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F" w:rsidRDefault="007A44FF" w:rsidP="007A44F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SÜLEYMAN DEMİREL ÜNİVERSİTESİ TIP FAKÜLTESİ MEZUNİYET ÖNCESİ TIP EĞİTİMİ KURULU</w:t>
      </w:r>
    </w:p>
    <w:p w:rsidR="007A44FF" w:rsidRDefault="00DB28C4" w:rsidP="00DB28C4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          </w:t>
      </w:r>
      <w:r w:rsidR="007A44FF">
        <w:rPr>
          <w:rFonts w:ascii="Calibri" w:eastAsia="Times New Roman" w:hAnsi="Calibri" w:cs="Times New Roman"/>
          <w:b/>
          <w:lang w:eastAsia="tr-TR"/>
        </w:rPr>
        <w:t>TOPLANTI TUTANAĞI</w:t>
      </w:r>
    </w:p>
    <w:p w:rsidR="004079C2" w:rsidRDefault="007A44FF" w:rsidP="004079C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Süleyman Demirel Üniversitesi Mezuniyet Öncesi Tıp Eğitimi Kurulu (SDÜTF-MÖTEK), 10.03.2020 tarihinde Prof. Dr.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Alim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KOŞAR Başkanlığında </w:t>
      </w:r>
      <w:r w:rsidR="004079C2">
        <w:rPr>
          <w:rFonts w:ascii="Times New Roman" w:eastAsia="Times New Roman" w:hAnsi="Times New Roman" w:cs="Times New Roman"/>
          <w:lang w:eastAsia="tr-TR"/>
        </w:rPr>
        <w:t>Dekanlık</w:t>
      </w:r>
      <w:r w:rsidR="004079C2">
        <w:rPr>
          <w:rFonts w:ascii="Times New Roman" w:eastAsia="Times New Roman" w:hAnsi="Times New Roman" w:cs="Times New Roman"/>
          <w:lang w:eastAsia="tr-TR"/>
        </w:rPr>
        <w:t xml:space="preserve"> binası Toplantı A Salonu’nda 18</w:t>
      </w:r>
      <w:bookmarkStart w:id="0" w:name="_GoBack"/>
      <w:bookmarkEnd w:id="0"/>
      <w:r w:rsidR="004079C2">
        <w:rPr>
          <w:rFonts w:ascii="Times New Roman" w:eastAsia="Times New Roman" w:hAnsi="Times New Roman" w:cs="Times New Roman"/>
          <w:color w:val="FFFFFF" w:themeColor="background1"/>
          <w:lang w:eastAsia="tr-TR"/>
        </w:rPr>
        <w:t xml:space="preserve"> </w:t>
      </w:r>
      <w:r w:rsidR="004079C2">
        <w:rPr>
          <w:rFonts w:ascii="Times New Roman" w:eastAsia="Times New Roman" w:hAnsi="Times New Roman" w:cs="Times New Roman"/>
          <w:lang w:eastAsia="tr-TR"/>
        </w:rPr>
        <w:t>kurul üyesinin katılımıyla toplanmış olup toplantıda;</w:t>
      </w:r>
    </w:p>
    <w:p w:rsidR="007A44FF" w:rsidRPr="007A44FF" w:rsidRDefault="007A44FF" w:rsidP="004079C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2020-2021 Eğitim Öğretim yılında Dönem 1’de dersi olan bölümlerde</w:t>
      </w:r>
      <w:r w:rsidR="00D534DC">
        <w:rPr>
          <w:rFonts w:ascii="Times New Roman" w:eastAsia="Times New Roman" w:hAnsi="Times New Roman" w:cs="Times New Roman"/>
          <w:lang w:eastAsia="tr-TR"/>
        </w:rPr>
        <w:t xml:space="preserve">n gelen teklifler </w:t>
      </w:r>
      <w:r w:rsidR="00D534DC" w:rsidRPr="004079C2">
        <w:rPr>
          <w:rFonts w:ascii="Times New Roman" w:eastAsia="Times New Roman" w:hAnsi="Times New Roman" w:cs="Times New Roman"/>
          <w:lang w:eastAsia="tr-TR"/>
        </w:rPr>
        <w:t>görüşülerek bu</w:t>
      </w:r>
      <w:r w:rsidRPr="004079C2">
        <w:rPr>
          <w:rFonts w:ascii="Times New Roman" w:eastAsia="Times New Roman" w:hAnsi="Times New Roman" w:cs="Times New Roman"/>
          <w:lang w:eastAsia="tr-TR"/>
        </w:rPr>
        <w:t xml:space="preserve"> </w:t>
      </w:r>
      <w:r w:rsidR="00365A78">
        <w:rPr>
          <w:rFonts w:ascii="Times New Roman" w:eastAsia="Times New Roman" w:hAnsi="Times New Roman" w:cs="Times New Roman"/>
          <w:lang w:eastAsia="tr-TR"/>
        </w:rPr>
        <w:t>kapsamda,</w:t>
      </w:r>
    </w:p>
    <w:p w:rsidR="007A44FF" w:rsidRPr="007A44FF" w:rsidRDefault="00DB28C4" w:rsidP="00DB28C4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- </w:t>
      </w:r>
      <w:r w:rsidR="007A44FF">
        <w:rPr>
          <w:rFonts w:ascii="Times New Roman" w:eastAsia="Times New Roman" w:hAnsi="Times New Roman" w:cs="Times New Roman"/>
          <w:lang w:eastAsia="tr-TR"/>
        </w:rPr>
        <w:t xml:space="preserve">Tıp Tarihi ve Etik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ABD’na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 ait derslerde teklif edilen ders saat artışı</w:t>
      </w:r>
      <w:r w:rsidR="00D534DC">
        <w:rPr>
          <w:rFonts w:ascii="Times New Roman" w:eastAsia="Times New Roman" w:hAnsi="Times New Roman" w:cs="Times New Roman"/>
          <w:lang w:eastAsia="tr-TR"/>
        </w:rPr>
        <w:t>, k</w:t>
      </w:r>
      <w:r w:rsidR="007A44FF">
        <w:rPr>
          <w:rFonts w:ascii="Times New Roman" w:eastAsia="Times New Roman" w:hAnsi="Times New Roman" w:cs="Times New Roman"/>
          <w:lang w:eastAsia="tr-TR"/>
        </w:rPr>
        <w:t>urul tarafından değerlendirilerek şu anki hali ile kalmasının uygunluğuna,</w:t>
      </w:r>
    </w:p>
    <w:p w:rsidR="007A44FF" w:rsidRPr="00A66D81" w:rsidRDefault="00365A78" w:rsidP="00DB28C4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-</w:t>
      </w:r>
      <w:r w:rsidR="00DB28C4">
        <w:rPr>
          <w:rFonts w:ascii="Times New Roman" w:eastAsia="Times New Roman" w:hAnsi="Times New Roman" w:cs="Times New Roman"/>
          <w:lang w:eastAsia="tr-TR"/>
        </w:rPr>
        <w:t xml:space="preserve"> </w:t>
      </w:r>
      <w:r w:rsidR="007A44FF">
        <w:rPr>
          <w:rFonts w:ascii="Times New Roman" w:eastAsia="Times New Roman" w:hAnsi="Times New Roman" w:cs="Times New Roman"/>
          <w:lang w:eastAsia="tr-TR"/>
        </w:rPr>
        <w:t xml:space="preserve">Tıbbi Biyokimya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ABD’na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 ait olan 1. Kuruldaki “</w:t>
      </w:r>
      <w:r w:rsidR="00D534DC">
        <w:rPr>
          <w:rFonts w:ascii="Times New Roman" w:eastAsia="Times New Roman" w:hAnsi="Times New Roman" w:cs="Times New Roman"/>
          <w:lang w:eastAsia="tr-TR"/>
        </w:rPr>
        <w:t xml:space="preserve">PH ve tampon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sistemler</w:t>
      </w:r>
      <w:r w:rsidR="00D534DC">
        <w:rPr>
          <w:rFonts w:ascii="Times New Roman" w:eastAsia="Times New Roman" w:hAnsi="Times New Roman" w:cs="Times New Roman"/>
          <w:lang w:eastAsia="tr-TR"/>
        </w:rPr>
        <w:t>ˮ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 ile 2. Kuruldaki “ Enerji</w:t>
      </w:r>
      <w:r w:rsidR="00D534DC">
        <w:rPr>
          <w:rFonts w:ascii="Times New Roman" w:eastAsia="Times New Roman" w:hAnsi="Times New Roman" w:cs="Times New Roman"/>
          <w:lang w:eastAsia="tr-TR"/>
        </w:rPr>
        <w:t xml:space="preserve"> </w:t>
      </w:r>
      <w:r w:rsidR="007A44FF">
        <w:rPr>
          <w:rFonts w:ascii="Times New Roman" w:eastAsia="Times New Roman" w:hAnsi="Times New Roman" w:cs="Times New Roman"/>
          <w:lang w:eastAsia="tr-TR"/>
        </w:rPr>
        <w:t xml:space="preserve">nükleotidleri ve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nükle</w:t>
      </w:r>
      <w:r w:rsidR="00D534DC">
        <w:rPr>
          <w:rFonts w:ascii="Times New Roman" w:eastAsia="Times New Roman" w:hAnsi="Times New Roman" w:cs="Times New Roman"/>
          <w:lang w:eastAsia="tr-TR"/>
        </w:rPr>
        <w:t>o</w:t>
      </w:r>
      <w:r w:rsidR="007A44FF">
        <w:rPr>
          <w:rFonts w:ascii="Times New Roman" w:eastAsia="Times New Roman" w:hAnsi="Times New Roman" w:cs="Times New Roman"/>
          <w:lang w:eastAsia="tr-TR"/>
        </w:rPr>
        <w:t>ti</w:t>
      </w:r>
      <w:r w:rsidR="00D534DC">
        <w:rPr>
          <w:rFonts w:ascii="Times New Roman" w:eastAsia="Times New Roman" w:hAnsi="Times New Roman" w:cs="Times New Roman"/>
          <w:lang w:eastAsia="tr-TR"/>
        </w:rPr>
        <w:t>tl</w:t>
      </w:r>
      <w:r w:rsidR="007A44FF">
        <w:rPr>
          <w:rFonts w:ascii="Times New Roman" w:eastAsia="Times New Roman" w:hAnsi="Times New Roman" w:cs="Times New Roman"/>
          <w:lang w:eastAsia="tr-TR"/>
        </w:rPr>
        <w:t>erin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biyo</w:t>
      </w:r>
      <w:r w:rsidR="00D534DC">
        <w:rPr>
          <w:rFonts w:ascii="Times New Roman" w:eastAsia="Times New Roman" w:hAnsi="Times New Roman" w:cs="Times New Roman"/>
          <w:lang w:eastAsia="tr-TR"/>
        </w:rPr>
        <w:t>s</w:t>
      </w:r>
      <w:r w:rsidR="007A44FF">
        <w:rPr>
          <w:rFonts w:ascii="Times New Roman" w:eastAsia="Times New Roman" w:hAnsi="Times New Roman" w:cs="Times New Roman"/>
          <w:lang w:eastAsia="tr-TR"/>
        </w:rPr>
        <w:t>entezi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” ile “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Posttranslasyonel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 modifikasyonlar ve </w:t>
      </w:r>
      <w:proofErr w:type="spellStart"/>
      <w:r w:rsidR="007A44FF">
        <w:rPr>
          <w:rFonts w:ascii="Times New Roman" w:eastAsia="Times New Roman" w:hAnsi="Times New Roman" w:cs="Times New Roman"/>
          <w:lang w:eastAsia="tr-TR"/>
        </w:rPr>
        <w:t>prote</w:t>
      </w:r>
      <w:r w:rsidR="00D534DC">
        <w:rPr>
          <w:rFonts w:ascii="Times New Roman" w:eastAsia="Times New Roman" w:hAnsi="Times New Roman" w:cs="Times New Roman"/>
          <w:lang w:eastAsia="tr-TR"/>
        </w:rPr>
        <w:t>o</w:t>
      </w:r>
      <w:r w:rsidR="007A44FF">
        <w:rPr>
          <w:rFonts w:ascii="Times New Roman" w:eastAsia="Times New Roman" w:hAnsi="Times New Roman" w:cs="Times New Roman"/>
          <w:lang w:eastAsia="tr-TR"/>
        </w:rPr>
        <w:t>mik</w:t>
      </w:r>
      <w:proofErr w:type="spellEnd"/>
      <w:r w:rsidR="007A44FF">
        <w:rPr>
          <w:rFonts w:ascii="Times New Roman" w:eastAsia="Times New Roman" w:hAnsi="Times New Roman" w:cs="Times New Roman"/>
          <w:lang w:eastAsia="tr-TR"/>
        </w:rPr>
        <w:t xml:space="preserve">” ders saatlerinin 1’er saat azaltılarak toplamda 3 </w:t>
      </w:r>
      <w:r w:rsidR="00D534DC">
        <w:rPr>
          <w:rFonts w:ascii="Times New Roman" w:eastAsia="Times New Roman" w:hAnsi="Times New Roman" w:cs="Times New Roman"/>
          <w:lang w:eastAsia="tr-TR"/>
        </w:rPr>
        <w:t xml:space="preserve">ders </w:t>
      </w:r>
      <w:r w:rsidR="007A44FF">
        <w:rPr>
          <w:rFonts w:ascii="Times New Roman" w:eastAsia="Times New Roman" w:hAnsi="Times New Roman" w:cs="Times New Roman"/>
          <w:lang w:eastAsia="tr-TR"/>
        </w:rPr>
        <w:t>saat</w:t>
      </w:r>
      <w:r w:rsidR="00D534DC">
        <w:rPr>
          <w:rFonts w:ascii="Times New Roman" w:eastAsia="Times New Roman" w:hAnsi="Times New Roman" w:cs="Times New Roman"/>
          <w:lang w:eastAsia="tr-TR"/>
        </w:rPr>
        <w:t>i</w:t>
      </w:r>
      <w:r w:rsidR="007A44FF">
        <w:rPr>
          <w:rFonts w:ascii="Times New Roman" w:eastAsia="Times New Roman" w:hAnsi="Times New Roman" w:cs="Times New Roman"/>
          <w:lang w:eastAsia="tr-TR"/>
        </w:rPr>
        <w:t xml:space="preserve"> azaltılmasına, ayrıca 4. </w:t>
      </w:r>
      <w:r w:rsidR="00D534DC">
        <w:rPr>
          <w:rFonts w:ascii="Times New Roman" w:eastAsia="Times New Roman" w:hAnsi="Times New Roman" w:cs="Times New Roman"/>
          <w:lang w:eastAsia="tr-TR"/>
        </w:rPr>
        <w:t>k</w:t>
      </w:r>
      <w:r w:rsidR="007A44FF">
        <w:rPr>
          <w:rFonts w:ascii="Times New Roman" w:eastAsia="Times New Roman" w:hAnsi="Times New Roman" w:cs="Times New Roman"/>
          <w:lang w:eastAsia="tr-TR"/>
        </w:rPr>
        <w:t xml:space="preserve">urulda anlatılmakta olan “ Aminoasitlerden oluşan ürünler “ başlıklı ders saatinin de </w:t>
      </w:r>
      <w:r>
        <w:rPr>
          <w:rFonts w:ascii="Times New Roman" w:eastAsia="Times New Roman" w:hAnsi="Times New Roman" w:cs="Times New Roman"/>
          <w:lang w:eastAsia="tr-TR"/>
        </w:rPr>
        <w:t>bir saat arttırılmasının uygunluğuna karar verildi.</w:t>
      </w:r>
      <w:proofErr w:type="gramEnd"/>
    </w:p>
    <w:p w:rsidR="00365A78" w:rsidRPr="00365A78" w:rsidRDefault="00365A78" w:rsidP="00DB28C4">
      <w:pPr>
        <w:spacing w:after="120" w:line="360" w:lineRule="auto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-</w:t>
      </w:r>
      <w:r w:rsidR="00DB28C4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Histoloji ve Embriyoloji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ABD’nın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ders başlıları ve dersi veren öğretim üye</w:t>
      </w:r>
      <w:r w:rsidR="00D534DC">
        <w:rPr>
          <w:rFonts w:ascii="Times New Roman" w:eastAsia="Times New Roman" w:hAnsi="Times New Roman" w:cs="Times New Roman"/>
          <w:lang w:eastAsia="tr-TR"/>
        </w:rPr>
        <w:t>si</w:t>
      </w:r>
      <w:r>
        <w:rPr>
          <w:rFonts w:ascii="Times New Roman" w:eastAsia="Times New Roman" w:hAnsi="Times New Roman" w:cs="Times New Roman"/>
          <w:lang w:eastAsia="tr-TR"/>
        </w:rPr>
        <w:t xml:space="preserve"> değişiklikleri kabul edilerek “2 saat mikroskop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kullanımı</w:t>
      </w:r>
      <w:r w:rsidR="00D534DC">
        <w:rPr>
          <w:rFonts w:ascii="Times New Roman" w:eastAsia="Times New Roman" w:hAnsi="Times New Roman" w:cs="Times New Roman"/>
          <w:lang w:eastAsia="tr-TR"/>
        </w:rPr>
        <w:t>ˮ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başlıklı pratik ders taleplerinin programa eklenmesine karar verildi.</w:t>
      </w:r>
    </w:p>
    <w:p w:rsidR="00365A78" w:rsidRPr="00365A78" w:rsidRDefault="00365A78" w:rsidP="00DB28C4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5A78">
        <w:rPr>
          <w:rFonts w:ascii="Times New Roman" w:eastAsia="Times New Roman" w:hAnsi="Times New Roman" w:cs="Times New Roman"/>
          <w:sz w:val="24"/>
          <w:szCs w:val="24"/>
          <w:lang w:eastAsia="tr-TR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Öğretim Yarıyılında Dönem 2’de dersi olan bölümlerden gelen ders teklifleri görüşülerek,</w:t>
      </w:r>
    </w:p>
    <w:p w:rsidR="00365A78" w:rsidRDefault="00365A78" w:rsidP="00DB28C4">
      <w:pPr>
        <w:pStyle w:val="ListeParagra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B28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Histoloji ve Embriyoloji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ABD’nın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başlığı ve dersi anlatan öğretim üyesi değişiklik talepleri uygun görülmüş ama ders saatlerinde istenen değişikliklerin uygun olmadığı, mevcut hali ile devam etmesine,</w:t>
      </w:r>
    </w:p>
    <w:p w:rsidR="00365A78" w:rsidRPr="00365A78" w:rsidRDefault="00365A78" w:rsidP="00DB28C4">
      <w:pPr>
        <w:pStyle w:val="ListeParagra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B28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Tıbbi Biyokimya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ABD’na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 “ </w:t>
      </w:r>
      <w:proofErr w:type="spellStart"/>
      <w:r w:rsidR="00D534DC">
        <w:rPr>
          <w:rFonts w:ascii="Times New Roman" w:eastAsia="Times New Roman" w:hAnsi="Times New Roman" w:cs="Times New Roman"/>
          <w:sz w:val="24"/>
          <w:szCs w:val="24"/>
          <w:lang w:eastAsia="tr-TR"/>
        </w:rPr>
        <w:t>Tiroid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paratiroid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fonksiyon testleri” dersine 1 saat eklenerek Dönem 2’den</w:t>
      </w:r>
      <w:r w:rsidR="00D534D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 3, 4. Kurula aktarılmasının uygunluğuna,</w:t>
      </w:r>
    </w:p>
    <w:p w:rsidR="00365A78" w:rsidRPr="00DB28C4" w:rsidRDefault="00365A78" w:rsidP="00DB28C4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2020-2021 Eğitim Öğretim Yarıyılında Dönem 3’e dersi olan bölümlerden </w:t>
      </w:r>
      <w:r w:rsidR="00DB28C4">
        <w:rPr>
          <w:rFonts w:ascii="Times New Roman" w:eastAsia="Times New Roman" w:hAnsi="Times New Roman" w:cs="Times New Roman"/>
          <w:sz w:val="24"/>
          <w:szCs w:val="24"/>
          <w:lang w:eastAsia="tr-TR"/>
        </w:rPr>
        <w:t>ve Dönem 3 Koordinatörlüğünden gelen konular tartışılarak,</w:t>
      </w:r>
    </w:p>
    <w:p w:rsidR="00DB28C4" w:rsidRDefault="00DB28C4" w:rsidP="00DB28C4">
      <w:pPr>
        <w:pStyle w:val="ListeParagra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Dönem 3’de uygulanan Entegre oturumlar için öğrencilerden toplanan geri bildirimlerin olumsuz olması nedeni ile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entegre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oturumların revize edilmesine,</w:t>
      </w:r>
    </w:p>
    <w:p w:rsidR="00DB28C4" w:rsidRPr="00365A78" w:rsidRDefault="00DB28C4" w:rsidP="00DB28C4">
      <w:pPr>
        <w:pStyle w:val="ListeParagra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Dönem 3, Klinik uygulamalar derslerinde bazı bölü</w:t>
      </w:r>
      <w:r w:rsidR="004079C2">
        <w:rPr>
          <w:rFonts w:ascii="Times New Roman" w:eastAsia="Times New Roman" w:hAnsi="Times New Roman" w:cs="Times New Roman"/>
          <w:sz w:val="24"/>
          <w:szCs w:val="24"/>
          <w:lang w:eastAsia="tr-TR"/>
        </w:rPr>
        <w:t>mlerin dersleri grup birleştiril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erek (16+16) yaptıklarının tespit edildiği, bu derslerin olması gerektiği hali ile yapılmasının teşvik edilmesine oy birliği ile karar verildi.</w:t>
      </w:r>
    </w:p>
    <w:p w:rsidR="007A44FF" w:rsidRPr="00CC5F9D" w:rsidRDefault="00DB28C4" w:rsidP="00DB28C4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 sonraki toplantının 14.04</w:t>
      </w:r>
      <w:r w:rsidR="007A44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.2020 tarihinde saat 12.30-13.30 arasında yapılmasına karar verilmiştir. </w:t>
      </w:r>
    </w:p>
    <w:p w:rsidR="007A44FF" w:rsidRPr="00CC5F9D" w:rsidRDefault="007A44FF" w:rsidP="00DB28C4">
      <w:pPr>
        <w:spacing w:after="12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lastRenderedPageBreak/>
        <w:t xml:space="preserve">               </w:t>
      </w:r>
      <w:r w:rsidRPr="00CC5F9D">
        <w:rPr>
          <w:rFonts w:ascii="Calibri" w:eastAsia="Times New Roman" w:hAnsi="Calibri" w:cs="Times New Roman"/>
          <w:b/>
          <w:sz w:val="24"/>
          <w:szCs w:val="24"/>
          <w:lang w:eastAsia="tr-TR"/>
        </w:rPr>
        <w:t>Kurul Üyeleri:</w:t>
      </w:r>
    </w:p>
    <w:p w:rsidR="00DB28C4" w:rsidRPr="002072F9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072F9"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gramStart"/>
      <w:r w:rsidRPr="002072F9">
        <w:rPr>
          <w:rFonts w:ascii="Times New Roman" w:hAnsi="Times New Roman" w:cs="Times New Roman"/>
          <w:sz w:val="32"/>
          <w:szCs w:val="32"/>
        </w:rPr>
        <w:t>Alim</w:t>
      </w:r>
      <w:proofErr w:type="gramEnd"/>
      <w:r w:rsidRPr="002072F9">
        <w:rPr>
          <w:rFonts w:ascii="Times New Roman" w:hAnsi="Times New Roman" w:cs="Times New Roman"/>
          <w:sz w:val="32"/>
          <w:szCs w:val="32"/>
        </w:rPr>
        <w:t xml:space="preserve"> KOŞAR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 xml:space="preserve">Prof. Dr. </w:t>
      </w:r>
      <w:r>
        <w:rPr>
          <w:rFonts w:ascii="Times New Roman" w:hAnsi="Times New Roman" w:cs="Times New Roman"/>
          <w:sz w:val="32"/>
          <w:szCs w:val="32"/>
        </w:rPr>
        <w:t>Tolga ATAY</w:t>
      </w:r>
      <w:r w:rsidRPr="00FD44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>Prof. Dr. Mustafa Özgür PİRGON</w:t>
      </w:r>
      <w:r>
        <w:rPr>
          <w:rFonts w:ascii="Times New Roman" w:hAnsi="Times New Roman" w:cs="Times New Roman"/>
          <w:sz w:val="32"/>
          <w:szCs w:val="32"/>
        </w:rPr>
        <w:t xml:space="preserve"> (Katılmadı)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spellStart"/>
      <w:r w:rsidRPr="00FD446E">
        <w:rPr>
          <w:rFonts w:ascii="Times New Roman" w:hAnsi="Times New Roman" w:cs="Times New Roman"/>
          <w:sz w:val="32"/>
          <w:szCs w:val="32"/>
        </w:rPr>
        <w:t>Münire</w:t>
      </w:r>
      <w:proofErr w:type="spellEnd"/>
      <w:r w:rsidRPr="00FD446E">
        <w:rPr>
          <w:rFonts w:ascii="Times New Roman" w:hAnsi="Times New Roman" w:cs="Times New Roman"/>
          <w:sz w:val="32"/>
          <w:szCs w:val="32"/>
        </w:rPr>
        <w:t xml:space="preserve"> ÇAKIR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Soner ALBAY</w:t>
      </w:r>
    </w:p>
    <w:p w:rsidR="00DB28C4" w:rsidRPr="008A3860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Metin ÇİRİŞ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>Doç. Dr. Gonca SANDAL</w:t>
      </w:r>
      <w:r>
        <w:rPr>
          <w:rFonts w:ascii="Times New Roman" w:hAnsi="Times New Roman" w:cs="Times New Roman"/>
          <w:sz w:val="32"/>
          <w:szCs w:val="32"/>
        </w:rPr>
        <w:t xml:space="preserve"> (Katılmadı)</w:t>
      </w:r>
    </w:p>
    <w:p w:rsidR="00DB28C4" w:rsidRPr="00DB4E5C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4E5C">
        <w:rPr>
          <w:rFonts w:ascii="Times New Roman" w:hAnsi="Times New Roman" w:cs="Times New Roman"/>
          <w:sz w:val="32"/>
          <w:szCs w:val="32"/>
        </w:rPr>
        <w:t xml:space="preserve">        Doç. Dr. Pınar ASLAN KOŞAR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B28C4" w:rsidRPr="00056B67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72FE5">
        <w:rPr>
          <w:rFonts w:ascii="Times New Roman" w:hAnsi="Times New Roman" w:cs="Times New Roman"/>
          <w:sz w:val="32"/>
          <w:szCs w:val="32"/>
        </w:rPr>
        <w:t xml:space="preserve">Doç. Dr. Kanat GÜLLE 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Doç. Dr. Duygu KUMBUL DOĞUÇ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25E7">
        <w:rPr>
          <w:rFonts w:ascii="Times New Roman" w:hAnsi="Times New Roman" w:cs="Times New Roman"/>
          <w:sz w:val="32"/>
          <w:szCs w:val="32"/>
        </w:rPr>
        <w:t xml:space="preserve">Doç. </w:t>
      </w:r>
      <w:proofErr w:type="gramStart"/>
      <w:r w:rsidRPr="007025E7">
        <w:rPr>
          <w:rFonts w:ascii="Times New Roman" w:hAnsi="Times New Roman" w:cs="Times New Roman"/>
          <w:sz w:val="32"/>
          <w:szCs w:val="32"/>
        </w:rPr>
        <w:t>Dr.   Selma</w:t>
      </w:r>
      <w:proofErr w:type="gramEnd"/>
      <w:r w:rsidRPr="007025E7">
        <w:rPr>
          <w:rFonts w:ascii="Times New Roman" w:hAnsi="Times New Roman" w:cs="Times New Roman"/>
          <w:sz w:val="32"/>
          <w:szCs w:val="32"/>
        </w:rPr>
        <w:t xml:space="preserve"> KORKMAZ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Giray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KOLCU</w:t>
      </w:r>
      <w:r>
        <w:rPr>
          <w:rFonts w:ascii="Times New Roman" w:hAnsi="Times New Roman" w:cs="Times New Roman"/>
          <w:sz w:val="32"/>
          <w:szCs w:val="32"/>
        </w:rPr>
        <w:t xml:space="preserve"> (Katılmadı)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Mümtaz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Cem ŞİRİN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Mehtap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SAVRAN</w:t>
      </w:r>
      <w:r>
        <w:rPr>
          <w:rFonts w:ascii="Times New Roman" w:hAnsi="Times New Roman" w:cs="Times New Roman"/>
          <w:sz w:val="32"/>
          <w:szCs w:val="32"/>
        </w:rPr>
        <w:t xml:space="preserve"> (Katılmadı)</w:t>
      </w:r>
    </w:p>
    <w:p w:rsidR="00DB28C4" w:rsidRPr="0067137B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Melike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DOĞAN ÜNLÜ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Yadigar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KASTAMONİ 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Ahmet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DURSUN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Demircan ÖZBALCI (Katılmadı)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Hamit Hakan ARMAĞAN (Katılmadı)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İlter İLHAN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M. İnci BAŞER KOLCU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F. Burcu ŞİRİN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Özgür ÖNAL (Katılmadı)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Dudu Dilek YAVUZ</w:t>
      </w:r>
    </w:p>
    <w:p w:rsid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Dr. Öğretim Üyesi Tuba BAYKAL (Katılmadı)</w:t>
      </w:r>
    </w:p>
    <w:p w:rsidR="00DB28C4" w:rsidRPr="00DB28C4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C4">
        <w:rPr>
          <w:rFonts w:ascii="Times New Roman" w:hAnsi="Times New Roman" w:cs="Times New Roman"/>
          <w:sz w:val="28"/>
          <w:szCs w:val="28"/>
        </w:rPr>
        <w:t>Dr. Öğretim Üyesi Adnan KARAİBRAHİMOĞLU</w:t>
      </w:r>
      <w:r>
        <w:rPr>
          <w:rFonts w:ascii="Times New Roman" w:hAnsi="Times New Roman" w:cs="Times New Roman"/>
          <w:sz w:val="32"/>
          <w:szCs w:val="32"/>
        </w:rPr>
        <w:t>(Katılmadı)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Mert AYKAÇ </w:t>
      </w:r>
      <w:r w:rsidRPr="00FD446E">
        <w:rPr>
          <w:rFonts w:ascii="Times New Roman" w:hAnsi="Times New Roman" w:cs="Times New Roman"/>
          <w:sz w:val="32"/>
          <w:szCs w:val="32"/>
        </w:rPr>
        <w:t xml:space="preserve"> ( Dönem 1 Temsilcisi)</w:t>
      </w:r>
      <w:r w:rsidRPr="00DB28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(Katılmadı)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Mehmet </w:t>
      </w:r>
      <w:proofErr w:type="spellStart"/>
      <w:r>
        <w:rPr>
          <w:rFonts w:ascii="Times New Roman" w:hAnsi="Times New Roman" w:cs="Times New Roman"/>
          <w:sz w:val="32"/>
          <w:szCs w:val="32"/>
        </w:rPr>
        <w:t>Milhan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SOYASLAN</w:t>
      </w:r>
      <w:r w:rsidRPr="00FD446E">
        <w:rPr>
          <w:rFonts w:ascii="Times New Roman" w:hAnsi="Times New Roman" w:cs="Times New Roman"/>
          <w:sz w:val="32"/>
          <w:szCs w:val="32"/>
        </w:rPr>
        <w:t xml:space="preserve"> (Dönem 2 Temsilcisi)</w:t>
      </w:r>
    </w:p>
    <w:p w:rsidR="00DB28C4" w:rsidRPr="00FD446E" w:rsidRDefault="00DB28C4" w:rsidP="00DB28C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Kağan TÜRKER </w:t>
      </w:r>
      <w:r w:rsidRPr="00FD446E">
        <w:rPr>
          <w:rFonts w:ascii="Times New Roman" w:hAnsi="Times New Roman" w:cs="Times New Roman"/>
          <w:sz w:val="32"/>
          <w:szCs w:val="32"/>
        </w:rPr>
        <w:t xml:space="preserve"> (Dönem 3 Temsilcisi)</w:t>
      </w:r>
    </w:p>
    <w:p w:rsidR="00DB28C4" w:rsidRDefault="00DB28C4" w:rsidP="00DB28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30)</w:t>
      </w:r>
      <w:r w:rsidRPr="007174E1">
        <w:rPr>
          <w:rFonts w:ascii="Times New Roman" w:hAnsi="Times New Roman" w:cs="Times New Roman"/>
          <w:sz w:val="32"/>
          <w:szCs w:val="32"/>
        </w:rPr>
        <w:t xml:space="preserve">     </w:t>
      </w:r>
      <w:r w:rsidRPr="007174E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Özgür DEMİR </w:t>
      </w:r>
      <w:r w:rsidRPr="007174E1">
        <w:rPr>
          <w:rFonts w:ascii="Times New Roman" w:hAnsi="Times New Roman" w:cs="Times New Roman"/>
          <w:sz w:val="32"/>
          <w:szCs w:val="32"/>
        </w:rPr>
        <w:t xml:space="preserve">(Dönem 4 Temsilcisi)      </w:t>
      </w:r>
      <w:r>
        <w:rPr>
          <w:rFonts w:ascii="Times New Roman" w:hAnsi="Times New Roman" w:cs="Times New Roman"/>
          <w:sz w:val="32"/>
          <w:szCs w:val="32"/>
        </w:rPr>
        <w:t>(Katılmadı)</w:t>
      </w:r>
    </w:p>
    <w:p w:rsidR="00DB28C4" w:rsidRPr="007174E1" w:rsidRDefault="00DB28C4" w:rsidP="00DB28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31)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Eminhan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UYAN </w:t>
      </w:r>
      <w:r w:rsidRPr="007174E1">
        <w:rPr>
          <w:rFonts w:ascii="Times New Roman" w:hAnsi="Times New Roman" w:cs="Times New Roman"/>
          <w:sz w:val="32"/>
          <w:szCs w:val="32"/>
        </w:rPr>
        <w:t xml:space="preserve"> (Dönem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174E1">
        <w:rPr>
          <w:rFonts w:ascii="Times New Roman" w:hAnsi="Times New Roman" w:cs="Times New Roman"/>
          <w:sz w:val="32"/>
          <w:szCs w:val="32"/>
        </w:rPr>
        <w:t xml:space="preserve"> Temsilcisi)      </w:t>
      </w:r>
      <w:r>
        <w:rPr>
          <w:rFonts w:ascii="Times New Roman" w:hAnsi="Times New Roman" w:cs="Times New Roman"/>
          <w:sz w:val="32"/>
          <w:szCs w:val="32"/>
        </w:rPr>
        <w:t>(Katılmadı)</w:t>
      </w:r>
    </w:p>
    <w:p w:rsidR="00DB28C4" w:rsidRPr="00502C54" w:rsidRDefault="00DB28C4" w:rsidP="00DB28C4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32)      Yunus Emre EKİNCİ</w:t>
      </w:r>
      <w:r w:rsidRPr="00502C54">
        <w:rPr>
          <w:rFonts w:ascii="Times New Roman" w:hAnsi="Times New Roman" w:cs="Times New Roman"/>
          <w:sz w:val="32"/>
          <w:szCs w:val="32"/>
        </w:rPr>
        <w:t xml:space="preserve">  ( Dönem 6 Temsilcisi)</w:t>
      </w:r>
      <w:r w:rsidRPr="00DB28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(Katılmadı)</w:t>
      </w:r>
    </w:p>
    <w:p w:rsidR="00DB28C4" w:rsidRDefault="00DB28C4" w:rsidP="00DB28C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28C4" w:rsidRDefault="00DB28C4" w:rsidP="00DB28C4">
      <w:pPr>
        <w:jc w:val="both"/>
        <w:rPr>
          <w:sz w:val="40"/>
          <w:szCs w:val="40"/>
        </w:rPr>
      </w:pPr>
    </w:p>
    <w:p w:rsidR="00DB28C4" w:rsidRDefault="00DB28C4" w:rsidP="00DB28C4">
      <w:pPr>
        <w:jc w:val="both"/>
        <w:rPr>
          <w:sz w:val="40"/>
          <w:szCs w:val="40"/>
        </w:rPr>
      </w:pPr>
    </w:p>
    <w:p w:rsidR="00DB28C4" w:rsidRPr="002A5451" w:rsidRDefault="00DB28C4" w:rsidP="00DB28C4">
      <w:pPr>
        <w:rPr>
          <w:sz w:val="40"/>
          <w:szCs w:val="40"/>
        </w:rPr>
      </w:pPr>
    </w:p>
    <w:p w:rsidR="007A44FF" w:rsidRDefault="007A44FF" w:rsidP="007A44F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44FF" w:rsidRDefault="007A44FF" w:rsidP="007A44FF">
      <w:pPr>
        <w:jc w:val="both"/>
        <w:rPr>
          <w:sz w:val="40"/>
          <w:szCs w:val="40"/>
        </w:rPr>
      </w:pPr>
    </w:p>
    <w:p w:rsidR="007A44FF" w:rsidRDefault="007A44FF" w:rsidP="007A44FF">
      <w:pPr>
        <w:jc w:val="both"/>
        <w:rPr>
          <w:sz w:val="40"/>
          <w:szCs w:val="40"/>
        </w:rPr>
      </w:pPr>
    </w:p>
    <w:p w:rsidR="007A44FF" w:rsidRPr="002A5451" w:rsidRDefault="007A44FF" w:rsidP="007A44FF">
      <w:pPr>
        <w:rPr>
          <w:sz w:val="40"/>
          <w:szCs w:val="40"/>
        </w:rPr>
      </w:pPr>
    </w:p>
    <w:p w:rsidR="007A44FF" w:rsidRDefault="007A44FF" w:rsidP="007A44FF"/>
    <w:p w:rsidR="007A44FF" w:rsidRDefault="007A44FF" w:rsidP="007A44FF"/>
    <w:p w:rsidR="007A44FF" w:rsidRDefault="007A44FF" w:rsidP="007A44FF"/>
    <w:p w:rsidR="007A526F" w:rsidRDefault="007A526F"/>
    <w:sectPr w:rsidR="007A52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04" w:rsidRDefault="00963E04">
      <w:pPr>
        <w:spacing w:after="0" w:line="240" w:lineRule="auto"/>
      </w:pPr>
      <w:r>
        <w:separator/>
      </w:r>
    </w:p>
  </w:endnote>
  <w:endnote w:type="continuationSeparator" w:id="0">
    <w:p w:rsidR="00963E04" w:rsidRDefault="0096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30" w:rsidRPr="00CC5F9D" w:rsidRDefault="00DB28C4" w:rsidP="00417F30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2526AF3" wp14:editId="5EDDECB4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>Doğu Yerleşkesi Morfoloji Binası 32260 ISPARTA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 İçin Funda KOBAN</w:t>
    </w:r>
  </w:p>
  <w:p w:rsidR="00417F30" w:rsidRPr="00CC5F9D" w:rsidRDefault="00DB28C4" w:rsidP="00417F30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Telefon Nu. : (0 246) 211 3714  Faks No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.: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(0246) 237 1165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Bilgisayar İşletmeni</w:t>
    </w:r>
  </w:p>
  <w:p w:rsidR="00417F30" w:rsidRPr="00417F30" w:rsidRDefault="00DB28C4" w:rsidP="00417F3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e-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posta         : tip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>@sdu.edu.tr</w:t>
    </w:r>
    <w:r w:rsidRPr="00CC5F9D">
      <w:rPr>
        <w:rFonts w:ascii="Calibri" w:eastAsia="Times New Roman" w:hAnsi="Calibri" w:cs="Times New Roman"/>
        <w:color w:val="000000"/>
        <w:sz w:val="18"/>
        <w:szCs w:val="18"/>
        <w:lang w:eastAsia="tr-TR"/>
      </w:rPr>
      <w:t xml:space="preserve">  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İnternet Adresi: </w:t>
    </w:r>
    <w:hyperlink r:id="rId1" w:history="1">
      <w:r w:rsidRPr="00CC5F9D">
        <w:rPr>
          <w:rFonts w:ascii="Calibri" w:eastAsia="Times New Roman" w:hAnsi="Calibri" w:cs="Times New Roman"/>
          <w:color w:val="0000FF"/>
          <w:u w:val="single"/>
          <w:lang w:eastAsia="tr-TR"/>
        </w:rPr>
        <w:t>www.tip.sdu.edu.tr</w:t>
      </w:r>
    </w:hyperlink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                                           Telefon No: (0 246) 2113327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04" w:rsidRDefault="00963E04">
      <w:pPr>
        <w:spacing w:after="0" w:line="240" w:lineRule="auto"/>
      </w:pPr>
      <w:r>
        <w:separator/>
      </w:r>
    </w:p>
  </w:footnote>
  <w:footnote w:type="continuationSeparator" w:id="0">
    <w:p w:rsidR="00963E04" w:rsidRDefault="0096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3FB"/>
    <w:multiLevelType w:val="hybridMultilevel"/>
    <w:tmpl w:val="1738373E"/>
    <w:lvl w:ilvl="0" w:tplc="CB201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F3B8D"/>
    <w:multiLevelType w:val="hybridMultilevel"/>
    <w:tmpl w:val="89BA1380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5"/>
    <w:rsid w:val="002B784A"/>
    <w:rsid w:val="00365A78"/>
    <w:rsid w:val="004079C2"/>
    <w:rsid w:val="007A44FF"/>
    <w:rsid w:val="007A526F"/>
    <w:rsid w:val="00963E04"/>
    <w:rsid w:val="00C5381B"/>
    <w:rsid w:val="00D534DC"/>
    <w:rsid w:val="00DB28C4"/>
    <w:rsid w:val="00E37A8D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F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F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4438-F729-4931-A711-72C165E0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2020-03-13T10:02:00Z</cp:lastPrinted>
  <dcterms:created xsi:type="dcterms:W3CDTF">2020-03-13T08:50:00Z</dcterms:created>
  <dcterms:modified xsi:type="dcterms:W3CDTF">2020-03-13T10:23:00Z</dcterms:modified>
</cp:coreProperties>
</file>