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30882" w14:textId="77777777" w:rsidR="00B77D1C" w:rsidRPr="00AC5CD6" w:rsidRDefault="00B77D1C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>Tez Nasıl Hazırlanmalıdır?</w:t>
      </w:r>
    </w:p>
    <w:p w14:paraId="1AAA0EB0" w14:textId="77777777" w:rsidR="00221001" w:rsidRPr="00AC5CD6" w:rsidRDefault="00221001" w:rsidP="0033575B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350101E7" w14:textId="51A4F0EB" w:rsidR="00146F5C" w:rsidRPr="00AC5CD6" w:rsidRDefault="00B77D1C" w:rsidP="0033575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/>
          <w:u w:val="single"/>
        </w:rPr>
      </w:pPr>
      <w:r w:rsidRPr="00AC5CD6">
        <w:rPr>
          <w:rFonts w:ascii="Times New Roman" w:hAnsi="Times New Roman" w:cs="Times New Roman"/>
        </w:rPr>
        <w:t>Dekanlığımız</w:t>
      </w:r>
      <w:r w:rsidR="00A833FC" w:rsidRPr="00AC5CD6">
        <w:rPr>
          <w:rFonts w:ascii="Times New Roman" w:hAnsi="Times New Roman" w:cs="Times New Roman"/>
        </w:rPr>
        <w:t>ın web</w:t>
      </w:r>
      <w:r w:rsidRPr="00AC5CD6">
        <w:rPr>
          <w:rFonts w:ascii="Times New Roman" w:hAnsi="Times New Roman" w:cs="Times New Roman"/>
        </w:rPr>
        <w:t xml:space="preserve"> </w:t>
      </w:r>
      <w:r w:rsidR="00326416" w:rsidRPr="00AC5CD6">
        <w:rPr>
          <w:rFonts w:ascii="Times New Roman" w:hAnsi="Times New Roman" w:cs="Times New Roman"/>
        </w:rPr>
        <w:t xml:space="preserve">sayfasında yer alan </w:t>
      </w:r>
      <w:r w:rsidR="006C6AAD">
        <w:rPr>
          <w:rFonts w:ascii="Times New Roman" w:hAnsi="Times New Roman" w:cs="Times New Roman"/>
        </w:rPr>
        <w:t xml:space="preserve">KL-100 </w:t>
      </w:r>
      <w:r w:rsidRPr="00AC5CD6">
        <w:rPr>
          <w:rFonts w:ascii="Times New Roman" w:hAnsi="Times New Roman" w:cs="Times New Roman"/>
        </w:rPr>
        <w:t>Tez Yazım</w:t>
      </w:r>
      <w:r w:rsidR="006C6AAD">
        <w:rPr>
          <w:rFonts w:ascii="Times New Roman" w:hAnsi="Times New Roman" w:cs="Times New Roman"/>
        </w:rPr>
        <w:t xml:space="preserve"> ve Hazırlama</w:t>
      </w:r>
      <w:bookmarkStart w:id="0" w:name="_GoBack"/>
      <w:bookmarkEnd w:id="0"/>
      <w:r w:rsidRPr="00AC5CD6">
        <w:rPr>
          <w:rFonts w:ascii="Times New Roman" w:hAnsi="Times New Roman" w:cs="Times New Roman"/>
        </w:rPr>
        <w:t xml:space="preserve"> Kılavuzu </w:t>
      </w:r>
      <w:r w:rsidR="00326416" w:rsidRPr="00AC5CD6">
        <w:rPr>
          <w:rFonts w:ascii="Times New Roman" w:hAnsi="Times New Roman" w:cs="Times New Roman"/>
        </w:rPr>
        <w:t>dikkate alınarak hazırlanmalıdır.</w:t>
      </w:r>
      <w:r w:rsidR="00326416" w:rsidRPr="00AC5CD6">
        <w:rPr>
          <w:rFonts w:ascii="Times New Roman" w:hAnsi="Times New Roman" w:cs="Times New Roman"/>
          <w:b/>
          <w:u w:val="single"/>
        </w:rPr>
        <w:t xml:space="preserve"> </w:t>
      </w:r>
    </w:p>
    <w:p w14:paraId="7CCCE6BC" w14:textId="77777777" w:rsidR="00326416" w:rsidRPr="00AC5CD6" w:rsidRDefault="00326416" w:rsidP="0033575B">
      <w:pPr>
        <w:pStyle w:val="ListeParagraf"/>
        <w:ind w:left="1440"/>
        <w:jc w:val="both"/>
        <w:rPr>
          <w:rFonts w:ascii="Times New Roman" w:hAnsi="Times New Roman" w:cs="Times New Roman"/>
          <w:b/>
          <w:u w:val="single"/>
        </w:rPr>
      </w:pPr>
    </w:p>
    <w:p w14:paraId="78DFEC55" w14:textId="7B2A8439" w:rsidR="00326416" w:rsidRPr="00AC5CD6" w:rsidRDefault="00326416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 xml:space="preserve">Tez Savunma Sınavı </w:t>
      </w:r>
      <w:r w:rsidR="000257C3" w:rsidRPr="00AC5CD6">
        <w:rPr>
          <w:rFonts w:ascii="Times New Roman" w:hAnsi="Times New Roman" w:cs="Times New Roman"/>
          <w:b/>
        </w:rPr>
        <w:t xml:space="preserve">Tarihi Alabilmek İçin Hangi Belgeler </w:t>
      </w:r>
      <w:bookmarkStart w:id="1" w:name="_Hlk155046600"/>
      <w:r w:rsidRPr="00AC5CD6">
        <w:rPr>
          <w:rFonts w:ascii="Times New Roman" w:hAnsi="Times New Roman" w:cs="Times New Roman"/>
          <w:b/>
        </w:rPr>
        <w:t>Tıp Fakültesi Dekanlığı Personel İşleri Birimine</w:t>
      </w:r>
      <w:bookmarkEnd w:id="1"/>
      <w:r w:rsidRPr="00AC5CD6">
        <w:rPr>
          <w:rFonts w:ascii="Times New Roman" w:hAnsi="Times New Roman" w:cs="Times New Roman"/>
          <w:b/>
        </w:rPr>
        <w:t xml:space="preserve"> </w:t>
      </w:r>
      <w:r w:rsidR="000257C3" w:rsidRPr="00AC5CD6">
        <w:rPr>
          <w:rFonts w:ascii="Times New Roman" w:hAnsi="Times New Roman" w:cs="Times New Roman"/>
          <w:b/>
        </w:rPr>
        <w:t>Teslim Edilmelidir</w:t>
      </w:r>
      <w:r w:rsidRPr="00AC5CD6">
        <w:rPr>
          <w:rFonts w:ascii="Times New Roman" w:hAnsi="Times New Roman" w:cs="Times New Roman"/>
          <w:b/>
        </w:rPr>
        <w:t>?</w:t>
      </w:r>
    </w:p>
    <w:p w14:paraId="3409DBC3" w14:textId="77777777" w:rsidR="00B20738" w:rsidRPr="00AC5CD6" w:rsidRDefault="00B20738" w:rsidP="0033575B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7DA510B1" w14:textId="77777777" w:rsidR="00797EBF" w:rsidRPr="00AC5CD6" w:rsidRDefault="00797EBF" w:rsidP="0033575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bookmarkStart w:id="2" w:name="_Hlk155046336"/>
      <w:r w:rsidRPr="00AC5CD6">
        <w:rPr>
          <w:rFonts w:ascii="Times New Roman" w:hAnsi="Times New Roman" w:cs="Times New Roman"/>
          <w:bCs/>
        </w:rPr>
        <w:t xml:space="preserve">Tez, en geç uzmanlık eğitimi süresinin bitiminden üç ay öncesinde üç asıl ve iki yedek üyeden oluşan jüriye sunulmak üzere program yöneticisine teslim edilir. </w:t>
      </w:r>
    </w:p>
    <w:p w14:paraId="7E089D4F" w14:textId="32243621" w:rsidR="00797EBF" w:rsidRPr="00AC5CD6" w:rsidRDefault="00797EBF" w:rsidP="0033575B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AC5CD6">
        <w:rPr>
          <w:rFonts w:ascii="Times New Roman" w:hAnsi="Times New Roman" w:cs="Times New Roman"/>
          <w:bCs/>
        </w:rPr>
        <w:t>Program yöneticisi jüri olu</w:t>
      </w:r>
      <w:r w:rsidR="00472642">
        <w:rPr>
          <w:rFonts w:ascii="Times New Roman" w:hAnsi="Times New Roman" w:cs="Times New Roman"/>
          <w:bCs/>
        </w:rPr>
        <w:t xml:space="preserve">şturulması talebi ile teze ait “FR-116 </w:t>
      </w:r>
      <w:r w:rsidRPr="00AC5CD6">
        <w:rPr>
          <w:rFonts w:ascii="Times New Roman" w:hAnsi="Times New Roman" w:cs="Times New Roman"/>
          <w:bCs/>
        </w:rPr>
        <w:t xml:space="preserve">Tez </w:t>
      </w:r>
      <w:r w:rsidR="00472642">
        <w:rPr>
          <w:rFonts w:ascii="Times New Roman" w:hAnsi="Times New Roman" w:cs="Times New Roman"/>
          <w:bCs/>
        </w:rPr>
        <w:t xml:space="preserve">Savunma Sınavına Başvuru </w:t>
      </w:r>
      <w:proofErr w:type="spellStart"/>
      <w:r w:rsidR="00472642">
        <w:rPr>
          <w:rFonts w:ascii="Times New Roman" w:hAnsi="Times New Roman" w:cs="Times New Roman"/>
          <w:bCs/>
        </w:rPr>
        <w:t>Formu”</w:t>
      </w:r>
      <w:r w:rsidRPr="00AC5CD6">
        <w:rPr>
          <w:rFonts w:ascii="Times New Roman" w:hAnsi="Times New Roman" w:cs="Times New Roman"/>
          <w:bCs/>
        </w:rPr>
        <w:t>nu</w:t>
      </w:r>
      <w:proofErr w:type="spellEnd"/>
      <w:r w:rsidR="00472642">
        <w:rPr>
          <w:rFonts w:ascii="Times New Roman" w:hAnsi="Times New Roman" w:cs="Times New Roman"/>
          <w:bCs/>
        </w:rPr>
        <w:t xml:space="preserve"> ve “FR-120 Tez Kontrol Listesi Beyan </w:t>
      </w:r>
      <w:proofErr w:type="spellStart"/>
      <w:r w:rsidR="00472642">
        <w:rPr>
          <w:rFonts w:ascii="Times New Roman" w:hAnsi="Times New Roman" w:cs="Times New Roman"/>
          <w:bCs/>
        </w:rPr>
        <w:t>Formu”</w:t>
      </w:r>
      <w:r w:rsidRPr="00AC5CD6">
        <w:rPr>
          <w:rFonts w:ascii="Times New Roman" w:hAnsi="Times New Roman" w:cs="Times New Roman"/>
          <w:bCs/>
        </w:rPr>
        <w:t>nu</w:t>
      </w:r>
      <w:proofErr w:type="spellEnd"/>
      <w:r w:rsidRPr="00AC5CD6">
        <w:rPr>
          <w:rFonts w:ascii="Times New Roman" w:hAnsi="Times New Roman" w:cs="Times New Roman"/>
          <w:bCs/>
        </w:rPr>
        <w:t xml:space="preserve"> dekanlığa gönderir.</w:t>
      </w:r>
    </w:p>
    <w:p w14:paraId="14890AFB" w14:textId="77777777" w:rsidR="00797EBF" w:rsidRPr="00AC5CD6" w:rsidRDefault="00797EBF" w:rsidP="0033575B">
      <w:pPr>
        <w:pStyle w:val="ListeParagraf"/>
        <w:ind w:left="1070"/>
        <w:jc w:val="both"/>
        <w:rPr>
          <w:rFonts w:ascii="Times New Roman" w:hAnsi="Times New Roman" w:cs="Times New Roman"/>
          <w:bCs/>
        </w:rPr>
      </w:pPr>
    </w:p>
    <w:bookmarkEnd w:id="2"/>
    <w:p w14:paraId="507B6F8E" w14:textId="77777777" w:rsidR="00312B1C" w:rsidRPr="00AC5CD6" w:rsidRDefault="00312B1C" w:rsidP="0033575B">
      <w:pPr>
        <w:pStyle w:val="ListeParagraf"/>
        <w:ind w:left="1070"/>
        <w:jc w:val="both"/>
        <w:rPr>
          <w:rFonts w:ascii="Times New Roman" w:hAnsi="Times New Roman" w:cs="Times New Roman"/>
        </w:rPr>
      </w:pPr>
    </w:p>
    <w:p w14:paraId="02B2C76C" w14:textId="32D19A71" w:rsidR="00524BA6" w:rsidRPr="00AC5CD6" w:rsidRDefault="00DF0CD8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 xml:space="preserve">Tez Savunma Sınavında Başarılı Olunması Durumunda </w:t>
      </w:r>
      <w:r w:rsidR="00A833FC" w:rsidRPr="00AC5CD6">
        <w:rPr>
          <w:rFonts w:ascii="Times New Roman" w:hAnsi="Times New Roman" w:cs="Times New Roman"/>
          <w:b/>
        </w:rPr>
        <w:t>Tıp Fakültesi Dekanlığı Personel İşleri Birimine</w:t>
      </w:r>
      <w:r w:rsidRPr="00AC5CD6">
        <w:rPr>
          <w:rFonts w:ascii="Times New Roman" w:hAnsi="Times New Roman" w:cs="Times New Roman"/>
          <w:b/>
        </w:rPr>
        <w:t xml:space="preserve"> Neler</w:t>
      </w:r>
      <w:r w:rsidR="002D6BC7" w:rsidRPr="00AC5CD6">
        <w:rPr>
          <w:rFonts w:ascii="Times New Roman" w:hAnsi="Times New Roman" w:cs="Times New Roman"/>
          <w:b/>
        </w:rPr>
        <w:t xml:space="preserve"> </w:t>
      </w:r>
      <w:r w:rsidRPr="00AC5CD6">
        <w:rPr>
          <w:rFonts w:ascii="Times New Roman" w:hAnsi="Times New Roman" w:cs="Times New Roman"/>
          <w:b/>
        </w:rPr>
        <w:t>Teslim Edilecektir</w:t>
      </w:r>
      <w:r w:rsidR="00331627" w:rsidRPr="00AC5CD6">
        <w:rPr>
          <w:rFonts w:ascii="Times New Roman" w:hAnsi="Times New Roman" w:cs="Times New Roman"/>
          <w:b/>
        </w:rPr>
        <w:t>?</w:t>
      </w:r>
    </w:p>
    <w:p w14:paraId="1F993F2C" w14:textId="77777777" w:rsidR="00331627" w:rsidRPr="00AC5CD6" w:rsidRDefault="00331627" w:rsidP="0033575B">
      <w:pPr>
        <w:pStyle w:val="ListeParagraf"/>
        <w:jc w:val="both"/>
        <w:rPr>
          <w:rFonts w:ascii="Times New Roman" w:hAnsi="Times New Roman" w:cs="Times New Roman"/>
        </w:rPr>
      </w:pPr>
    </w:p>
    <w:p w14:paraId="63AF098C" w14:textId="7DD76808" w:rsidR="0027657D" w:rsidRDefault="00472642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FR-118 </w:t>
      </w:r>
      <w:r w:rsidR="0027657D" w:rsidRPr="00AC5CD6">
        <w:rPr>
          <w:rFonts w:ascii="Times New Roman" w:hAnsi="Times New Roman" w:cs="Times New Roman"/>
        </w:rPr>
        <w:t>Tez Sonuç Bildirme Formu</w:t>
      </w:r>
    </w:p>
    <w:p w14:paraId="0DF29750" w14:textId="7585C902" w:rsidR="005B38E6" w:rsidRDefault="00472642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FR-126 </w:t>
      </w:r>
      <w:r w:rsidR="005B38E6">
        <w:rPr>
          <w:rFonts w:ascii="Times New Roman" w:hAnsi="Times New Roman" w:cs="Times New Roman"/>
        </w:rPr>
        <w:t>Tez Savunma Sınavı Jürisi Tez İntihal Durumu Formu</w:t>
      </w:r>
    </w:p>
    <w:p w14:paraId="6D74631D" w14:textId="55F57CFE" w:rsidR="00472642" w:rsidRPr="00472642" w:rsidRDefault="00472642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FR-128 Tez Değerlendirme Formu (Tez Jüri Üyesince)</w:t>
      </w:r>
    </w:p>
    <w:p w14:paraId="398A8518" w14:textId="0A2122FC" w:rsidR="00134DAB" w:rsidRPr="00AC5CD6" w:rsidRDefault="00134DAB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>Tezin iki (2) adet basılı ve iki (2) adet dijital (CD) nüshası</w:t>
      </w:r>
    </w:p>
    <w:p w14:paraId="7AEEE8AD" w14:textId="77777777" w:rsidR="00797EBF" w:rsidRPr="00AC5CD6" w:rsidRDefault="00797EBF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>Beyan Formu (Dekanlığımızın web sayfasında bulunan Tez Yazım Kılavuzu içerisinde bulunmaktadır.)</w:t>
      </w:r>
    </w:p>
    <w:p w14:paraId="06E02BC9" w14:textId="20E93259" w:rsidR="00797EBF" w:rsidRPr="00AC5CD6" w:rsidRDefault="003C62F1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Tezin </w:t>
      </w:r>
      <w:r w:rsidR="00797EBF" w:rsidRPr="00AC5CD6">
        <w:rPr>
          <w:rFonts w:ascii="Times New Roman" w:hAnsi="Times New Roman" w:cs="Times New Roman"/>
        </w:rPr>
        <w:t xml:space="preserve">İntihal Raporu (Süleyman Demirel Üniversitesi Bilgi Merkezinden temin edilen (Telefon numarası: 0 (246) 211 35 70) </w:t>
      </w:r>
      <w:proofErr w:type="spellStart"/>
      <w:r w:rsidR="00797EBF" w:rsidRPr="00AC5CD6">
        <w:rPr>
          <w:rFonts w:ascii="Times New Roman" w:hAnsi="Times New Roman" w:cs="Times New Roman"/>
        </w:rPr>
        <w:t>Turnitin</w:t>
      </w:r>
      <w:proofErr w:type="spellEnd"/>
      <w:r w:rsidR="00797EBF" w:rsidRPr="00AC5CD6">
        <w:rPr>
          <w:rFonts w:ascii="Times New Roman" w:hAnsi="Times New Roman" w:cs="Times New Roman"/>
        </w:rPr>
        <w:t xml:space="preserve"> programı kullanıcı aktivasyon şifresi ile tez danışmanınız bu raporu oluşturabilmektedir. </w:t>
      </w:r>
      <w:r w:rsidRPr="00AC5CD6">
        <w:rPr>
          <w:rFonts w:ascii="Times New Roman" w:hAnsi="Times New Roman" w:cs="Times New Roman"/>
        </w:rPr>
        <w:t>Tezin b</w:t>
      </w:r>
      <w:r w:rsidR="00797EBF" w:rsidRPr="00AC5CD6">
        <w:rPr>
          <w:rFonts w:ascii="Times New Roman" w:hAnsi="Times New Roman" w:cs="Times New Roman"/>
        </w:rPr>
        <w:t>enzerlik oranı %25’in altında olmalıdır. İntihal raporunun ilk sayfasına tez yazarının ve tez danışmanının adı-soyadı yazılmalı, ıslak imza ile imzalanmalıdır.)</w:t>
      </w:r>
    </w:p>
    <w:p w14:paraId="765BDBB1" w14:textId="1DE6C7C5" w:rsidR="00227F6B" w:rsidRPr="00AC5CD6" w:rsidRDefault="00746B76" w:rsidP="0033575B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Tez, </w:t>
      </w:r>
      <w:r w:rsidR="00227F6B" w:rsidRPr="00AC5CD6">
        <w:rPr>
          <w:rFonts w:ascii="Times New Roman" w:hAnsi="Times New Roman" w:cs="Times New Roman"/>
        </w:rPr>
        <w:t xml:space="preserve">Ulusal Tez Merkezine </w:t>
      </w:r>
      <w:r w:rsidR="00D22CC2" w:rsidRPr="00AC5CD6">
        <w:rPr>
          <w:rFonts w:ascii="Times New Roman" w:hAnsi="Times New Roman" w:cs="Times New Roman"/>
        </w:rPr>
        <w:t xml:space="preserve">yüklenildikten sonra alınacak 4 adet imzalı </w:t>
      </w:r>
      <w:r w:rsidRPr="00AC5CD6">
        <w:rPr>
          <w:rFonts w:ascii="Times New Roman" w:hAnsi="Times New Roman" w:cs="Times New Roman"/>
        </w:rPr>
        <w:t>Tez Veri Giriş Formu (</w:t>
      </w:r>
      <w:hyperlink r:id="rId8" w:history="1">
        <w:r w:rsidRPr="00AC5CD6">
          <w:rPr>
            <w:rStyle w:val="Kpr"/>
            <w:rFonts w:ascii="Times New Roman" w:hAnsi="Times New Roman" w:cs="Times New Roman"/>
            <w:color w:val="auto"/>
          </w:rPr>
          <w:t>https://www.turkiye.gov.tr/yok-lisansustu-ogrencilerinin-tez-veri-girisi-4593</w:t>
        </w:r>
      </w:hyperlink>
      <w:r w:rsidRPr="00AC5CD6">
        <w:rPr>
          <w:rFonts w:ascii="Times New Roman" w:hAnsi="Times New Roman" w:cs="Times New Roman"/>
        </w:rPr>
        <w:t>).</w:t>
      </w:r>
    </w:p>
    <w:p w14:paraId="3D0801F3" w14:textId="77777777" w:rsidR="00E05B8E" w:rsidRPr="00AC5CD6" w:rsidRDefault="00E05B8E" w:rsidP="0033575B">
      <w:pPr>
        <w:pStyle w:val="ListeParagraf"/>
        <w:jc w:val="both"/>
        <w:rPr>
          <w:rFonts w:ascii="Times New Roman" w:hAnsi="Times New Roman" w:cs="Times New Roman"/>
        </w:rPr>
      </w:pPr>
    </w:p>
    <w:p w14:paraId="773F8970" w14:textId="77777777" w:rsidR="003E7FC9" w:rsidRPr="00AC5CD6" w:rsidRDefault="00F6597B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>CD İçerinde Neler Olmalıdır</w:t>
      </w:r>
      <w:r w:rsidR="00331627" w:rsidRPr="00AC5CD6">
        <w:rPr>
          <w:rFonts w:ascii="Times New Roman" w:hAnsi="Times New Roman" w:cs="Times New Roman"/>
          <w:b/>
        </w:rPr>
        <w:t>?</w:t>
      </w:r>
    </w:p>
    <w:p w14:paraId="5B887670" w14:textId="77777777" w:rsidR="00331627" w:rsidRPr="00AC5CD6" w:rsidRDefault="00331627" w:rsidP="0033575B">
      <w:pPr>
        <w:pStyle w:val="ListeParagraf"/>
        <w:jc w:val="both"/>
        <w:rPr>
          <w:rFonts w:ascii="Times New Roman" w:hAnsi="Times New Roman" w:cs="Times New Roman"/>
        </w:rPr>
      </w:pPr>
    </w:p>
    <w:p w14:paraId="1D347E22" w14:textId="37D137FB" w:rsidR="00F6597B" w:rsidRPr="00AC5CD6" w:rsidRDefault="00F6597B" w:rsidP="0033575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İngilizce </w:t>
      </w:r>
      <w:r w:rsidR="001E224A" w:rsidRPr="00AC5CD6">
        <w:rPr>
          <w:rFonts w:ascii="Times New Roman" w:hAnsi="Times New Roman" w:cs="Times New Roman"/>
        </w:rPr>
        <w:t>ö</w:t>
      </w:r>
      <w:r w:rsidRPr="00AC5CD6">
        <w:rPr>
          <w:rFonts w:ascii="Times New Roman" w:hAnsi="Times New Roman" w:cs="Times New Roman"/>
        </w:rPr>
        <w:t xml:space="preserve">zet </w:t>
      </w:r>
    </w:p>
    <w:p w14:paraId="01D790DB" w14:textId="46DA2DCA" w:rsidR="00F6597B" w:rsidRPr="00AC5CD6" w:rsidRDefault="00F6597B" w:rsidP="0033575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Türkçe </w:t>
      </w:r>
      <w:r w:rsidR="001E224A" w:rsidRPr="00AC5CD6">
        <w:rPr>
          <w:rFonts w:ascii="Times New Roman" w:hAnsi="Times New Roman" w:cs="Times New Roman"/>
        </w:rPr>
        <w:t>ö</w:t>
      </w:r>
      <w:r w:rsidRPr="00AC5CD6">
        <w:rPr>
          <w:rFonts w:ascii="Times New Roman" w:hAnsi="Times New Roman" w:cs="Times New Roman"/>
        </w:rPr>
        <w:t>zet</w:t>
      </w:r>
    </w:p>
    <w:p w14:paraId="45DCE55E" w14:textId="2A8C159A" w:rsidR="00F6597B" w:rsidRPr="00AC5CD6" w:rsidRDefault="00F6597B" w:rsidP="0033575B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Tezin </w:t>
      </w:r>
      <w:r w:rsidR="001E224A" w:rsidRPr="00AC5CD6">
        <w:rPr>
          <w:rFonts w:ascii="Times New Roman" w:hAnsi="Times New Roman" w:cs="Times New Roman"/>
        </w:rPr>
        <w:t>t</w:t>
      </w:r>
      <w:r w:rsidRPr="00AC5CD6">
        <w:rPr>
          <w:rFonts w:ascii="Times New Roman" w:hAnsi="Times New Roman" w:cs="Times New Roman"/>
        </w:rPr>
        <w:t xml:space="preserve">amamı (Her </w:t>
      </w:r>
      <w:r w:rsidR="003020C7" w:rsidRPr="00AC5CD6">
        <w:rPr>
          <w:rFonts w:ascii="Times New Roman" w:hAnsi="Times New Roman" w:cs="Times New Roman"/>
        </w:rPr>
        <w:t xml:space="preserve">biri ayrı ayrı </w:t>
      </w:r>
      <w:r w:rsidRPr="00AC5CD6">
        <w:rPr>
          <w:rFonts w:ascii="Times New Roman" w:hAnsi="Times New Roman" w:cs="Times New Roman"/>
        </w:rPr>
        <w:t>PDF olmalıdır.)</w:t>
      </w:r>
    </w:p>
    <w:p w14:paraId="46582FC0" w14:textId="77777777" w:rsidR="00E05B8E" w:rsidRPr="00AC5CD6" w:rsidRDefault="00E05B8E" w:rsidP="0033575B">
      <w:pPr>
        <w:pStyle w:val="ListeParagraf"/>
        <w:jc w:val="both"/>
        <w:rPr>
          <w:rFonts w:ascii="Times New Roman" w:hAnsi="Times New Roman" w:cs="Times New Roman"/>
        </w:rPr>
      </w:pPr>
    </w:p>
    <w:p w14:paraId="402CB91C" w14:textId="77777777" w:rsidR="00DD3D4B" w:rsidRPr="00AC5CD6" w:rsidRDefault="00331627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>Tez Nereye Yüklenmelidir?</w:t>
      </w:r>
    </w:p>
    <w:p w14:paraId="0EC63147" w14:textId="77777777" w:rsidR="00331627" w:rsidRPr="00AC5CD6" w:rsidRDefault="00331627" w:rsidP="0033575B">
      <w:pPr>
        <w:pStyle w:val="ListeParagraf"/>
        <w:jc w:val="both"/>
        <w:rPr>
          <w:rFonts w:ascii="Times New Roman" w:hAnsi="Times New Roman" w:cs="Times New Roman"/>
        </w:rPr>
      </w:pPr>
    </w:p>
    <w:p w14:paraId="645D3CEB" w14:textId="4790ACF9" w:rsidR="00605C04" w:rsidRPr="00AC5CD6" w:rsidRDefault="001E224A" w:rsidP="0033575B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AC5CD6">
        <w:rPr>
          <w:rFonts w:ascii="Times New Roman" w:hAnsi="Times New Roman" w:cs="Times New Roman"/>
        </w:rPr>
        <w:t>e</w:t>
      </w:r>
      <w:proofErr w:type="gramEnd"/>
      <w:r w:rsidR="00DD3D4B" w:rsidRPr="00AC5CD6">
        <w:rPr>
          <w:rFonts w:ascii="Times New Roman" w:hAnsi="Times New Roman" w:cs="Times New Roman"/>
        </w:rPr>
        <w:t xml:space="preserve">-Devlet </w:t>
      </w:r>
      <w:r w:rsidR="008F2629" w:rsidRPr="00AC5CD6">
        <w:rPr>
          <w:rFonts w:ascii="Times New Roman" w:hAnsi="Times New Roman" w:cs="Times New Roman"/>
        </w:rPr>
        <w:t xml:space="preserve">şifresi ile birlikte giriş yapılarak </w:t>
      </w:r>
      <w:r w:rsidR="00DD3D4B" w:rsidRPr="00AC5CD6">
        <w:rPr>
          <w:rFonts w:ascii="Times New Roman" w:hAnsi="Times New Roman" w:cs="Times New Roman"/>
        </w:rPr>
        <w:t>Ulusal Tez Merkezine</w:t>
      </w:r>
      <w:r w:rsidR="00605C04" w:rsidRPr="00AC5CD6">
        <w:rPr>
          <w:rFonts w:ascii="Times New Roman" w:hAnsi="Times New Roman" w:cs="Times New Roman"/>
        </w:rPr>
        <w:t xml:space="preserve"> </w:t>
      </w:r>
      <w:r w:rsidR="008F2629" w:rsidRPr="00AC5CD6">
        <w:rPr>
          <w:rFonts w:ascii="Times New Roman" w:hAnsi="Times New Roman" w:cs="Times New Roman"/>
        </w:rPr>
        <w:t>yüklenmel</w:t>
      </w:r>
      <w:r w:rsidR="00605C04" w:rsidRPr="00AC5CD6">
        <w:rPr>
          <w:rFonts w:ascii="Times New Roman" w:hAnsi="Times New Roman" w:cs="Times New Roman"/>
        </w:rPr>
        <w:t>idir.</w:t>
      </w:r>
    </w:p>
    <w:p w14:paraId="67F6F230" w14:textId="77777777" w:rsidR="00605C04" w:rsidRPr="00AC5CD6" w:rsidRDefault="00605C04" w:rsidP="0033575B">
      <w:pPr>
        <w:pStyle w:val="ListeParagraf"/>
        <w:ind w:left="1500"/>
        <w:jc w:val="both"/>
        <w:rPr>
          <w:rFonts w:ascii="Times New Roman" w:hAnsi="Times New Roman" w:cs="Times New Roman"/>
        </w:rPr>
      </w:pPr>
    </w:p>
    <w:p w14:paraId="07B60E15" w14:textId="77777777" w:rsidR="00605C04" w:rsidRPr="00AC5CD6" w:rsidRDefault="00FB4103" w:rsidP="0033575B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5CD6">
        <w:rPr>
          <w:rFonts w:ascii="Times New Roman" w:hAnsi="Times New Roman" w:cs="Times New Roman"/>
          <w:b/>
        </w:rPr>
        <w:t xml:space="preserve">Araştırma Görevlileri </w:t>
      </w:r>
      <w:r w:rsidR="00605C04" w:rsidRPr="00AC5CD6">
        <w:rPr>
          <w:rFonts w:ascii="Times New Roman" w:hAnsi="Times New Roman" w:cs="Times New Roman"/>
          <w:b/>
        </w:rPr>
        <w:t>Ulusal Te</w:t>
      </w:r>
      <w:r w:rsidRPr="00AC5CD6">
        <w:rPr>
          <w:rFonts w:ascii="Times New Roman" w:hAnsi="Times New Roman" w:cs="Times New Roman"/>
          <w:b/>
        </w:rPr>
        <w:t>z Merkezine Neleri Yükleyecek</w:t>
      </w:r>
      <w:r w:rsidR="00605895" w:rsidRPr="00AC5CD6">
        <w:rPr>
          <w:rFonts w:ascii="Times New Roman" w:hAnsi="Times New Roman" w:cs="Times New Roman"/>
          <w:b/>
        </w:rPr>
        <w:t>lerd</w:t>
      </w:r>
      <w:r w:rsidRPr="00AC5CD6">
        <w:rPr>
          <w:rFonts w:ascii="Times New Roman" w:hAnsi="Times New Roman" w:cs="Times New Roman"/>
          <w:b/>
        </w:rPr>
        <w:t>ir?</w:t>
      </w:r>
    </w:p>
    <w:p w14:paraId="6E46EBA8" w14:textId="77777777" w:rsidR="00605C04" w:rsidRPr="00AC5CD6" w:rsidRDefault="00605C04" w:rsidP="0033575B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31CB766E" w14:textId="293788BF" w:rsidR="00605C04" w:rsidRPr="00AC5CD6" w:rsidRDefault="00605C04" w:rsidP="0033575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</w:rPr>
        <w:t xml:space="preserve">İngilizce </w:t>
      </w:r>
      <w:r w:rsidR="00AC72CB" w:rsidRPr="00AC5CD6">
        <w:rPr>
          <w:rFonts w:ascii="Times New Roman" w:hAnsi="Times New Roman" w:cs="Times New Roman"/>
        </w:rPr>
        <w:t>ö</w:t>
      </w:r>
      <w:r w:rsidRPr="00AC5CD6">
        <w:rPr>
          <w:rFonts w:ascii="Times New Roman" w:hAnsi="Times New Roman" w:cs="Times New Roman"/>
        </w:rPr>
        <w:t xml:space="preserve">zet </w:t>
      </w:r>
    </w:p>
    <w:p w14:paraId="7A6AADC4" w14:textId="2EA19E27" w:rsidR="00723D77" w:rsidRDefault="00605C04" w:rsidP="0033575B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D6CFB">
        <w:rPr>
          <w:rFonts w:ascii="Times New Roman" w:hAnsi="Times New Roman" w:cs="Times New Roman"/>
        </w:rPr>
        <w:t xml:space="preserve">Türkçe </w:t>
      </w:r>
      <w:r w:rsidR="00AC72CB" w:rsidRPr="00CD6CFB">
        <w:rPr>
          <w:rFonts w:ascii="Times New Roman" w:hAnsi="Times New Roman" w:cs="Times New Roman"/>
        </w:rPr>
        <w:t>ö</w:t>
      </w:r>
      <w:r w:rsidRPr="00CD6CFB">
        <w:rPr>
          <w:rFonts w:ascii="Times New Roman" w:hAnsi="Times New Roman" w:cs="Times New Roman"/>
        </w:rPr>
        <w:t>zet</w:t>
      </w:r>
    </w:p>
    <w:p w14:paraId="3F1573EB" w14:textId="3CE3E046" w:rsidR="00524BA6" w:rsidRPr="00AC5CD6" w:rsidRDefault="000A0B04" w:rsidP="0033575B">
      <w:pPr>
        <w:jc w:val="both"/>
        <w:rPr>
          <w:rFonts w:ascii="Times New Roman" w:hAnsi="Times New Roman" w:cs="Times New Roman"/>
        </w:rPr>
      </w:pPr>
      <w:r w:rsidRPr="00AC5CD6">
        <w:rPr>
          <w:rFonts w:ascii="Times New Roman" w:hAnsi="Times New Roman" w:cs="Times New Roman"/>
          <w:b/>
          <w:color w:val="FF0000"/>
          <w:u w:val="single"/>
        </w:rPr>
        <w:t>ÖNEMLİ</w:t>
      </w:r>
      <w:r w:rsidR="00723D77" w:rsidRPr="00AC5CD6">
        <w:rPr>
          <w:rFonts w:ascii="Times New Roman" w:hAnsi="Times New Roman" w:cs="Times New Roman"/>
          <w:b/>
          <w:color w:val="FF0000"/>
          <w:u w:val="single"/>
        </w:rPr>
        <w:t>:</w:t>
      </w:r>
      <w:r w:rsidR="006416AC" w:rsidRPr="00AC5CD6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B77D1C" w:rsidRPr="00AC5CD6">
        <w:rPr>
          <w:rFonts w:ascii="Times New Roman" w:hAnsi="Times New Roman" w:cs="Times New Roman"/>
          <w:b/>
          <w:color w:val="FF0000"/>
        </w:rPr>
        <w:t xml:space="preserve">Tez </w:t>
      </w:r>
      <w:r w:rsidR="008F2629" w:rsidRPr="00AC5CD6">
        <w:rPr>
          <w:rFonts w:ascii="Times New Roman" w:hAnsi="Times New Roman" w:cs="Times New Roman"/>
          <w:b/>
          <w:color w:val="FF0000"/>
        </w:rPr>
        <w:t xml:space="preserve">savunma sınavında başarılı olduktan sonra yukarıda bahsedilen evrakların tamamı </w:t>
      </w:r>
      <w:r w:rsidR="008F2629" w:rsidRPr="00AC5CD6">
        <w:rPr>
          <w:rFonts w:ascii="Times New Roman" w:hAnsi="Times New Roman" w:cs="Times New Roman"/>
          <w:b/>
          <w:color w:val="FF0000"/>
          <w:u w:val="single"/>
        </w:rPr>
        <w:t>en geç 15 gün içerisinde</w:t>
      </w:r>
      <w:r w:rsidR="008F2629" w:rsidRPr="00AC5CD6">
        <w:rPr>
          <w:rFonts w:ascii="Times New Roman" w:hAnsi="Times New Roman" w:cs="Times New Roman"/>
          <w:b/>
          <w:color w:val="FF0000"/>
        </w:rPr>
        <w:t xml:space="preserve"> Tıp Fakültesi </w:t>
      </w:r>
      <w:r w:rsidR="00723D77" w:rsidRPr="00AC5CD6">
        <w:rPr>
          <w:rFonts w:ascii="Times New Roman" w:hAnsi="Times New Roman" w:cs="Times New Roman"/>
          <w:b/>
          <w:color w:val="FF0000"/>
        </w:rPr>
        <w:t>Dekanlığ</w:t>
      </w:r>
      <w:r w:rsidR="008F2629" w:rsidRPr="00AC5CD6">
        <w:rPr>
          <w:rFonts w:ascii="Times New Roman" w:hAnsi="Times New Roman" w:cs="Times New Roman"/>
          <w:b/>
          <w:color w:val="FF0000"/>
        </w:rPr>
        <w:t>ı Personel İşleri Birimine</w:t>
      </w:r>
      <w:r w:rsidR="00723D77" w:rsidRPr="00AC5CD6">
        <w:rPr>
          <w:rFonts w:ascii="Times New Roman" w:hAnsi="Times New Roman" w:cs="Times New Roman"/>
          <w:b/>
          <w:color w:val="FF0000"/>
        </w:rPr>
        <w:t xml:space="preserve"> </w:t>
      </w:r>
      <w:r w:rsidR="008F2629" w:rsidRPr="00AC5CD6">
        <w:rPr>
          <w:rFonts w:ascii="Times New Roman" w:hAnsi="Times New Roman" w:cs="Times New Roman"/>
          <w:b/>
          <w:color w:val="FF0000"/>
        </w:rPr>
        <w:t>teslim edilmelidir.</w:t>
      </w:r>
    </w:p>
    <w:sectPr w:rsidR="00524BA6" w:rsidRPr="00AC5CD6" w:rsidSect="005665B8">
      <w:headerReference w:type="default" r:id="rId9"/>
      <w:pgSz w:w="11906" w:h="16838"/>
      <w:pgMar w:top="1418" w:right="1418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2BFB" w14:textId="77777777" w:rsidR="001A1010" w:rsidRDefault="001A1010" w:rsidP="00CD6CFB">
      <w:pPr>
        <w:spacing w:after="0" w:line="240" w:lineRule="auto"/>
      </w:pPr>
      <w:r>
        <w:separator/>
      </w:r>
    </w:p>
  </w:endnote>
  <w:endnote w:type="continuationSeparator" w:id="0">
    <w:p w14:paraId="0A0A0DF7" w14:textId="77777777" w:rsidR="001A1010" w:rsidRDefault="001A1010" w:rsidP="00CD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BACA" w14:textId="77777777" w:rsidR="001A1010" w:rsidRDefault="001A1010" w:rsidP="00CD6CFB">
      <w:pPr>
        <w:spacing w:after="0" w:line="240" w:lineRule="auto"/>
      </w:pPr>
      <w:r>
        <w:separator/>
      </w:r>
    </w:p>
  </w:footnote>
  <w:footnote w:type="continuationSeparator" w:id="0">
    <w:p w14:paraId="2AE57386" w14:textId="77777777" w:rsidR="001A1010" w:rsidRDefault="001A1010" w:rsidP="00CD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147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CD6CFB" w14:paraId="2B2A601A" w14:textId="77777777" w:rsidTr="00C45D74">
      <w:trPr>
        <w:trHeight w:val="332"/>
      </w:trPr>
      <w:tc>
        <w:tcPr>
          <w:tcW w:w="2016" w:type="dxa"/>
          <w:vMerge w:val="restart"/>
          <w:vAlign w:val="center"/>
        </w:tcPr>
        <w:p w14:paraId="201A9E76" w14:textId="77777777" w:rsidR="00CD6CFB" w:rsidRPr="00822E7B" w:rsidRDefault="00CD6CFB" w:rsidP="00CD6CFB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10887751" wp14:editId="5E5619FE">
                <wp:extent cx="1133475" cy="1133475"/>
                <wp:effectExtent l="0" t="0" r="9525" b="9525"/>
                <wp:docPr id="5" name="Resim 5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14:paraId="383DCBDE" w14:textId="77777777" w:rsidR="00CD6CFB" w:rsidRPr="00051F41" w:rsidRDefault="00CD6CFB" w:rsidP="00CD6CF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35C2C390" w14:textId="77777777" w:rsidR="00CD6CFB" w:rsidRDefault="00CD6CFB" w:rsidP="00CD6CF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14:paraId="0BD542D5" w14:textId="77777777" w:rsidR="00CD6CFB" w:rsidRPr="00051F41" w:rsidRDefault="00CD6CFB" w:rsidP="00CD6CFB">
          <w:pPr>
            <w:pStyle w:val="stBilgi"/>
            <w:jc w:val="center"/>
            <w:rPr>
              <w:b/>
              <w:szCs w:val="20"/>
            </w:rPr>
          </w:pPr>
        </w:p>
        <w:p w14:paraId="7E7E5F87" w14:textId="77777777" w:rsidR="00CD6CFB" w:rsidRDefault="00CD6CFB" w:rsidP="00CD6CFB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TEZ HAKKINDA SIKÇA SORULAN SORULAR</w:t>
          </w:r>
        </w:p>
        <w:p w14:paraId="0F719EDA" w14:textId="1C5EDE2F" w:rsidR="00CD6CFB" w:rsidRPr="00822E7B" w:rsidRDefault="00CD6CFB" w:rsidP="00CD6CFB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(S.S.S)</w:t>
          </w:r>
        </w:p>
      </w:tc>
      <w:tc>
        <w:tcPr>
          <w:tcW w:w="1510" w:type="dxa"/>
          <w:vAlign w:val="center"/>
        </w:tcPr>
        <w:p w14:paraId="14E7D0E3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14:paraId="1C455714" w14:textId="0F42A414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İA-100</w:t>
          </w:r>
        </w:p>
      </w:tc>
    </w:tr>
    <w:tr w:rsidR="00CD6CFB" w14:paraId="439F7DFB" w14:textId="77777777" w:rsidTr="00C45D74">
      <w:trPr>
        <w:trHeight w:val="332"/>
      </w:trPr>
      <w:tc>
        <w:tcPr>
          <w:tcW w:w="2016" w:type="dxa"/>
          <w:vMerge/>
          <w:vAlign w:val="center"/>
        </w:tcPr>
        <w:p w14:paraId="13B58403" w14:textId="77777777" w:rsidR="00CD6CFB" w:rsidRPr="00822E7B" w:rsidRDefault="00CD6CFB" w:rsidP="00CD6CF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14:paraId="35963444" w14:textId="77777777" w:rsidR="00CD6CFB" w:rsidRPr="00822E7B" w:rsidRDefault="00CD6CFB" w:rsidP="00CD6CF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14:paraId="5E5FF1FD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14:paraId="21D35639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D6CFB" w14:paraId="37BCB646" w14:textId="77777777" w:rsidTr="00C45D74">
      <w:trPr>
        <w:trHeight w:val="332"/>
      </w:trPr>
      <w:tc>
        <w:tcPr>
          <w:tcW w:w="2016" w:type="dxa"/>
          <w:vMerge/>
          <w:vAlign w:val="center"/>
        </w:tcPr>
        <w:p w14:paraId="58B0E5A4" w14:textId="77777777" w:rsidR="00CD6CFB" w:rsidRPr="00822E7B" w:rsidRDefault="00CD6CFB" w:rsidP="00CD6CF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14:paraId="1566AE28" w14:textId="77777777" w:rsidR="00CD6CFB" w:rsidRPr="00822E7B" w:rsidRDefault="00CD6CFB" w:rsidP="00CD6CF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14:paraId="1F33E563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14:paraId="24F3CAED" w14:textId="7DF09378" w:rsidR="00CD6CFB" w:rsidRPr="00507B2F" w:rsidRDefault="005D12A8" w:rsidP="00CD6CF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10.09</w:t>
          </w:r>
          <w:r w:rsidR="00304BC1">
            <w:rPr>
              <w:color w:val="000000"/>
              <w:sz w:val="18"/>
              <w:szCs w:val="18"/>
            </w:rPr>
            <w:t>.2024</w:t>
          </w:r>
        </w:p>
      </w:tc>
    </w:tr>
    <w:tr w:rsidR="00CD6CFB" w14:paraId="7DA62F42" w14:textId="77777777" w:rsidTr="00C45D74">
      <w:trPr>
        <w:trHeight w:val="332"/>
      </w:trPr>
      <w:tc>
        <w:tcPr>
          <w:tcW w:w="2016" w:type="dxa"/>
          <w:vMerge/>
          <w:vAlign w:val="center"/>
        </w:tcPr>
        <w:p w14:paraId="5DA95C8A" w14:textId="77777777" w:rsidR="00CD6CFB" w:rsidRPr="00822E7B" w:rsidRDefault="00CD6CFB" w:rsidP="00CD6CF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14:paraId="4550146A" w14:textId="77777777" w:rsidR="00CD6CFB" w:rsidRPr="00822E7B" w:rsidRDefault="00CD6CFB" w:rsidP="00CD6CFB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14:paraId="2C2C1122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14:paraId="319A0B09" w14:textId="3E3B98CA" w:rsidR="00CD6CFB" w:rsidRPr="00507B2F" w:rsidRDefault="005665B8" w:rsidP="00CD6CFB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002</w:t>
          </w:r>
        </w:p>
      </w:tc>
    </w:tr>
    <w:tr w:rsidR="00CD6CFB" w14:paraId="17256460" w14:textId="77777777" w:rsidTr="00C45D74">
      <w:trPr>
        <w:trHeight w:val="332"/>
      </w:trPr>
      <w:tc>
        <w:tcPr>
          <w:tcW w:w="2016" w:type="dxa"/>
          <w:vMerge/>
        </w:tcPr>
        <w:p w14:paraId="6B6FF2C1" w14:textId="77777777" w:rsidR="00CD6CFB" w:rsidRPr="00822E7B" w:rsidRDefault="00CD6CFB" w:rsidP="00CD6CFB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14:paraId="40C0D903" w14:textId="77777777" w:rsidR="00CD6CFB" w:rsidRPr="00822E7B" w:rsidRDefault="00CD6CFB" w:rsidP="00CD6CFB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14:paraId="41522E84" w14:textId="77777777" w:rsidR="00CD6CFB" w:rsidRPr="00507B2F" w:rsidRDefault="00CD6CFB" w:rsidP="00CD6CFB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14:paraId="08CF6369" w14:textId="22B27D39" w:rsidR="00CD6CFB" w:rsidRDefault="00CD6CFB" w:rsidP="00CD6CF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C6AA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C6AAD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0969507B" w14:textId="77777777" w:rsidR="00CD6CFB" w:rsidRDefault="00CD6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895"/>
    <w:multiLevelType w:val="hybridMultilevel"/>
    <w:tmpl w:val="86668A72"/>
    <w:lvl w:ilvl="0" w:tplc="9F3AE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3AF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129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4B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4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CA1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AD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07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05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7623B4"/>
    <w:multiLevelType w:val="hybridMultilevel"/>
    <w:tmpl w:val="F02C83D8"/>
    <w:lvl w:ilvl="0" w:tplc="2B942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5FFF"/>
    <w:multiLevelType w:val="hybridMultilevel"/>
    <w:tmpl w:val="247C143E"/>
    <w:lvl w:ilvl="0" w:tplc="041F000F">
      <w:start w:val="1"/>
      <w:numFmt w:val="decimal"/>
      <w:lvlText w:val="%1."/>
      <w:lvlJc w:val="left"/>
      <w:pPr>
        <w:ind w:left="2220" w:hanging="360"/>
      </w:pPr>
    </w:lvl>
    <w:lvl w:ilvl="1" w:tplc="041F0019" w:tentative="1">
      <w:start w:val="1"/>
      <w:numFmt w:val="lowerLetter"/>
      <w:lvlText w:val="%2."/>
      <w:lvlJc w:val="left"/>
      <w:pPr>
        <w:ind w:left="2940" w:hanging="360"/>
      </w:pPr>
    </w:lvl>
    <w:lvl w:ilvl="2" w:tplc="041F001B" w:tentative="1">
      <w:start w:val="1"/>
      <w:numFmt w:val="lowerRoman"/>
      <w:lvlText w:val="%3."/>
      <w:lvlJc w:val="right"/>
      <w:pPr>
        <w:ind w:left="3660" w:hanging="180"/>
      </w:pPr>
    </w:lvl>
    <w:lvl w:ilvl="3" w:tplc="041F000F" w:tentative="1">
      <w:start w:val="1"/>
      <w:numFmt w:val="decimal"/>
      <w:lvlText w:val="%4."/>
      <w:lvlJc w:val="left"/>
      <w:pPr>
        <w:ind w:left="4380" w:hanging="360"/>
      </w:pPr>
    </w:lvl>
    <w:lvl w:ilvl="4" w:tplc="041F0019" w:tentative="1">
      <w:start w:val="1"/>
      <w:numFmt w:val="lowerLetter"/>
      <w:lvlText w:val="%5."/>
      <w:lvlJc w:val="left"/>
      <w:pPr>
        <w:ind w:left="5100" w:hanging="360"/>
      </w:pPr>
    </w:lvl>
    <w:lvl w:ilvl="5" w:tplc="041F001B" w:tentative="1">
      <w:start w:val="1"/>
      <w:numFmt w:val="lowerRoman"/>
      <w:lvlText w:val="%6."/>
      <w:lvlJc w:val="right"/>
      <w:pPr>
        <w:ind w:left="5820" w:hanging="180"/>
      </w:pPr>
    </w:lvl>
    <w:lvl w:ilvl="6" w:tplc="041F000F" w:tentative="1">
      <w:start w:val="1"/>
      <w:numFmt w:val="decimal"/>
      <w:lvlText w:val="%7."/>
      <w:lvlJc w:val="left"/>
      <w:pPr>
        <w:ind w:left="6540" w:hanging="360"/>
      </w:pPr>
    </w:lvl>
    <w:lvl w:ilvl="7" w:tplc="041F0019" w:tentative="1">
      <w:start w:val="1"/>
      <w:numFmt w:val="lowerLetter"/>
      <w:lvlText w:val="%8."/>
      <w:lvlJc w:val="left"/>
      <w:pPr>
        <w:ind w:left="7260" w:hanging="360"/>
      </w:pPr>
    </w:lvl>
    <w:lvl w:ilvl="8" w:tplc="041F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F050E18"/>
    <w:multiLevelType w:val="hybridMultilevel"/>
    <w:tmpl w:val="C0D8AB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321E5"/>
    <w:multiLevelType w:val="hybridMultilevel"/>
    <w:tmpl w:val="ED4286D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ADB0B68"/>
    <w:multiLevelType w:val="hybridMultilevel"/>
    <w:tmpl w:val="C55AC7FA"/>
    <w:lvl w:ilvl="0" w:tplc="74A69BB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064A"/>
    <w:multiLevelType w:val="hybridMultilevel"/>
    <w:tmpl w:val="8118EB24"/>
    <w:lvl w:ilvl="0" w:tplc="65DA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2399D"/>
    <w:multiLevelType w:val="hybridMultilevel"/>
    <w:tmpl w:val="02FCD78E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2D70D18"/>
    <w:multiLevelType w:val="hybridMultilevel"/>
    <w:tmpl w:val="8716E25C"/>
    <w:lvl w:ilvl="0" w:tplc="2B9420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C675A"/>
    <w:multiLevelType w:val="hybridMultilevel"/>
    <w:tmpl w:val="CE763334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B090F5E"/>
    <w:multiLevelType w:val="hybridMultilevel"/>
    <w:tmpl w:val="547A42F8"/>
    <w:lvl w:ilvl="0" w:tplc="74A69BB4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3A0DF8"/>
    <w:multiLevelType w:val="hybridMultilevel"/>
    <w:tmpl w:val="D70C7CF8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A1C44FF"/>
    <w:multiLevelType w:val="hybridMultilevel"/>
    <w:tmpl w:val="61CA05EA"/>
    <w:lvl w:ilvl="0" w:tplc="041F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1"/>
    <w:rsid w:val="000257C3"/>
    <w:rsid w:val="00076289"/>
    <w:rsid w:val="000A0B04"/>
    <w:rsid w:val="001011B1"/>
    <w:rsid w:val="00134DAB"/>
    <w:rsid w:val="001352FC"/>
    <w:rsid w:val="00146F5C"/>
    <w:rsid w:val="00155D5E"/>
    <w:rsid w:val="001A1010"/>
    <w:rsid w:val="001B0560"/>
    <w:rsid w:val="001E224A"/>
    <w:rsid w:val="00221001"/>
    <w:rsid w:val="00227F6B"/>
    <w:rsid w:val="0027657D"/>
    <w:rsid w:val="00287082"/>
    <w:rsid w:val="002B23E1"/>
    <w:rsid w:val="002D6BC7"/>
    <w:rsid w:val="002F747C"/>
    <w:rsid w:val="003020C7"/>
    <w:rsid w:val="00304BC1"/>
    <w:rsid w:val="00312B1C"/>
    <w:rsid w:val="00321FF3"/>
    <w:rsid w:val="00323405"/>
    <w:rsid w:val="00326416"/>
    <w:rsid w:val="00331627"/>
    <w:rsid w:val="0033208B"/>
    <w:rsid w:val="0033575B"/>
    <w:rsid w:val="003447B4"/>
    <w:rsid w:val="00370DB5"/>
    <w:rsid w:val="003C35AC"/>
    <w:rsid w:val="003C35DD"/>
    <w:rsid w:val="003C62F1"/>
    <w:rsid w:val="003E7FC9"/>
    <w:rsid w:val="00426DF4"/>
    <w:rsid w:val="0045412B"/>
    <w:rsid w:val="004657ED"/>
    <w:rsid w:val="00472642"/>
    <w:rsid w:val="0049798A"/>
    <w:rsid w:val="00501405"/>
    <w:rsid w:val="00513419"/>
    <w:rsid w:val="00524BA6"/>
    <w:rsid w:val="005665B8"/>
    <w:rsid w:val="00582931"/>
    <w:rsid w:val="005B38E6"/>
    <w:rsid w:val="005D12A8"/>
    <w:rsid w:val="005D7DCC"/>
    <w:rsid w:val="00605895"/>
    <w:rsid w:val="00605C04"/>
    <w:rsid w:val="00620232"/>
    <w:rsid w:val="00627CBE"/>
    <w:rsid w:val="00634EFF"/>
    <w:rsid w:val="006416AC"/>
    <w:rsid w:val="006707CE"/>
    <w:rsid w:val="006C6AAD"/>
    <w:rsid w:val="006C6BF4"/>
    <w:rsid w:val="0072148D"/>
    <w:rsid w:val="00723D77"/>
    <w:rsid w:val="00746B76"/>
    <w:rsid w:val="00797EBF"/>
    <w:rsid w:val="008576DB"/>
    <w:rsid w:val="008A2E90"/>
    <w:rsid w:val="008E10D2"/>
    <w:rsid w:val="008F2629"/>
    <w:rsid w:val="0094569C"/>
    <w:rsid w:val="009F0A14"/>
    <w:rsid w:val="009F3A76"/>
    <w:rsid w:val="00A833FC"/>
    <w:rsid w:val="00AC5117"/>
    <w:rsid w:val="00AC5CD6"/>
    <w:rsid w:val="00AC72CB"/>
    <w:rsid w:val="00AF0925"/>
    <w:rsid w:val="00B06653"/>
    <w:rsid w:val="00B20738"/>
    <w:rsid w:val="00B5410F"/>
    <w:rsid w:val="00B55372"/>
    <w:rsid w:val="00B77D1C"/>
    <w:rsid w:val="00BA5F19"/>
    <w:rsid w:val="00BB6E1D"/>
    <w:rsid w:val="00BD6E29"/>
    <w:rsid w:val="00C12ECD"/>
    <w:rsid w:val="00C22BD8"/>
    <w:rsid w:val="00C26AD3"/>
    <w:rsid w:val="00C45D74"/>
    <w:rsid w:val="00C56DA0"/>
    <w:rsid w:val="00C920C7"/>
    <w:rsid w:val="00CA745A"/>
    <w:rsid w:val="00CD6CFB"/>
    <w:rsid w:val="00D22CC2"/>
    <w:rsid w:val="00D65020"/>
    <w:rsid w:val="00DD3D4B"/>
    <w:rsid w:val="00DE1C81"/>
    <w:rsid w:val="00DF0CD8"/>
    <w:rsid w:val="00E05B8E"/>
    <w:rsid w:val="00E0754B"/>
    <w:rsid w:val="00E563A7"/>
    <w:rsid w:val="00E93825"/>
    <w:rsid w:val="00EC316B"/>
    <w:rsid w:val="00EE2CE3"/>
    <w:rsid w:val="00F263B0"/>
    <w:rsid w:val="00F26F90"/>
    <w:rsid w:val="00F3332A"/>
    <w:rsid w:val="00F6597B"/>
    <w:rsid w:val="00F85FC1"/>
    <w:rsid w:val="00FB4103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D028"/>
  <w15:chartTrackingRefBased/>
  <w15:docId w15:val="{42A3FA54-CC22-4538-8BB2-029F1C4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2E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D1C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746B76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46B7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D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6CFB"/>
  </w:style>
  <w:style w:type="paragraph" w:styleId="AltBilgi">
    <w:name w:val="footer"/>
    <w:basedOn w:val="Normal"/>
    <w:link w:val="AltBilgiChar"/>
    <w:uiPriority w:val="99"/>
    <w:unhideWhenUsed/>
    <w:rsid w:val="00CD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6CFB"/>
  </w:style>
  <w:style w:type="table" w:styleId="TabloKlavuzu">
    <w:name w:val="Table Grid"/>
    <w:basedOn w:val="NormalTablo"/>
    <w:uiPriority w:val="39"/>
    <w:rsid w:val="00CD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yok-lisansustu-ogrencilerinin-tez-veri-girisi-45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2BDC-CD9E-4533-83C0-D2E3DCA9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2023-12-21T07:39:00Z</cp:lastPrinted>
  <dcterms:created xsi:type="dcterms:W3CDTF">2024-09-10T14:13:00Z</dcterms:created>
  <dcterms:modified xsi:type="dcterms:W3CDTF">2024-09-10T14:15:00Z</dcterms:modified>
</cp:coreProperties>
</file>