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AE" w:rsidRPr="00191B94" w:rsidRDefault="00C77942" w:rsidP="00C77942">
      <w:pPr>
        <w:jc w:val="center"/>
        <w:rPr>
          <w:rFonts w:cstheme="minorHAnsi"/>
          <w:sz w:val="40"/>
          <w:szCs w:val="40"/>
        </w:rPr>
      </w:pPr>
      <w:bookmarkStart w:id="0" w:name="_GoBack"/>
      <w:bookmarkEnd w:id="0"/>
      <w:r w:rsidRPr="00191B94">
        <w:rPr>
          <w:rFonts w:cstheme="minorHAnsi"/>
          <w:sz w:val="40"/>
          <w:szCs w:val="40"/>
        </w:rPr>
        <w:t>T.C.</w:t>
      </w:r>
    </w:p>
    <w:p w:rsidR="00C77942" w:rsidRPr="00191B94" w:rsidRDefault="00C77942" w:rsidP="00C77942">
      <w:pPr>
        <w:jc w:val="center"/>
        <w:rPr>
          <w:rFonts w:cstheme="minorHAnsi"/>
          <w:sz w:val="40"/>
          <w:szCs w:val="40"/>
        </w:rPr>
      </w:pPr>
      <w:r w:rsidRPr="00191B94">
        <w:rPr>
          <w:rFonts w:cstheme="minorHAnsi"/>
          <w:sz w:val="40"/>
          <w:szCs w:val="40"/>
        </w:rPr>
        <w:t xml:space="preserve">Süleyman Demirel Üniversitesi Tıp Fakültesi </w:t>
      </w:r>
    </w:p>
    <w:p w:rsidR="00C77942" w:rsidRPr="00191B94" w:rsidRDefault="00C77942" w:rsidP="00C77942">
      <w:pPr>
        <w:jc w:val="center"/>
        <w:rPr>
          <w:rFonts w:cstheme="minorHAnsi"/>
          <w:sz w:val="40"/>
          <w:szCs w:val="40"/>
        </w:rPr>
      </w:pPr>
      <w:r w:rsidRPr="00191B94">
        <w:rPr>
          <w:rFonts w:cstheme="minorHAnsi"/>
          <w:sz w:val="40"/>
          <w:szCs w:val="40"/>
        </w:rPr>
        <w:t xml:space="preserve">Dönem </w:t>
      </w:r>
      <w:r w:rsidR="00191B94" w:rsidRPr="00191B94">
        <w:rPr>
          <w:rFonts w:cstheme="minorHAnsi"/>
          <w:sz w:val="40"/>
          <w:szCs w:val="40"/>
        </w:rPr>
        <w:t>V</w:t>
      </w:r>
      <w:r w:rsidRPr="00191B94">
        <w:rPr>
          <w:rFonts w:cstheme="minorHAnsi"/>
          <w:sz w:val="40"/>
          <w:szCs w:val="40"/>
        </w:rPr>
        <w:t xml:space="preserve"> </w:t>
      </w:r>
    </w:p>
    <w:p w:rsidR="00754FE4" w:rsidRDefault="007A5C4F" w:rsidP="00C77942">
      <w:pPr>
        <w:jc w:val="center"/>
        <w:rPr>
          <w:rFonts w:cstheme="minorHAnsi"/>
          <w:sz w:val="40"/>
          <w:szCs w:val="40"/>
        </w:rPr>
      </w:pPr>
      <w:r w:rsidRPr="00191B94">
        <w:rPr>
          <w:rFonts w:cstheme="minorHAnsi"/>
          <w:sz w:val="40"/>
          <w:szCs w:val="40"/>
        </w:rPr>
        <w:t xml:space="preserve">Enfeksiyon Hastalıkları </w:t>
      </w:r>
      <w:r w:rsidR="00E476AE" w:rsidRPr="00191B94">
        <w:rPr>
          <w:rFonts w:cstheme="minorHAnsi"/>
          <w:sz w:val="40"/>
          <w:szCs w:val="40"/>
        </w:rPr>
        <w:t xml:space="preserve">ve Klinik Mikrobiyoloji </w:t>
      </w:r>
    </w:p>
    <w:p w:rsidR="00C77942" w:rsidRPr="00191B94" w:rsidRDefault="00754FE4" w:rsidP="00754FE4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Ana Bilim Dalı </w:t>
      </w:r>
      <w:r w:rsidR="00C77942" w:rsidRPr="00191B94">
        <w:rPr>
          <w:rFonts w:cstheme="minorHAnsi"/>
          <w:sz w:val="40"/>
          <w:szCs w:val="40"/>
        </w:rPr>
        <w:t>Staj Kılavuzu</w:t>
      </w:r>
    </w:p>
    <w:p w:rsidR="005727B7" w:rsidRPr="00C81D09" w:rsidRDefault="005727B7" w:rsidP="00C77942">
      <w:pPr>
        <w:jc w:val="center"/>
        <w:rPr>
          <w:rFonts w:cstheme="minorHAnsi"/>
        </w:rPr>
      </w:pPr>
    </w:p>
    <w:p w:rsidR="005727B7" w:rsidRPr="00C81D09" w:rsidRDefault="005727B7" w:rsidP="00C77942">
      <w:pPr>
        <w:jc w:val="center"/>
        <w:rPr>
          <w:rFonts w:cstheme="minorHAnsi"/>
        </w:rPr>
      </w:pPr>
    </w:p>
    <w:p w:rsidR="005727B7" w:rsidRPr="00C81D09" w:rsidRDefault="005727B7" w:rsidP="005727B7">
      <w:pPr>
        <w:jc w:val="center"/>
        <w:rPr>
          <w:rFonts w:cstheme="minorHAnsi"/>
        </w:rPr>
      </w:pPr>
      <w:r w:rsidRPr="00C81D09">
        <w:rPr>
          <w:rFonts w:eastAsia="Times New Roman" w:cstheme="minorHAnsi"/>
          <w:noProof/>
          <w:lang w:eastAsia="tr-TR"/>
        </w:rPr>
        <w:drawing>
          <wp:inline distT="0" distB="0" distL="0" distR="0" wp14:anchorId="18EF7F01" wp14:editId="36E7FFB0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Pr="00C81D09" w:rsidRDefault="005727B7" w:rsidP="005727B7">
      <w:pPr>
        <w:jc w:val="center"/>
        <w:rPr>
          <w:rFonts w:cstheme="minorHAnsi"/>
        </w:rPr>
      </w:pPr>
    </w:p>
    <w:p w:rsidR="005727B7" w:rsidRPr="00C81D09" w:rsidRDefault="005727B7" w:rsidP="005727B7">
      <w:pPr>
        <w:jc w:val="center"/>
        <w:rPr>
          <w:rFonts w:cstheme="minorHAnsi"/>
        </w:rPr>
      </w:pPr>
    </w:p>
    <w:p w:rsidR="005727B7" w:rsidRPr="00C81D09" w:rsidRDefault="005727B7" w:rsidP="005727B7">
      <w:pPr>
        <w:jc w:val="center"/>
        <w:rPr>
          <w:rFonts w:cstheme="minorHAnsi"/>
        </w:rPr>
      </w:pPr>
    </w:p>
    <w:p w:rsidR="005727B7" w:rsidRPr="00C81D09" w:rsidRDefault="005727B7" w:rsidP="005727B7">
      <w:pPr>
        <w:jc w:val="center"/>
        <w:rPr>
          <w:rFonts w:cstheme="minorHAnsi"/>
        </w:rPr>
      </w:pPr>
    </w:p>
    <w:p w:rsidR="005727B7" w:rsidRPr="00C81D09" w:rsidRDefault="005727B7" w:rsidP="005727B7">
      <w:pPr>
        <w:jc w:val="center"/>
        <w:rPr>
          <w:rFonts w:cstheme="minorHAnsi"/>
        </w:rPr>
      </w:pPr>
    </w:p>
    <w:p w:rsidR="005727B7" w:rsidRPr="00C81D09" w:rsidRDefault="005727B7" w:rsidP="005727B7">
      <w:pPr>
        <w:jc w:val="center"/>
        <w:rPr>
          <w:rFonts w:cstheme="minorHAnsi"/>
        </w:rPr>
      </w:pPr>
    </w:p>
    <w:p w:rsidR="005727B7" w:rsidRPr="00C81D09" w:rsidRDefault="005727B7" w:rsidP="005727B7">
      <w:pPr>
        <w:jc w:val="center"/>
        <w:rPr>
          <w:rFonts w:cstheme="minorHAnsi"/>
        </w:rPr>
      </w:pPr>
    </w:p>
    <w:p w:rsidR="005727B7" w:rsidRPr="00C81D09" w:rsidRDefault="005727B7" w:rsidP="005727B7">
      <w:pPr>
        <w:jc w:val="center"/>
        <w:rPr>
          <w:rFonts w:cstheme="minorHAnsi"/>
        </w:rPr>
      </w:pPr>
    </w:p>
    <w:p w:rsidR="005727B7" w:rsidRPr="00C81D09" w:rsidRDefault="005727B7" w:rsidP="005727B7">
      <w:pPr>
        <w:jc w:val="center"/>
        <w:rPr>
          <w:rFonts w:cstheme="minorHAnsi"/>
        </w:rPr>
      </w:pPr>
    </w:p>
    <w:p w:rsidR="005727B7" w:rsidRPr="00C81D09" w:rsidRDefault="005727B7" w:rsidP="005727B7">
      <w:pPr>
        <w:jc w:val="center"/>
        <w:rPr>
          <w:rFonts w:cstheme="minorHAnsi"/>
        </w:rPr>
      </w:pPr>
    </w:p>
    <w:p w:rsidR="005727B7" w:rsidRPr="00191B94" w:rsidRDefault="005727B7" w:rsidP="005727B7">
      <w:pPr>
        <w:jc w:val="center"/>
        <w:rPr>
          <w:rFonts w:cstheme="minorHAnsi"/>
          <w:sz w:val="20"/>
          <w:szCs w:val="20"/>
        </w:rPr>
      </w:pPr>
      <w:r w:rsidRPr="00191B94">
        <w:rPr>
          <w:rFonts w:cstheme="minorHAnsi"/>
          <w:sz w:val="20"/>
          <w:szCs w:val="20"/>
        </w:rPr>
        <w:t>ISPARTA</w:t>
      </w:r>
    </w:p>
    <w:p w:rsidR="00C77942" w:rsidRPr="00C81D09" w:rsidRDefault="005727B7" w:rsidP="005727B7">
      <w:pPr>
        <w:jc w:val="center"/>
        <w:rPr>
          <w:rFonts w:cstheme="minorHAnsi"/>
        </w:rPr>
      </w:pPr>
      <w:r w:rsidRPr="00191B94">
        <w:rPr>
          <w:rFonts w:cstheme="minorHAnsi"/>
          <w:sz w:val="20"/>
          <w:szCs w:val="20"/>
        </w:rPr>
        <w:t>2019</w:t>
      </w:r>
      <w:r w:rsidR="00C77942" w:rsidRPr="00C81D09">
        <w:rPr>
          <w:rFonts w:cstheme="minorHAnsi"/>
        </w:rPr>
        <w:br w:type="page"/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Pr="00C81D09" w:rsidRDefault="005727B7">
          <w:pPr>
            <w:pStyle w:val="TBal"/>
            <w:rPr>
              <w:rFonts w:asciiTheme="minorHAnsi" w:hAnsiTheme="minorHAnsi" w:cstheme="minorHAnsi"/>
              <w:sz w:val="22"/>
              <w:szCs w:val="22"/>
            </w:rPr>
          </w:pPr>
          <w:r w:rsidRPr="00C81D09">
            <w:rPr>
              <w:rFonts w:asciiTheme="minorHAnsi" w:hAnsiTheme="minorHAnsi" w:cstheme="minorHAnsi"/>
              <w:sz w:val="22"/>
              <w:szCs w:val="22"/>
            </w:rPr>
            <w:t>İçindekiler</w:t>
          </w:r>
        </w:p>
        <w:p w:rsidR="009E0925" w:rsidRDefault="005727B7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r w:rsidRPr="00C81D09">
            <w:rPr>
              <w:rFonts w:cstheme="minorHAnsi"/>
              <w:b/>
              <w:bCs/>
            </w:rPr>
            <w:fldChar w:fldCharType="begin"/>
          </w:r>
          <w:r w:rsidRPr="00C81D09">
            <w:rPr>
              <w:rFonts w:cstheme="minorHAnsi"/>
              <w:b/>
              <w:bCs/>
            </w:rPr>
            <w:instrText xml:space="preserve"> TOC \o "1-3" \h \z \u </w:instrText>
          </w:r>
          <w:r w:rsidRPr="00C81D09">
            <w:rPr>
              <w:rFonts w:cstheme="minorHAnsi"/>
              <w:b/>
              <w:bCs/>
            </w:rPr>
            <w:fldChar w:fldCharType="separate"/>
          </w:r>
          <w:hyperlink w:anchor="_Toc4508826" w:history="1">
            <w:r w:rsidR="009E0925" w:rsidRPr="008709E0">
              <w:rPr>
                <w:rStyle w:val="Kpr"/>
                <w:rFonts w:cstheme="minorHAnsi"/>
                <w:noProof/>
              </w:rPr>
              <w:t>Staj Sorumlu Öğretim Üyeleri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_Toc4508826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3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7C3976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27" w:history="1">
            <w:r w:rsidR="009E0925" w:rsidRPr="008709E0">
              <w:rPr>
                <w:rStyle w:val="Kpr"/>
                <w:rFonts w:cstheme="minorHAnsi"/>
                <w:noProof/>
              </w:rPr>
              <w:t>Staj Kuralları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_Toc4508827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3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7C3976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28" w:history="1">
            <w:r w:rsidR="009E0925" w:rsidRPr="008709E0">
              <w:rPr>
                <w:rStyle w:val="Kpr"/>
                <w:rFonts w:cstheme="minorHAnsi"/>
                <w:noProof/>
              </w:rPr>
              <w:t>Staj Amacı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_Toc4508828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3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7C3976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29" w:history="1">
            <w:r w:rsidR="009E0925" w:rsidRPr="008709E0">
              <w:rPr>
                <w:rStyle w:val="Kpr"/>
                <w:rFonts w:cstheme="minorHAnsi"/>
                <w:noProof/>
              </w:rPr>
              <w:t>Staj Hedefi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_Toc4508829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3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7C3976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30" w:history="1">
            <w:r w:rsidR="009E0925" w:rsidRPr="008709E0">
              <w:rPr>
                <w:rStyle w:val="Kpr"/>
                <w:rFonts w:cstheme="minorHAnsi"/>
                <w:noProof/>
              </w:rPr>
              <w:t>Öğrenim Çıktıları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_Toc4508830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3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7C3976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31" w:history="1">
            <w:r w:rsidR="009E0925" w:rsidRPr="008709E0">
              <w:rPr>
                <w:rStyle w:val="Kpr"/>
                <w:rFonts w:cstheme="minorHAnsi"/>
                <w:noProof/>
              </w:rPr>
              <w:t>Eğitim Ortamı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_Toc4508831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3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7C3976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32" w:history="1">
            <w:r w:rsidR="009E0925" w:rsidRPr="008709E0">
              <w:rPr>
                <w:rStyle w:val="Kpr"/>
                <w:rFonts w:cstheme="minorHAnsi"/>
                <w:noProof/>
              </w:rPr>
              <w:t>Eğitim Yöntemleri ve Süresi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_Toc4508832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3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7C3976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33" w:history="1">
            <w:r w:rsidR="009E0925" w:rsidRPr="008709E0">
              <w:rPr>
                <w:rStyle w:val="Kpr"/>
                <w:rFonts w:cstheme="minorHAnsi"/>
                <w:noProof/>
              </w:rPr>
              <w:t>Ölçme Değerlendirme Yöntemleri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_Toc4508833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4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7C3976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34" w:history="1">
            <w:r w:rsidR="009E0925" w:rsidRPr="008709E0">
              <w:rPr>
                <w:rStyle w:val="Kpr"/>
                <w:rFonts w:cstheme="minorHAnsi"/>
                <w:noProof/>
              </w:rPr>
              <w:t>Staj Geçme Kriterleri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_Toc4508834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4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7C3976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35" w:history="1">
            <w:r w:rsidR="009E0925" w:rsidRPr="008709E0">
              <w:rPr>
                <w:rStyle w:val="Kpr"/>
                <w:rFonts w:cstheme="minorHAnsi"/>
                <w:noProof/>
              </w:rPr>
              <w:t>Ders İçeriği, Süresi, Öğrenme Hedefleri ve Öğrenme Düzeyleri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_Toc4508835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4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7C3976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36" w:history="1">
            <w:r w:rsidR="009E0925" w:rsidRPr="008709E0">
              <w:rPr>
                <w:rStyle w:val="Kpr"/>
                <w:rFonts w:cstheme="minorHAnsi"/>
                <w:noProof/>
              </w:rPr>
              <w:t>Adli ve/veya Psikososyal Durumlar ile ilgili Ders İçeriği ve Öğrenme Hedefi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_Toc4508836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10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7C3976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37" w:history="1">
            <w:r w:rsidR="009E0925" w:rsidRPr="008709E0">
              <w:rPr>
                <w:rStyle w:val="Kpr"/>
                <w:rFonts w:cstheme="minorHAnsi"/>
                <w:noProof/>
              </w:rPr>
              <w:t>Sağlıklılık Durumları ile ilgili Ders İçeriği ve Öğrenme Hedefleri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_Toc4508837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10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7C3976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38" w:history="1">
            <w:r w:rsidR="009E0925" w:rsidRPr="008709E0">
              <w:rPr>
                <w:rStyle w:val="Kpr"/>
                <w:rFonts w:cstheme="minorHAnsi"/>
                <w:noProof/>
              </w:rPr>
              <w:t>Çevresel/ Küresel Durumlar ile ilgili Ders İçeriği ve Öğrenim Hedefleri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_Toc4508838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11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7C3976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39" w:history="1">
            <w:r w:rsidR="009E0925" w:rsidRPr="008709E0">
              <w:rPr>
                <w:rStyle w:val="Kpr"/>
                <w:rFonts w:cstheme="minorHAnsi"/>
                <w:noProof/>
              </w:rPr>
              <w:t>Temel Hekimlik Uygulamaları İçeriği, Öğrenme Hedefleri ve Öğrenme Düzeyleri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_Toc4508839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11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7C3976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40" w:history="1">
            <w:r w:rsidR="009E0925" w:rsidRPr="008709E0">
              <w:rPr>
                <w:rStyle w:val="Kpr"/>
                <w:rFonts w:cstheme="minorHAnsi"/>
                <w:noProof/>
              </w:rPr>
              <w:t>Staj Programı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_Toc4508840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12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9E0925" w:rsidRDefault="007C3976">
          <w:pPr>
            <w:pStyle w:val="T2"/>
            <w:tabs>
              <w:tab w:val="right" w:leader="dot" w:pos="9060"/>
            </w:tabs>
            <w:rPr>
              <w:rFonts w:eastAsiaTheme="minorEastAsia"/>
              <w:noProof/>
              <w:lang w:val="en-GB" w:eastAsia="en-GB"/>
            </w:rPr>
          </w:pPr>
          <w:hyperlink w:anchor="_Toc4508841" w:history="1">
            <w:r w:rsidR="009E0925" w:rsidRPr="008709E0">
              <w:rPr>
                <w:rStyle w:val="Kpr"/>
                <w:rFonts w:cstheme="minorHAnsi"/>
                <w:noProof/>
              </w:rPr>
              <w:t>Staj Öğrenme Kaynakları</w:t>
            </w:r>
            <w:r w:rsidR="009E0925">
              <w:rPr>
                <w:noProof/>
                <w:webHidden/>
              </w:rPr>
              <w:tab/>
            </w:r>
            <w:r w:rsidR="009E0925">
              <w:rPr>
                <w:noProof/>
                <w:webHidden/>
              </w:rPr>
              <w:fldChar w:fldCharType="begin"/>
            </w:r>
            <w:r w:rsidR="009E0925">
              <w:rPr>
                <w:noProof/>
                <w:webHidden/>
              </w:rPr>
              <w:instrText xml:space="preserve"> PAGEREF _Toc4508841 \h </w:instrText>
            </w:r>
            <w:r w:rsidR="009E0925">
              <w:rPr>
                <w:noProof/>
                <w:webHidden/>
              </w:rPr>
            </w:r>
            <w:r w:rsidR="009E0925">
              <w:rPr>
                <w:noProof/>
                <w:webHidden/>
              </w:rPr>
              <w:fldChar w:fldCharType="separate"/>
            </w:r>
            <w:r w:rsidR="009E0925">
              <w:rPr>
                <w:noProof/>
                <w:webHidden/>
              </w:rPr>
              <w:t>14</w:t>
            </w:r>
            <w:r w:rsidR="009E0925">
              <w:rPr>
                <w:noProof/>
                <w:webHidden/>
              </w:rPr>
              <w:fldChar w:fldCharType="end"/>
            </w:r>
          </w:hyperlink>
        </w:p>
        <w:p w:rsidR="005727B7" w:rsidRPr="00C81D09" w:rsidRDefault="005727B7">
          <w:pPr>
            <w:rPr>
              <w:rFonts w:cstheme="minorHAnsi"/>
            </w:rPr>
          </w:pPr>
          <w:r w:rsidRPr="00C81D09">
            <w:rPr>
              <w:rFonts w:cstheme="minorHAnsi"/>
              <w:b/>
              <w:bCs/>
            </w:rPr>
            <w:fldChar w:fldCharType="end"/>
          </w:r>
        </w:p>
      </w:sdtContent>
    </w:sdt>
    <w:p w:rsidR="005727B7" w:rsidRPr="00C81D09" w:rsidRDefault="005727B7" w:rsidP="005727B7">
      <w:pPr>
        <w:jc w:val="center"/>
        <w:rPr>
          <w:rFonts w:cstheme="minorHAnsi"/>
        </w:rPr>
      </w:pPr>
    </w:p>
    <w:p w:rsidR="005727B7" w:rsidRPr="00C81D09" w:rsidRDefault="005727B7">
      <w:pPr>
        <w:rPr>
          <w:rFonts w:eastAsiaTheme="majorEastAsia" w:cstheme="minorHAnsi"/>
          <w:color w:val="2F5496" w:themeColor="accent1" w:themeShade="BF"/>
        </w:rPr>
      </w:pPr>
      <w:r w:rsidRPr="00C81D09">
        <w:rPr>
          <w:rFonts w:cstheme="minorHAnsi"/>
        </w:rPr>
        <w:br w:type="page"/>
      </w:r>
    </w:p>
    <w:p w:rsidR="00C77942" w:rsidRPr="00C81D09" w:rsidRDefault="00C77942" w:rsidP="00F321E5">
      <w:pPr>
        <w:pStyle w:val="Balk2"/>
        <w:rPr>
          <w:rFonts w:asciiTheme="minorHAnsi" w:hAnsiTheme="minorHAnsi" w:cstheme="minorHAnsi"/>
          <w:sz w:val="22"/>
          <w:szCs w:val="22"/>
        </w:rPr>
      </w:pPr>
      <w:bookmarkStart w:id="1" w:name="_Toc4508826"/>
      <w:r w:rsidRPr="00C81D09">
        <w:rPr>
          <w:rFonts w:asciiTheme="minorHAnsi" w:hAnsiTheme="minorHAnsi" w:cstheme="minorHAnsi"/>
          <w:sz w:val="22"/>
          <w:szCs w:val="22"/>
        </w:rPr>
        <w:lastRenderedPageBreak/>
        <w:t>Staj Sorumlu Öğretim Üyeleri</w:t>
      </w:r>
      <w:bookmarkEnd w:id="1"/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77942" w:rsidRPr="00C81D09" w:rsidTr="00466D59">
        <w:tc>
          <w:tcPr>
            <w:tcW w:w="9606" w:type="dxa"/>
          </w:tcPr>
          <w:p w:rsidR="00C77942" w:rsidRPr="00C81D09" w:rsidRDefault="007A5C4F" w:rsidP="00C77942">
            <w:pPr>
              <w:spacing w:line="360" w:lineRule="auto"/>
              <w:rPr>
                <w:rFonts w:cstheme="minorHAnsi"/>
              </w:rPr>
            </w:pPr>
            <w:r w:rsidRPr="00C81D09">
              <w:rPr>
                <w:rFonts w:cstheme="minorHAnsi"/>
              </w:rPr>
              <w:t>Prof.</w:t>
            </w:r>
            <w:r w:rsidR="00191B94">
              <w:rPr>
                <w:rFonts w:cstheme="minorHAnsi"/>
              </w:rPr>
              <w:t xml:space="preserve"> </w:t>
            </w:r>
            <w:r w:rsidRPr="00C81D09">
              <w:rPr>
                <w:rFonts w:cstheme="minorHAnsi"/>
              </w:rPr>
              <w:t>Dr. Füsun Zeynep AKÇAM</w:t>
            </w:r>
          </w:p>
          <w:p w:rsidR="007A5C4F" w:rsidRPr="00C81D09" w:rsidRDefault="007A5C4F" w:rsidP="00C77942">
            <w:pPr>
              <w:spacing w:line="360" w:lineRule="auto"/>
              <w:rPr>
                <w:rFonts w:cstheme="minorHAnsi"/>
              </w:rPr>
            </w:pPr>
            <w:r w:rsidRPr="00C81D09">
              <w:rPr>
                <w:rFonts w:cstheme="minorHAnsi"/>
              </w:rPr>
              <w:t>Prof.</w:t>
            </w:r>
            <w:r w:rsidR="00191B94">
              <w:rPr>
                <w:rFonts w:cstheme="minorHAnsi"/>
              </w:rPr>
              <w:t xml:space="preserve"> </w:t>
            </w:r>
            <w:r w:rsidRPr="00C81D09">
              <w:rPr>
                <w:rFonts w:cstheme="minorHAnsi"/>
              </w:rPr>
              <w:t>Dr. Gülruhsar YILMAZ</w:t>
            </w:r>
            <w:r w:rsidR="00191B94">
              <w:rPr>
                <w:rFonts w:cstheme="minorHAnsi"/>
              </w:rPr>
              <w:t xml:space="preserve"> (Eğitim Sorumlusu)</w:t>
            </w:r>
          </w:p>
          <w:p w:rsidR="007A5C4F" w:rsidRPr="00C81D09" w:rsidRDefault="007A5C4F" w:rsidP="00C77942">
            <w:pPr>
              <w:spacing w:line="360" w:lineRule="auto"/>
              <w:rPr>
                <w:rFonts w:cstheme="minorHAnsi"/>
              </w:rPr>
            </w:pPr>
            <w:r w:rsidRPr="00C81D09">
              <w:rPr>
                <w:rFonts w:cstheme="minorHAnsi"/>
              </w:rPr>
              <w:t>Doç. Dr. Onur KAYA</w:t>
            </w:r>
          </w:p>
          <w:p w:rsidR="007A5C4F" w:rsidRPr="00C81D09" w:rsidRDefault="007A5C4F" w:rsidP="00C77942">
            <w:pPr>
              <w:spacing w:line="360" w:lineRule="auto"/>
              <w:rPr>
                <w:rFonts w:cstheme="minorHAnsi"/>
              </w:rPr>
            </w:pPr>
            <w:r w:rsidRPr="00C81D09">
              <w:rPr>
                <w:rFonts w:cstheme="minorHAnsi"/>
              </w:rPr>
              <w:t>Dr. Öğr. Üyesi Esra NURLU TEMEL</w:t>
            </w:r>
          </w:p>
        </w:tc>
      </w:tr>
    </w:tbl>
    <w:p w:rsidR="00C77942" w:rsidRPr="00C81D09" w:rsidRDefault="00C77942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  <w:bookmarkStart w:id="2" w:name="_Toc4508827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>Staj Kuralları</w:t>
      </w:r>
      <w:bookmarkEnd w:id="2"/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C77942" w:rsidRPr="00C81D09" w:rsidTr="00466D59">
        <w:tc>
          <w:tcPr>
            <w:tcW w:w="9606" w:type="dxa"/>
          </w:tcPr>
          <w:p w:rsidR="00C77942" w:rsidRPr="00C81D09" w:rsidRDefault="00EC2EE7" w:rsidP="00C77942">
            <w:pPr>
              <w:rPr>
                <w:rStyle w:val="Gl"/>
                <w:rFonts w:cstheme="minorHAnsi"/>
                <w:b w:val="0"/>
                <w:color w:val="000000"/>
                <w:shd w:val="clear" w:color="auto" w:fill="FFFFFF"/>
              </w:rPr>
            </w:pPr>
            <w:r w:rsidRPr="00C81D09">
              <w:rPr>
                <w:rStyle w:val="Gl"/>
                <w:rFonts w:cstheme="minorHAnsi"/>
                <w:b w:val="0"/>
                <w:color w:val="000000"/>
                <w:shd w:val="clear" w:color="auto" w:fill="FFFFFF"/>
              </w:rPr>
              <w:t xml:space="preserve">Dersler ilan edilen program dahilinde yapılmaktadır. Öğrenciler ders dışındaki sürelerini ilgili birimlerde (servis ve poliklinik) geçirirler. </w:t>
            </w:r>
          </w:p>
        </w:tc>
      </w:tr>
    </w:tbl>
    <w:p w:rsidR="00C77942" w:rsidRPr="00C81D09" w:rsidRDefault="00C77942" w:rsidP="00C77942">
      <w:pPr>
        <w:rPr>
          <w:rStyle w:val="Gl"/>
          <w:rFonts w:cstheme="minorHAnsi"/>
          <w:b w:val="0"/>
          <w:color w:val="000000"/>
          <w:shd w:val="clear" w:color="auto" w:fill="FFFFFF"/>
        </w:rPr>
      </w:pPr>
    </w:p>
    <w:p w:rsidR="00C77942" w:rsidRPr="00C81D09" w:rsidRDefault="00C77942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  <w:bookmarkStart w:id="3" w:name="_Toc4508828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>Staj Amacı</w:t>
      </w:r>
      <w:bookmarkEnd w:id="3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E4866" w:rsidRPr="00C81D09" w:rsidTr="00466D59">
        <w:tc>
          <w:tcPr>
            <w:tcW w:w="9606" w:type="dxa"/>
          </w:tcPr>
          <w:p w:rsidR="009E4866" w:rsidRPr="00C81D09" w:rsidRDefault="00387EF2" w:rsidP="00C77942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Bu stajın amacı öğrencilerin ülkemizde </w:t>
            </w:r>
            <w:r w:rsidR="00F5284B" w:rsidRPr="00C81D09">
              <w:rPr>
                <w:rFonts w:cstheme="minorHAnsi"/>
              </w:rPr>
              <w:t xml:space="preserve">toplumda </w:t>
            </w:r>
            <w:r w:rsidRPr="00C81D09">
              <w:rPr>
                <w:rFonts w:cstheme="minorHAnsi"/>
              </w:rPr>
              <w:t xml:space="preserve">sık görülen enfeksiyon hastalıkları </w:t>
            </w:r>
            <w:r w:rsidR="00F5284B" w:rsidRPr="00C81D09">
              <w:rPr>
                <w:rFonts w:cstheme="minorHAnsi"/>
              </w:rPr>
              <w:t xml:space="preserve">ve sağlık hizmeti ile ilişkili enfeksiyonlar </w:t>
            </w:r>
            <w:r w:rsidRPr="00C81D09">
              <w:rPr>
                <w:rFonts w:cstheme="minorHAnsi"/>
              </w:rPr>
              <w:t xml:space="preserve">ile ilgili koruyucu-önleyici hekimliği önemseyen, tanı ve tedavileri ile ilgili bilgi </w:t>
            </w:r>
            <w:r w:rsidR="00191B94" w:rsidRPr="00C81D09">
              <w:rPr>
                <w:rFonts w:cstheme="minorHAnsi"/>
              </w:rPr>
              <w:t>sahibi olan</w:t>
            </w:r>
            <w:r w:rsidRPr="00C81D09">
              <w:rPr>
                <w:rFonts w:cstheme="minorHAnsi"/>
              </w:rPr>
              <w:t xml:space="preserve"> hekimler olarak yetişmelerini sağlamaktır.</w:t>
            </w:r>
          </w:p>
        </w:tc>
      </w:tr>
    </w:tbl>
    <w:p w:rsidR="009E4866" w:rsidRPr="00C81D09" w:rsidRDefault="009E4866" w:rsidP="00F321E5">
      <w:pPr>
        <w:spacing w:after="0" w:line="240" w:lineRule="auto"/>
        <w:rPr>
          <w:rFonts w:cstheme="minorHAnsi"/>
          <w:bCs/>
        </w:rPr>
      </w:pPr>
    </w:p>
    <w:p w:rsidR="00F321E5" w:rsidRPr="00C81D09" w:rsidRDefault="00F321E5" w:rsidP="00F321E5">
      <w:pPr>
        <w:pStyle w:val="Balk2"/>
        <w:rPr>
          <w:rFonts w:asciiTheme="minorHAnsi" w:hAnsiTheme="minorHAnsi" w:cstheme="minorHAnsi"/>
          <w:sz w:val="22"/>
          <w:szCs w:val="22"/>
        </w:rPr>
      </w:pPr>
      <w:bookmarkStart w:id="4" w:name="_Toc4508829"/>
      <w:r w:rsidRPr="00C81D09">
        <w:rPr>
          <w:rFonts w:asciiTheme="minorHAnsi" w:hAnsiTheme="minorHAnsi" w:cstheme="minorHAnsi"/>
          <w:sz w:val="22"/>
          <w:szCs w:val="22"/>
        </w:rPr>
        <w:t>Staj Hedefi</w:t>
      </w:r>
      <w:bookmarkEnd w:id="4"/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321E5" w:rsidRPr="00C81D09" w:rsidTr="00466D59">
        <w:tc>
          <w:tcPr>
            <w:tcW w:w="9606" w:type="dxa"/>
          </w:tcPr>
          <w:p w:rsidR="00F321E5" w:rsidRPr="00C81D09" w:rsidRDefault="0096483B" w:rsidP="00F321E5">
            <w:pPr>
              <w:rPr>
                <w:rFonts w:cstheme="minorHAnsi"/>
                <w:bCs/>
              </w:rPr>
            </w:pPr>
            <w:r w:rsidRPr="00C81D09">
              <w:rPr>
                <w:rFonts w:cstheme="minorHAnsi"/>
              </w:rPr>
              <w:t>Öğrencilerimize yatan veya ayaktan takip edilen hastaların öykülerinin alınması</w:t>
            </w:r>
            <w:r w:rsidR="0079390A" w:rsidRPr="00C81D09">
              <w:rPr>
                <w:rFonts w:cstheme="minorHAnsi"/>
              </w:rPr>
              <w:t>,</w:t>
            </w:r>
            <w:r w:rsidRPr="00C81D09">
              <w:rPr>
                <w:rFonts w:cstheme="minorHAnsi"/>
              </w:rPr>
              <w:t xml:space="preserve"> fizik muayenelerinin yapılması, tetkiklerin (laboratuvar ve görüntüleme yöntemleri) planlanması, sonuçlarının değerlendirilmesi, tedavilerinin planlanması ve takibi konusunda; çekirdek eğitim programı temelinde, gereken düzeylerde (bilgi sahibi olma, tanı koyma, tedavi etme, koruma) bilgi, beceri ve tutum kazandırmaktır.  </w:t>
            </w:r>
          </w:p>
        </w:tc>
      </w:tr>
    </w:tbl>
    <w:p w:rsidR="00F321E5" w:rsidRPr="00C81D09" w:rsidRDefault="00F321E5" w:rsidP="00C77942">
      <w:pPr>
        <w:rPr>
          <w:rStyle w:val="Gl"/>
          <w:rFonts w:cstheme="minorHAnsi"/>
          <w:b w:val="0"/>
          <w:color w:val="000000"/>
          <w:shd w:val="clear" w:color="auto" w:fill="FFFFFF"/>
        </w:rPr>
      </w:pPr>
    </w:p>
    <w:p w:rsidR="00F321E5" w:rsidRPr="00C81D09" w:rsidRDefault="00F321E5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  <w:bookmarkStart w:id="5" w:name="_Toc4508830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>Öğrenim Çıktıları</w:t>
      </w:r>
      <w:bookmarkEnd w:id="5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321E5" w:rsidRPr="00C81D09" w:rsidTr="00466D59">
        <w:tc>
          <w:tcPr>
            <w:tcW w:w="9606" w:type="dxa"/>
          </w:tcPr>
          <w:p w:rsidR="00F321E5" w:rsidRPr="00C81D09" w:rsidRDefault="002040D4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Hasta ile uygun </w:t>
            </w:r>
            <w:r w:rsidR="00191B94"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iletişim</w:t>
            </w:r>
            <w:r w:rsidR="00F15CC6"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kurabilmeli</w:t>
            </w:r>
          </w:p>
          <w:p w:rsidR="00F15CC6" w:rsidRPr="00C81D09" w:rsidRDefault="00F15CC6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Öykü alabilmeli</w:t>
            </w:r>
          </w:p>
          <w:p w:rsidR="00F15CC6" w:rsidRPr="00C81D09" w:rsidRDefault="00F15CC6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Fizik muayenesini yapabilmeli</w:t>
            </w:r>
          </w:p>
          <w:p w:rsidR="00F15CC6" w:rsidRPr="00C81D09" w:rsidRDefault="00F15CC6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Öykü ve muayene bulgularını kaydedebilmeli</w:t>
            </w:r>
          </w:p>
          <w:p w:rsidR="00F15CC6" w:rsidRPr="00C81D09" w:rsidRDefault="00F15CC6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Vizitte</w:t>
            </w:r>
            <w:proofErr w:type="spellEnd"/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hasta sunabilmeli</w:t>
            </w:r>
          </w:p>
          <w:p w:rsidR="00F15CC6" w:rsidRPr="00C81D09" w:rsidRDefault="00F15CC6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Soruna yönelik yaklaşım yapabilmeli</w:t>
            </w:r>
          </w:p>
          <w:p w:rsidR="00F15CC6" w:rsidRPr="00C81D09" w:rsidRDefault="00F15CC6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Sorunları tanıma ve önemine göre sıralayabilmeli, kaydetmeyi yapabilmeli</w:t>
            </w:r>
          </w:p>
          <w:p w:rsidR="00F15CC6" w:rsidRPr="00C81D09" w:rsidRDefault="00F15CC6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Ön tanıya/tanılara varabilmeli</w:t>
            </w:r>
          </w:p>
          <w:p w:rsidR="00F15CC6" w:rsidRPr="00C81D09" w:rsidRDefault="00F15CC6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Laboratuvar verilerini bilinçli bir sırada isteyebilmeli ve değerlendirebilmeli</w:t>
            </w:r>
          </w:p>
          <w:p w:rsidR="00F15CC6" w:rsidRPr="00C81D09" w:rsidRDefault="00F15CC6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Tedaviyi planlayabilmeli, tedavinin yararını değerlendirebilmeli ve izleyebilmeli</w:t>
            </w:r>
          </w:p>
          <w:p w:rsidR="002040D4" w:rsidRPr="00C81D09" w:rsidRDefault="002040D4" w:rsidP="00142BCA">
            <w:pPr>
              <w:pStyle w:val="NormalWeb"/>
              <w:spacing w:before="0" w:beforeAutospacing="0" w:after="0" w:afterAutospacing="0"/>
              <w:ind w:left="36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Enfeksiyon hastalıklarında korunma ile </w:t>
            </w:r>
            <w:r w:rsidR="00191B94"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ilgili</w:t>
            </w:r>
            <w:r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önlemleri bilmeli</w:t>
            </w:r>
            <w:r w:rsidR="00A91F0A" w:rsidRPr="00C81D09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F321E5" w:rsidRPr="00C81D09" w:rsidRDefault="00F321E5" w:rsidP="00C77942">
      <w:pPr>
        <w:rPr>
          <w:rStyle w:val="Gl"/>
          <w:rFonts w:cstheme="minorHAnsi"/>
          <w:b w:val="0"/>
          <w:color w:val="000000"/>
          <w:shd w:val="clear" w:color="auto" w:fill="FFFFFF"/>
        </w:rPr>
      </w:pPr>
    </w:p>
    <w:p w:rsidR="00F321E5" w:rsidRPr="00C81D09" w:rsidRDefault="00F321E5" w:rsidP="000A00A0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  <w:bookmarkStart w:id="6" w:name="_Toc4508831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>Eğitim Ortamı</w:t>
      </w:r>
      <w:bookmarkEnd w:id="6"/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321E5" w:rsidRPr="00C81D09" w:rsidTr="00466D59">
        <w:tc>
          <w:tcPr>
            <w:tcW w:w="9606" w:type="dxa"/>
          </w:tcPr>
          <w:p w:rsidR="00142BCA" w:rsidRPr="00C81D09" w:rsidRDefault="00B06FF8" w:rsidP="00142BCA">
            <w:pPr>
              <w:rPr>
                <w:rStyle w:val="Gl"/>
                <w:rFonts w:cstheme="minorHAnsi"/>
                <w:b w:val="0"/>
                <w:bCs w:val="0"/>
              </w:rPr>
            </w:pPr>
            <w:r w:rsidRPr="00C81D09">
              <w:rPr>
                <w:rStyle w:val="Gl"/>
                <w:rFonts w:cstheme="minorHAnsi"/>
                <w:b w:val="0"/>
                <w:bCs w:val="0"/>
              </w:rPr>
              <w:t>Derslik sayısı: 1</w:t>
            </w:r>
          </w:p>
          <w:p w:rsidR="00B06FF8" w:rsidRPr="00C81D09" w:rsidRDefault="00B06FF8" w:rsidP="00142BCA">
            <w:pPr>
              <w:rPr>
                <w:rStyle w:val="Gl"/>
                <w:rFonts w:cstheme="minorHAnsi"/>
                <w:b w:val="0"/>
                <w:bCs w:val="0"/>
              </w:rPr>
            </w:pPr>
            <w:r w:rsidRPr="00C81D09">
              <w:rPr>
                <w:rStyle w:val="Gl"/>
                <w:rFonts w:cstheme="minorHAnsi"/>
                <w:b w:val="0"/>
                <w:bCs w:val="0"/>
              </w:rPr>
              <w:t>Uygulama alanları sayısı: 1 servis, 2 poliklinik, 1 Klinik Mikrobiyoloji laboratuvarı</w:t>
            </w:r>
          </w:p>
          <w:p w:rsidR="00F321E5" w:rsidRPr="00C81D09" w:rsidRDefault="00F321E5" w:rsidP="00C77942">
            <w:pPr>
              <w:rPr>
                <w:rStyle w:val="Gl"/>
                <w:rFonts w:cstheme="minorHAnsi"/>
                <w:b w:val="0"/>
                <w:bCs w:val="0"/>
              </w:rPr>
            </w:pPr>
          </w:p>
        </w:tc>
      </w:tr>
    </w:tbl>
    <w:p w:rsidR="00F321E5" w:rsidRPr="00C81D09" w:rsidRDefault="00F321E5">
      <w:pPr>
        <w:rPr>
          <w:rStyle w:val="Gl"/>
          <w:rFonts w:cstheme="minorHAnsi"/>
          <w:b w:val="0"/>
          <w:color w:val="000000"/>
          <w:shd w:val="clear" w:color="auto" w:fill="FFFFFF"/>
        </w:rPr>
      </w:pPr>
    </w:p>
    <w:p w:rsidR="00C77942" w:rsidRPr="00C81D09" w:rsidRDefault="00C77942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  <w:bookmarkStart w:id="7" w:name="_Toc4508832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>Eğitim Yöntemleri</w:t>
      </w:r>
      <w:r w:rsidR="009E4866"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 ve Süresi</w:t>
      </w:r>
      <w:bookmarkEnd w:id="7"/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E4866" w:rsidRPr="00C81D09" w:rsidTr="00466D59">
        <w:tc>
          <w:tcPr>
            <w:tcW w:w="9606" w:type="dxa"/>
          </w:tcPr>
          <w:p w:rsidR="007A5C4F" w:rsidRPr="00C81D09" w:rsidRDefault="007A5C4F" w:rsidP="007A5C4F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Bilgiye Yönel</w:t>
            </w:r>
            <w:r w:rsidR="00793158">
              <w:rPr>
                <w:rFonts w:cstheme="minorHAnsi"/>
              </w:rPr>
              <w:t>ik Eğitim (Sınıf dersi/Sunum): 3</w:t>
            </w:r>
            <w:r w:rsidRPr="00C81D09">
              <w:rPr>
                <w:rFonts w:cstheme="minorHAnsi"/>
              </w:rPr>
              <w:t xml:space="preserve">2 saat </w:t>
            </w:r>
          </w:p>
          <w:p w:rsidR="00F321E5" w:rsidRPr="00C81D09" w:rsidRDefault="007A5C4F" w:rsidP="00EC289C">
            <w:pPr>
              <w:rPr>
                <w:rStyle w:val="Gl"/>
                <w:rFonts w:cstheme="minorHAnsi"/>
                <w:b w:val="0"/>
                <w:bCs w:val="0"/>
              </w:rPr>
            </w:pPr>
            <w:r w:rsidRPr="00C81D09">
              <w:rPr>
                <w:rFonts w:cstheme="minorHAnsi"/>
              </w:rPr>
              <w:t>Hekimlik u</w:t>
            </w:r>
            <w:r w:rsidR="00793158">
              <w:rPr>
                <w:rFonts w:cstheme="minorHAnsi"/>
              </w:rPr>
              <w:t>ygulamalarına yönelik Eğitim: 24</w:t>
            </w:r>
            <w:r w:rsidRPr="00C81D09">
              <w:rPr>
                <w:rFonts w:cstheme="minorHAnsi"/>
              </w:rPr>
              <w:t xml:space="preserve"> saat</w:t>
            </w:r>
            <w:r w:rsidR="00EC289C" w:rsidRPr="00C81D09">
              <w:rPr>
                <w:rFonts w:cstheme="minorHAnsi"/>
              </w:rPr>
              <w:t xml:space="preserve"> (12 saati hasta başı eğitim/</w:t>
            </w:r>
            <w:proofErr w:type="spellStart"/>
            <w:r w:rsidR="00EC289C" w:rsidRPr="00C81D09">
              <w:rPr>
                <w:rFonts w:cstheme="minorHAnsi"/>
              </w:rPr>
              <w:t>vizit</w:t>
            </w:r>
            <w:proofErr w:type="spellEnd"/>
            <w:r w:rsidR="00EC289C" w:rsidRPr="00C81D09">
              <w:rPr>
                <w:rFonts w:cstheme="minorHAnsi"/>
              </w:rPr>
              <w:t>)</w:t>
            </w:r>
          </w:p>
        </w:tc>
      </w:tr>
      <w:tr w:rsidR="00C25D44" w:rsidRPr="00C81D09" w:rsidTr="00466D59">
        <w:tc>
          <w:tcPr>
            <w:tcW w:w="9606" w:type="dxa"/>
          </w:tcPr>
          <w:p w:rsidR="00C25D44" w:rsidRPr="00C81D09" w:rsidRDefault="009908DA" w:rsidP="00C25D44">
            <w:pPr>
              <w:rPr>
                <w:rFonts w:cstheme="minorHAnsi"/>
              </w:rPr>
            </w:pPr>
            <w:r>
              <w:rPr>
                <w:rFonts w:cstheme="minorHAnsi"/>
              </w:rPr>
              <w:t>Toplam 56</w:t>
            </w:r>
            <w:r w:rsidR="007A5C4F" w:rsidRPr="00C81D09">
              <w:rPr>
                <w:rFonts w:cstheme="minorHAnsi"/>
              </w:rPr>
              <w:t xml:space="preserve"> saat</w:t>
            </w:r>
          </w:p>
        </w:tc>
      </w:tr>
    </w:tbl>
    <w:p w:rsidR="00D37575" w:rsidRDefault="00D37575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C77942" w:rsidRPr="00C81D09" w:rsidRDefault="00C77942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  <w:bookmarkStart w:id="8" w:name="_Toc4508833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>Ölçme Değerlendirme Yöntemleri</w:t>
      </w:r>
      <w:bookmarkEnd w:id="8"/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405"/>
        <w:gridCol w:w="7201"/>
      </w:tblGrid>
      <w:tr w:rsidR="00F321E5" w:rsidRPr="00C81D09" w:rsidTr="00466D59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C81D09" w:rsidRDefault="00F321E5" w:rsidP="00846C8E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C81D09" w:rsidRDefault="00F321E5" w:rsidP="00846C8E">
            <w:pPr>
              <w:rPr>
                <w:rFonts w:cstheme="minorHAnsi"/>
                <w:color w:val="FFFFFF" w:themeColor="background1"/>
              </w:rPr>
            </w:pPr>
            <w:r w:rsidRPr="00C81D09">
              <w:rPr>
                <w:rFonts w:cstheme="minorHAnsi"/>
                <w:color w:val="FFFFFF" w:themeColor="background1"/>
              </w:rPr>
              <w:t>Ölçme</w:t>
            </w:r>
            <w:r w:rsidRPr="00C81D09">
              <w:rPr>
                <w:rFonts w:eastAsia="Calibri" w:cstheme="minorHAnsi"/>
                <w:color w:val="FFFFFF" w:themeColor="background1"/>
              </w:rPr>
              <w:t>‐</w:t>
            </w:r>
            <w:r w:rsidRPr="00C81D09">
              <w:rPr>
                <w:rFonts w:cstheme="minorHAnsi"/>
                <w:color w:val="FFFFFF" w:themeColor="background1"/>
              </w:rPr>
              <w:t>Değerlendirme Yöntemleri</w:t>
            </w:r>
          </w:p>
        </w:tc>
      </w:tr>
      <w:tr w:rsidR="00F321E5" w:rsidRPr="00C81D09" w:rsidTr="00466D59">
        <w:trPr>
          <w:trHeight w:val="306"/>
        </w:trPr>
        <w:tc>
          <w:tcPr>
            <w:tcW w:w="2405" w:type="dxa"/>
            <w:shd w:val="clear" w:color="auto" w:fill="BFBFBF" w:themeFill="background1" w:themeFillShade="BF"/>
          </w:tcPr>
          <w:p w:rsidR="00F321E5" w:rsidRPr="00C81D09" w:rsidRDefault="00F321E5" w:rsidP="00846C8E">
            <w:pPr>
              <w:rPr>
                <w:rFonts w:cstheme="minorHAnsi"/>
                <w:b/>
              </w:rPr>
            </w:pPr>
            <w:r w:rsidRPr="00C81D09">
              <w:rPr>
                <w:rFonts w:cstheme="minorHAnsi"/>
                <w:b/>
              </w:rPr>
              <w:t>Sözlü (Pratik) sınav</w:t>
            </w:r>
          </w:p>
        </w:tc>
        <w:tc>
          <w:tcPr>
            <w:tcW w:w="7201" w:type="dxa"/>
            <w:shd w:val="clear" w:color="auto" w:fill="BFBFBF" w:themeFill="background1" w:themeFillShade="BF"/>
          </w:tcPr>
          <w:p w:rsidR="00F321E5" w:rsidRPr="00C81D09" w:rsidRDefault="00F321E5" w:rsidP="00846C8E">
            <w:pPr>
              <w:rPr>
                <w:rFonts w:cstheme="minorHAnsi"/>
                <w:b/>
              </w:rPr>
            </w:pPr>
          </w:p>
        </w:tc>
      </w:tr>
      <w:tr w:rsidR="00F321E5" w:rsidRPr="00C81D09" w:rsidTr="00466D59">
        <w:tc>
          <w:tcPr>
            <w:tcW w:w="2405" w:type="dxa"/>
          </w:tcPr>
          <w:p w:rsidR="00F321E5" w:rsidRPr="00C81D09" w:rsidRDefault="00F321E5" w:rsidP="00846C8E">
            <w:pPr>
              <w:rPr>
                <w:rFonts w:cstheme="minorHAnsi"/>
              </w:rPr>
            </w:pPr>
          </w:p>
        </w:tc>
        <w:tc>
          <w:tcPr>
            <w:tcW w:w="7201" w:type="dxa"/>
          </w:tcPr>
          <w:p w:rsidR="00F321E5" w:rsidRPr="00C81D09" w:rsidRDefault="00840BCF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Olgu temelli sözlü sınav</w:t>
            </w:r>
          </w:p>
        </w:tc>
      </w:tr>
      <w:tr w:rsidR="00F321E5" w:rsidRPr="00C81D09" w:rsidTr="00466D59">
        <w:tc>
          <w:tcPr>
            <w:tcW w:w="2405" w:type="dxa"/>
            <w:shd w:val="clear" w:color="auto" w:fill="BFBFBF" w:themeFill="background1" w:themeFillShade="BF"/>
          </w:tcPr>
          <w:p w:rsidR="00F321E5" w:rsidRPr="00C81D09" w:rsidRDefault="00F321E5" w:rsidP="00846C8E">
            <w:pPr>
              <w:rPr>
                <w:rFonts w:cstheme="minorHAnsi"/>
                <w:b/>
              </w:rPr>
            </w:pPr>
            <w:r w:rsidRPr="00C81D09">
              <w:rPr>
                <w:rFonts w:cstheme="minorHAnsi"/>
                <w:b/>
              </w:rPr>
              <w:t>Yazılı Sınav</w:t>
            </w:r>
          </w:p>
        </w:tc>
        <w:tc>
          <w:tcPr>
            <w:tcW w:w="7201" w:type="dxa"/>
            <w:shd w:val="clear" w:color="auto" w:fill="BFBFBF" w:themeFill="background1" w:themeFillShade="BF"/>
          </w:tcPr>
          <w:p w:rsidR="00F321E5" w:rsidRPr="00C81D09" w:rsidRDefault="00F321E5" w:rsidP="00846C8E">
            <w:pPr>
              <w:rPr>
                <w:rFonts w:cstheme="minorHAnsi"/>
                <w:b/>
              </w:rPr>
            </w:pPr>
          </w:p>
        </w:tc>
      </w:tr>
      <w:tr w:rsidR="00F321E5" w:rsidRPr="00C81D09" w:rsidTr="00466D59">
        <w:tc>
          <w:tcPr>
            <w:tcW w:w="2405" w:type="dxa"/>
          </w:tcPr>
          <w:p w:rsidR="00F321E5" w:rsidRPr="00C81D09" w:rsidRDefault="00F321E5" w:rsidP="00846C8E">
            <w:pPr>
              <w:rPr>
                <w:rFonts w:cstheme="minorHAnsi"/>
                <w:b/>
              </w:rPr>
            </w:pPr>
          </w:p>
        </w:tc>
        <w:tc>
          <w:tcPr>
            <w:tcW w:w="7201" w:type="dxa"/>
          </w:tcPr>
          <w:p w:rsidR="00F321E5" w:rsidRPr="00C81D09" w:rsidRDefault="007A5C4F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Çoktan seçmeli sorulardan oluşan sınavlar</w:t>
            </w:r>
          </w:p>
        </w:tc>
      </w:tr>
    </w:tbl>
    <w:p w:rsidR="00F321E5" w:rsidRPr="00C81D09" w:rsidRDefault="00F321E5" w:rsidP="00C77942">
      <w:pPr>
        <w:rPr>
          <w:rStyle w:val="Gl"/>
          <w:rFonts w:cstheme="minorHAnsi"/>
          <w:b w:val="0"/>
          <w:color w:val="000000"/>
          <w:shd w:val="clear" w:color="auto" w:fill="FFFFFF"/>
        </w:rPr>
      </w:pPr>
    </w:p>
    <w:p w:rsidR="00C77942" w:rsidRPr="00C81D09" w:rsidRDefault="00F321E5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  <w:bookmarkStart w:id="9" w:name="_Toc4508834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Staj Geçme </w:t>
      </w:r>
      <w:r w:rsidR="00C77942"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>Kriterleri</w:t>
      </w:r>
      <w:bookmarkEnd w:id="9"/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321E5" w:rsidRPr="00C81D09" w:rsidTr="00466D59">
        <w:tc>
          <w:tcPr>
            <w:tcW w:w="9606" w:type="dxa"/>
          </w:tcPr>
          <w:p w:rsidR="00F321E5" w:rsidRPr="00C81D09" w:rsidRDefault="00EC289C" w:rsidP="00C77942">
            <w:pPr>
              <w:rPr>
                <w:rStyle w:val="Gl"/>
                <w:rFonts w:cstheme="minorHAnsi"/>
                <w:b w:val="0"/>
                <w:color w:val="000000"/>
                <w:shd w:val="clear" w:color="auto" w:fill="FFFFFF"/>
              </w:rPr>
            </w:pPr>
            <w:r w:rsidRPr="00C81D09">
              <w:rPr>
                <w:rStyle w:val="Gl"/>
                <w:rFonts w:cstheme="minorHAnsi"/>
                <w:b w:val="0"/>
                <w:color w:val="000000"/>
                <w:shd w:val="clear" w:color="auto" w:fill="FFFFFF"/>
              </w:rPr>
              <w:t>Yazılı sınav notunun %60’ının, pratik sınav notunun %40’ının toplamı 60 ve üzerinde olması durumunda Enfeksiyon Hastalıkları ve Klinik Mikrobiyoloji sınavında başarılı olarak değerlendirilir.</w:t>
            </w:r>
          </w:p>
        </w:tc>
      </w:tr>
    </w:tbl>
    <w:p w:rsidR="00F321E5" w:rsidRPr="00C81D09" w:rsidRDefault="00F321E5" w:rsidP="00C77942">
      <w:pPr>
        <w:rPr>
          <w:rStyle w:val="Gl"/>
          <w:rFonts w:cstheme="minorHAnsi"/>
          <w:b w:val="0"/>
          <w:color w:val="000000"/>
          <w:shd w:val="clear" w:color="auto" w:fill="FFFFFF"/>
        </w:rPr>
      </w:pPr>
    </w:p>
    <w:p w:rsidR="00C77942" w:rsidRPr="00C81D09" w:rsidRDefault="009E4866" w:rsidP="00F321E5">
      <w:pPr>
        <w:pStyle w:val="Balk2"/>
        <w:tabs>
          <w:tab w:val="left" w:pos="7303"/>
        </w:tabs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  <w:bookmarkStart w:id="10" w:name="_Toc4508835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Ders İçeriği, Süresi, </w:t>
      </w:r>
      <w:r w:rsidR="00C77942"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Öğrenme Hedefleri </w:t>
      </w:r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>ve Öğrenme Düzeyleri</w:t>
      </w:r>
      <w:bookmarkEnd w:id="10"/>
      <w:r w:rsidR="00F321E5"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ab/>
      </w: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2552"/>
        <w:gridCol w:w="992"/>
        <w:gridCol w:w="1276"/>
      </w:tblGrid>
      <w:tr w:rsidR="001E0073" w:rsidRPr="00FB0764" w:rsidTr="00FD2A06">
        <w:tc>
          <w:tcPr>
            <w:tcW w:w="1668" w:type="dxa"/>
            <w:shd w:val="clear" w:color="auto" w:fill="000000" w:themeFill="text1"/>
          </w:tcPr>
          <w:p w:rsidR="0059305D" w:rsidRPr="00FB0764" w:rsidRDefault="008D1B31" w:rsidP="00C77942">
            <w:pPr>
              <w:rPr>
                <w:rFonts w:cstheme="minorHAnsi"/>
                <w:b/>
              </w:rPr>
            </w:pPr>
            <w:r w:rsidRPr="00FB0764">
              <w:rPr>
                <w:rFonts w:cstheme="minorHAnsi"/>
                <w:b/>
              </w:rPr>
              <w:t>Staj Eğitim Programında</w:t>
            </w:r>
          </w:p>
          <w:p w:rsidR="0059305D" w:rsidRPr="00FB0764" w:rsidRDefault="008D1B31" w:rsidP="00C77942">
            <w:pPr>
              <w:rPr>
                <w:rFonts w:cstheme="minorHAnsi"/>
                <w:b/>
              </w:rPr>
            </w:pPr>
            <w:r w:rsidRPr="00FB0764">
              <w:rPr>
                <w:rFonts w:cstheme="minorHAnsi"/>
                <w:b/>
              </w:rPr>
              <w:t>Yer Alan</w:t>
            </w:r>
          </w:p>
          <w:p w:rsidR="00C77942" w:rsidRPr="00FB0764" w:rsidRDefault="008D1B31" w:rsidP="0059305D">
            <w:pPr>
              <w:rPr>
                <w:rFonts w:cstheme="minorHAnsi"/>
                <w:b/>
              </w:rPr>
            </w:pPr>
            <w:r w:rsidRPr="00FB0764">
              <w:rPr>
                <w:rFonts w:cstheme="minorHAnsi"/>
                <w:b/>
              </w:rPr>
              <w:t xml:space="preserve">Semptomlar Listesi  </w:t>
            </w:r>
          </w:p>
        </w:tc>
        <w:tc>
          <w:tcPr>
            <w:tcW w:w="1559" w:type="dxa"/>
            <w:shd w:val="clear" w:color="auto" w:fill="000000" w:themeFill="text1"/>
          </w:tcPr>
          <w:p w:rsidR="00C77942" w:rsidRPr="00FB0764" w:rsidRDefault="008D1B31" w:rsidP="00C77942">
            <w:pPr>
              <w:rPr>
                <w:rFonts w:cstheme="minorHAnsi"/>
                <w:b/>
              </w:rPr>
            </w:pPr>
            <w:r w:rsidRPr="00FB0764">
              <w:rPr>
                <w:rFonts w:cstheme="minorHAnsi"/>
                <w:b/>
              </w:rPr>
              <w:t xml:space="preserve">Staj Eğitim Programında </w:t>
            </w:r>
          </w:p>
          <w:p w:rsidR="00C77942" w:rsidRPr="00FB0764" w:rsidRDefault="008D1B31" w:rsidP="00C77942">
            <w:pPr>
              <w:rPr>
                <w:rFonts w:cstheme="minorHAnsi"/>
                <w:b/>
              </w:rPr>
            </w:pPr>
            <w:r w:rsidRPr="00FB0764">
              <w:rPr>
                <w:rFonts w:cstheme="minorHAnsi"/>
                <w:b/>
              </w:rPr>
              <w:t xml:space="preserve">Yer Alan Çekirdek Hastalık Listesi </w:t>
            </w:r>
          </w:p>
          <w:p w:rsidR="00C77942" w:rsidRPr="00FB0764" w:rsidRDefault="00C77942" w:rsidP="00C77942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shd w:val="clear" w:color="auto" w:fill="000000" w:themeFill="text1"/>
          </w:tcPr>
          <w:p w:rsidR="00C77942" w:rsidRPr="00FB0764" w:rsidRDefault="008D1B31" w:rsidP="00C77942">
            <w:pPr>
              <w:rPr>
                <w:rFonts w:cstheme="minorHAnsi"/>
                <w:b/>
              </w:rPr>
            </w:pPr>
            <w:r w:rsidRPr="00FB0764">
              <w:rPr>
                <w:rFonts w:cstheme="minorHAnsi"/>
                <w:b/>
              </w:rPr>
              <w:t xml:space="preserve">Semptom Ve </w:t>
            </w:r>
          </w:p>
          <w:p w:rsidR="00C77942" w:rsidRPr="00FB0764" w:rsidRDefault="008D1B31" w:rsidP="00C77942">
            <w:pPr>
              <w:rPr>
                <w:rFonts w:cstheme="minorHAnsi"/>
                <w:b/>
              </w:rPr>
            </w:pPr>
            <w:r w:rsidRPr="00FB0764">
              <w:rPr>
                <w:rFonts w:cstheme="minorHAnsi"/>
                <w:b/>
              </w:rPr>
              <w:t>Klinik Durumların</w:t>
            </w:r>
          </w:p>
          <w:p w:rsidR="00C77942" w:rsidRPr="00FB0764" w:rsidRDefault="008D1B31" w:rsidP="00C77942">
            <w:pPr>
              <w:rPr>
                <w:rFonts w:cstheme="minorHAnsi"/>
                <w:b/>
              </w:rPr>
            </w:pPr>
            <w:r w:rsidRPr="00FB0764">
              <w:rPr>
                <w:rFonts w:cstheme="minorHAnsi"/>
                <w:b/>
              </w:rPr>
              <w:t xml:space="preserve">Anlatıldığı </w:t>
            </w:r>
          </w:p>
          <w:p w:rsidR="00C77942" w:rsidRPr="00FB0764" w:rsidRDefault="008D1B31" w:rsidP="00C77942">
            <w:pPr>
              <w:rPr>
                <w:rFonts w:cstheme="minorHAnsi"/>
                <w:b/>
              </w:rPr>
            </w:pPr>
            <w:r w:rsidRPr="00FB0764">
              <w:rPr>
                <w:rFonts w:cstheme="minorHAnsi"/>
                <w:b/>
              </w:rPr>
              <w:t>Ders Başlığı-Süresi</w:t>
            </w:r>
          </w:p>
        </w:tc>
        <w:tc>
          <w:tcPr>
            <w:tcW w:w="2552" w:type="dxa"/>
            <w:shd w:val="clear" w:color="auto" w:fill="000000" w:themeFill="text1"/>
          </w:tcPr>
          <w:p w:rsidR="00C77942" w:rsidRPr="00FB0764" w:rsidRDefault="008D1B31" w:rsidP="00C77942">
            <w:pPr>
              <w:rPr>
                <w:rFonts w:cstheme="minorHAnsi"/>
                <w:b/>
              </w:rPr>
            </w:pPr>
            <w:r w:rsidRPr="00FB0764">
              <w:rPr>
                <w:rFonts w:cstheme="minorHAnsi"/>
                <w:b/>
              </w:rPr>
              <w:t>İlgili Dersin Öğrenme Hedefi</w:t>
            </w:r>
          </w:p>
        </w:tc>
        <w:tc>
          <w:tcPr>
            <w:tcW w:w="992" w:type="dxa"/>
            <w:shd w:val="clear" w:color="auto" w:fill="000000" w:themeFill="text1"/>
          </w:tcPr>
          <w:p w:rsidR="00C77942" w:rsidRPr="00FB0764" w:rsidRDefault="008D1B31" w:rsidP="00C77942">
            <w:pPr>
              <w:rPr>
                <w:rFonts w:cstheme="minorHAnsi"/>
                <w:b/>
              </w:rPr>
            </w:pPr>
            <w:r w:rsidRPr="00FB0764">
              <w:rPr>
                <w:rFonts w:cstheme="minorHAnsi"/>
                <w:b/>
              </w:rPr>
              <w:t>Öğrenme Düzeyi *</w:t>
            </w:r>
          </w:p>
        </w:tc>
        <w:tc>
          <w:tcPr>
            <w:tcW w:w="1276" w:type="dxa"/>
            <w:shd w:val="clear" w:color="auto" w:fill="000000" w:themeFill="text1"/>
          </w:tcPr>
          <w:p w:rsidR="00C77942" w:rsidRPr="00FB0764" w:rsidRDefault="008D1B31" w:rsidP="00C77942">
            <w:pPr>
              <w:rPr>
                <w:rFonts w:cstheme="minorHAnsi"/>
                <w:b/>
              </w:rPr>
            </w:pPr>
            <w:r w:rsidRPr="00FB0764">
              <w:rPr>
                <w:rFonts w:cstheme="minorHAnsi"/>
                <w:b/>
              </w:rPr>
              <w:t>Sorumlu Öğretim Üyesi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Ateş,</w:t>
            </w:r>
          </w:p>
          <w:p w:rsidR="00840BC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Halsizlik</w:t>
            </w:r>
          </w:p>
          <w:p w:rsidR="00840BC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Kilo Kaybı</w:t>
            </w:r>
          </w:p>
          <w:p w:rsidR="00840BC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Lenfadenopati</w:t>
            </w:r>
            <w:proofErr w:type="spellEnd"/>
          </w:p>
          <w:p w:rsidR="00840BC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Splenomegali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Tüberküloz</w:t>
            </w:r>
          </w:p>
        </w:tc>
        <w:tc>
          <w:tcPr>
            <w:tcW w:w="1559" w:type="dxa"/>
            <w:shd w:val="clear" w:color="auto" w:fill="auto"/>
          </w:tcPr>
          <w:p w:rsidR="00AD3FB7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Akciğer Dışı Tüberküloz</w:t>
            </w:r>
            <w:r w:rsidR="00AD3FB7" w:rsidRPr="00FB0764">
              <w:rPr>
                <w:rFonts w:cstheme="minorHAnsi"/>
              </w:rPr>
              <w:t xml:space="preserve"> </w:t>
            </w:r>
          </w:p>
          <w:p w:rsidR="007A5C4F" w:rsidRPr="00FB0764" w:rsidRDefault="00AD3FB7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8E23EF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Akciğer dışı tüberkülozun klinik belirti ve </w:t>
            </w:r>
            <w:proofErr w:type="gramStart"/>
            <w:r w:rsidRPr="00FB0764">
              <w:rPr>
                <w:rFonts w:cstheme="minorHAnsi"/>
              </w:rPr>
              <w:t>bulgularını  bilir</w:t>
            </w:r>
            <w:proofErr w:type="gramEnd"/>
            <w:r w:rsidRPr="00FB0764">
              <w:rPr>
                <w:rFonts w:cstheme="minorHAnsi"/>
              </w:rPr>
              <w:t>, tanısını koyabilir, tedavini yapabilir, korunma yöntemlerini bilir.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040BAE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TT</w:t>
            </w:r>
            <w:r w:rsidR="008D1B31" w:rsidRPr="00FB0764">
              <w:rPr>
                <w:rFonts w:cstheme="minorHAnsi"/>
              </w:rPr>
              <w:t>-K-İ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665E34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E.N.Temel</w:t>
            </w:r>
            <w:proofErr w:type="spellEnd"/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840BC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Peteşi</w:t>
            </w:r>
            <w:proofErr w:type="spellEnd"/>
            <w:r w:rsidRPr="00FB0764">
              <w:rPr>
                <w:rFonts w:cstheme="minorHAnsi"/>
              </w:rPr>
              <w:t xml:space="preserve">, </w:t>
            </w:r>
            <w:proofErr w:type="spellStart"/>
            <w:r w:rsidRPr="00FB0764">
              <w:rPr>
                <w:rFonts w:cstheme="minorHAnsi"/>
              </w:rPr>
              <w:t>Purpura</w:t>
            </w:r>
            <w:proofErr w:type="spellEnd"/>
            <w:r w:rsidRPr="00FB0764">
              <w:rPr>
                <w:rFonts w:cstheme="minorHAnsi"/>
              </w:rPr>
              <w:t xml:space="preserve">, </w:t>
            </w:r>
            <w:proofErr w:type="spellStart"/>
            <w:r w:rsidRPr="00FB0764">
              <w:rPr>
                <w:rFonts w:cstheme="minorHAnsi"/>
              </w:rPr>
              <w:t>Ekimoz</w:t>
            </w:r>
            <w:proofErr w:type="spellEnd"/>
          </w:p>
          <w:p w:rsidR="00840BC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Ateş,</w:t>
            </w:r>
          </w:p>
          <w:p w:rsidR="007A5C4F" w:rsidRPr="00FB0764" w:rsidRDefault="0039429A" w:rsidP="008D1B31">
            <w:pPr>
              <w:rPr>
                <w:rFonts w:cstheme="minorHAnsi"/>
              </w:rPr>
            </w:pPr>
            <w:r>
              <w:rPr>
                <w:rFonts w:cstheme="minorHAnsi"/>
              </w:rPr>
              <w:t>Sokmalar (Böcek</w:t>
            </w:r>
            <w:r w:rsidR="008D1B31" w:rsidRPr="00FB0764">
              <w:rPr>
                <w:rFonts w:cstheme="minorHAnsi"/>
              </w:rPr>
              <w:t xml:space="preserve"> / Isırıklar</w:t>
            </w:r>
            <w:r w:rsidR="00191B94">
              <w:rPr>
                <w:rFonts w:cstheme="minorHAnsi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Kırım-Kongo Kanamalı Ateşi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Kırım-Kongo Kanamalı Ateşi</w:t>
            </w:r>
          </w:p>
          <w:p w:rsidR="00AD3FB7" w:rsidRPr="00FB0764" w:rsidRDefault="00AD3FB7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(2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A14AC5" w:rsidP="007A5C4F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Anamnez</w:t>
            </w:r>
            <w:proofErr w:type="spellEnd"/>
            <w:r w:rsidRPr="00FB0764">
              <w:rPr>
                <w:rFonts w:eastAsia="Calibri" w:cstheme="minorHAnsi"/>
              </w:rPr>
              <w:t xml:space="preserve">, FM, semptomlar, </w:t>
            </w:r>
            <w:proofErr w:type="spellStart"/>
            <w:r w:rsidRPr="00FB0764">
              <w:rPr>
                <w:rFonts w:eastAsia="Calibri" w:cstheme="minorHAnsi"/>
              </w:rPr>
              <w:t>laboratuar</w:t>
            </w:r>
            <w:proofErr w:type="spellEnd"/>
            <w:r w:rsidRPr="00FB0764">
              <w:rPr>
                <w:rFonts w:eastAsia="Calibri" w:cstheme="minorHAnsi"/>
              </w:rPr>
              <w:t xml:space="preserve"> testlerini </w:t>
            </w:r>
            <w:proofErr w:type="gramStart"/>
            <w:r w:rsidRPr="00FB0764">
              <w:rPr>
                <w:rFonts w:eastAsia="Calibri" w:cstheme="minorHAnsi"/>
              </w:rPr>
              <w:t xml:space="preserve">kullanarak   </w:t>
            </w:r>
            <w:proofErr w:type="spellStart"/>
            <w:r w:rsidRPr="00FB0764">
              <w:rPr>
                <w:rFonts w:eastAsia="Calibri" w:cstheme="minorHAnsi"/>
              </w:rPr>
              <w:t>KKHA’i</w:t>
            </w:r>
            <w:proofErr w:type="spellEnd"/>
            <w:proofErr w:type="gramEnd"/>
            <w:r w:rsidRPr="00FB0764">
              <w:rPr>
                <w:rFonts w:eastAsia="Calibri" w:cstheme="minorHAnsi"/>
              </w:rPr>
              <w:t xml:space="preserve"> ön tanısını  koyar.</w:t>
            </w:r>
          </w:p>
          <w:p w:rsidR="00A14AC5" w:rsidRPr="00FB0764" w:rsidRDefault="00A14AC5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 xml:space="preserve">KKHA ön tanısı koyduğu hastaya birinci basamak şartlarında gereken acil müdahaleyi yapıp sevk eder. </w:t>
            </w:r>
          </w:p>
          <w:p w:rsidR="00A14AC5" w:rsidRPr="00FB0764" w:rsidRDefault="00A14AC5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 xml:space="preserve">KKHA da gerekli </w:t>
            </w:r>
            <w:proofErr w:type="gramStart"/>
            <w:r w:rsidRPr="00FB0764">
              <w:rPr>
                <w:rFonts w:eastAsia="Calibri" w:cstheme="minorHAnsi"/>
              </w:rPr>
              <w:t>izolasyonları  uygular</w:t>
            </w:r>
            <w:proofErr w:type="gramEnd"/>
            <w:r w:rsidRPr="00FB0764">
              <w:rPr>
                <w:rFonts w:eastAsia="Calibri" w:cstheme="minorHAnsi"/>
              </w:rPr>
              <w:t>.</w:t>
            </w:r>
          </w:p>
          <w:p w:rsidR="00A14AC5" w:rsidRPr="00FB0764" w:rsidRDefault="00E30B25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KKHA ‘den korunma yollarını açıklar.</w:t>
            </w:r>
          </w:p>
          <w:p w:rsidR="00A14AC5" w:rsidRPr="00FB0764" w:rsidRDefault="00A14AC5" w:rsidP="007A5C4F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A-K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AF055D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E.N.Temel</w:t>
            </w:r>
            <w:proofErr w:type="spellEnd"/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Ateş,</w:t>
            </w:r>
          </w:p>
          <w:p w:rsidR="00840BC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Hipotansiyon,</w:t>
            </w:r>
          </w:p>
          <w:p w:rsidR="00B508B7" w:rsidRPr="00FB0764" w:rsidRDefault="008D1B31" w:rsidP="008D1B31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Hipotermi</w:t>
            </w:r>
            <w:proofErr w:type="spellEnd"/>
            <w:r w:rsidRPr="00FB0764">
              <w:rPr>
                <w:rFonts w:cstheme="minorHAnsi"/>
              </w:rPr>
              <w:t>/</w:t>
            </w:r>
            <w:r w:rsidR="00504721" w:rsidRPr="00FB0764">
              <w:rPr>
                <w:rFonts w:cstheme="minorHAnsi"/>
              </w:rPr>
              <w:t xml:space="preserve"> </w:t>
            </w:r>
            <w:proofErr w:type="spellStart"/>
            <w:r w:rsidRPr="00FB0764">
              <w:rPr>
                <w:rFonts w:cstheme="minorHAnsi"/>
              </w:rPr>
              <w:t>Hipertermi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Sepsis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Sepsis</w:t>
            </w:r>
            <w:proofErr w:type="spellEnd"/>
          </w:p>
          <w:p w:rsidR="00AD3FB7" w:rsidRPr="00FB0764" w:rsidRDefault="00AD3FB7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E30B25" w:rsidRPr="00FB0764" w:rsidRDefault="00860C9C" w:rsidP="00860C9C">
            <w:pPr>
              <w:jc w:val="both"/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Sepsis</w:t>
            </w:r>
            <w:proofErr w:type="spellEnd"/>
            <w:r w:rsidRPr="00FB0764">
              <w:rPr>
                <w:rFonts w:cstheme="minorHAnsi"/>
              </w:rPr>
              <w:t xml:space="preserve"> veya septik şok kliniği ile başvuran hastayı tanır.</w:t>
            </w:r>
          </w:p>
          <w:p w:rsidR="00860C9C" w:rsidRPr="00FB0764" w:rsidRDefault="00860C9C" w:rsidP="00860C9C">
            <w:pPr>
              <w:jc w:val="both"/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Sepsis</w:t>
            </w:r>
            <w:proofErr w:type="spellEnd"/>
            <w:r w:rsidRPr="00FB0764">
              <w:rPr>
                <w:rFonts w:cstheme="minorHAnsi"/>
              </w:rPr>
              <w:t xml:space="preserve"> veya septik şok tanısı için gerekli tetkikleri planlar.</w:t>
            </w:r>
          </w:p>
          <w:p w:rsidR="00860C9C" w:rsidRPr="00FB0764" w:rsidRDefault="00860C9C" w:rsidP="00860C9C">
            <w:pPr>
              <w:jc w:val="both"/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Erken ampirik </w:t>
            </w:r>
            <w:proofErr w:type="spellStart"/>
            <w:r w:rsidRPr="00FB0764">
              <w:rPr>
                <w:rFonts w:cstheme="minorHAnsi"/>
              </w:rPr>
              <w:t>antibiyoterapi</w:t>
            </w:r>
            <w:proofErr w:type="spellEnd"/>
            <w:r w:rsidRPr="00FB0764">
              <w:rPr>
                <w:rFonts w:cstheme="minorHAnsi"/>
              </w:rPr>
              <w:t xml:space="preserve"> ve destek tedaviye başlayarak </w:t>
            </w:r>
            <w:r w:rsidRPr="00FB0764">
              <w:rPr>
                <w:rFonts w:cstheme="minorHAnsi"/>
              </w:rPr>
              <w:lastRenderedPageBreak/>
              <w:t>hastanın ilgili merkezlere yönlendirilmesini sağlar.</w:t>
            </w:r>
          </w:p>
          <w:p w:rsidR="007A5C4F" w:rsidRPr="00FB0764" w:rsidRDefault="007A5C4F" w:rsidP="00E30B25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lastRenderedPageBreak/>
              <w:t>T-A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O. Kaya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Splenomegali</w:t>
            </w:r>
            <w:proofErr w:type="spellEnd"/>
          </w:p>
          <w:p w:rsidR="00B508B7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Hepatomegali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Sıtma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Sıtma</w:t>
            </w:r>
          </w:p>
          <w:p w:rsidR="00DB1E5F" w:rsidRPr="00FB0764" w:rsidRDefault="00DB1E5F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E20B7D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Sıtma semptomlarını bilir.</w:t>
            </w:r>
          </w:p>
          <w:p w:rsidR="00E20B7D" w:rsidRPr="00FB0764" w:rsidRDefault="00E20B7D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 xml:space="preserve">Kalın damla ve </w:t>
            </w:r>
            <w:proofErr w:type="spellStart"/>
            <w:r w:rsidRPr="00FB0764">
              <w:rPr>
                <w:rFonts w:eastAsia="Calibri" w:cstheme="minorHAnsi"/>
              </w:rPr>
              <w:t>periferik</w:t>
            </w:r>
            <w:proofErr w:type="spellEnd"/>
            <w:r w:rsidRPr="00FB0764">
              <w:rPr>
                <w:rFonts w:eastAsia="Calibri" w:cstheme="minorHAnsi"/>
              </w:rPr>
              <w:t xml:space="preserve"> yaymayı sıtma açısından değerlendirir.</w:t>
            </w:r>
          </w:p>
          <w:p w:rsidR="00E20B7D" w:rsidRPr="00FB0764" w:rsidRDefault="00E20B7D" w:rsidP="007A5C4F">
            <w:pPr>
              <w:rPr>
                <w:rFonts w:eastAsia="Calibri" w:cstheme="minorHAnsi"/>
              </w:rPr>
            </w:pPr>
            <w:proofErr w:type="gramStart"/>
            <w:r w:rsidRPr="00FB0764">
              <w:rPr>
                <w:rFonts w:eastAsia="Calibri" w:cstheme="minorHAnsi"/>
              </w:rPr>
              <w:t>Sıtmadan  korunma</w:t>
            </w:r>
            <w:proofErr w:type="gramEnd"/>
            <w:r w:rsidRPr="00FB0764">
              <w:rPr>
                <w:rFonts w:eastAsia="Calibri" w:cstheme="minorHAnsi"/>
              </w:rPr>
              <w:t xml:space="preserve"> yollarını açıklar.</w:t>
            </w:r>
          </w:p>
          <w:p w:rsidR="00E20B7D" w:rsidRPr="00FB0764" w:rsidRDefault="00E20B7D" w:rsidP="007A5C4F">
            <w:pPr>
              <w:rPr>
                <w:rFonts w:cstheme="minorHAnsi"/>
              </w:rPr>
            </w:pPr>
            <w:r w:rsidRPr="00FB0764">
              <w:rPr>
                <w:rFonts w:eastAsia="Calibri" w:cstheme="minorHAnsi"/>
              </w:rPr>
              <w:t xml:space="preserve">Sıtma </w:t>
            </w:r>
            <w:proofErr w:type="spellStart"/>
            <w:r w:rsidRPr="00FB0764">
              <w:rPr>
                <w:rFonts w:eastAsia="Calibri" w:cstheme="minorHAnsi"/>
              </w:rPr>
              <w:t>proflaksisini</w:t>
            </w:r>
            <w:proofErr w:type="spellEnd"/>
            <w:r w:rsidRPr="00FB0764">
              <w:rPr>
                <w:rFonts w:eastAsia="Calibri" w:cstheme="minorHAnsi"/>
              </w:rPr>
              <w:t xml:space="preserve"> planlar.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T-K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1E0073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G</w:t>
            </w:r>
            <w:r w:rsidR="005A15F9" w:rsidRPr="00FB0764">
              <w:rPr>
                <w:rFonts w:cstheme="minorHAnsi"/>
              </w:rPr>
              <w:t>.</w:t>
            </w:r>
            <w:r w:rsidRPr="00FB0764">
              <w:rPr>
                <w:rFonts w:cstheme="minorHAnsi"/>
              </w:rPr>
              <w:t>R. Yılmaz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Ense Sertliği,</w:t>
            </w:r>
          </w:p>
          <w:p w:rsidR="00A44F31" w:rsidRPr="00FB0764" w:rsidRDefault="008D1B31" w:rsidP="00B508B7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Sokmalar (Böcek)/</w:t>
            </w:r>
          </w:p>
          <w:p w:rsidR="00B508B7" w:rsidRPr="00FB0764" w:rsidRDefault="008D1B31" w:rsidP="00B508B7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Isırıkları,</w:t>
            </w:r>
          </w:p>
          <w:p w:rsidR="00B508B7" w:rsidRPr="00FB0764" w:rsidRDefault="008D1B31" w:rsidP="00B508B7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Tetani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Tetanoz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Tetanoz</w:t>
            </w:r>
            <w:proofErr w:type="spellEnd"/>
          </w:p>
          <w:p w:rsidR="00DB1E5F" w:rsidRPr="00FB0764" w:rsidRDefault="00DB1E5F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E20B7D" w:rsidP="007A5C4F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cstheme="minorHAnsi"/>
              </w:rPr>
              <w:t>Tetanoz</w:t>
            </w:r>
            <w:proofErr w:type="spellEnd"/>
            <w:r w:rsidRPr="00FB0764">
              <w:rPr>
                <w:rFonts w:cstheme="minorHAnsi"/>
              </w:rPr>
              <w:t xml:space="preserve"> belirtileri ile başvuran hastayı tanır, </w:t>
            </w:r>
            <w:r w:rsidRPr="00FB0764">
              <w:rPr>
                <w:rFonts w:eastAsia="Calibri" w:cstheme="minorHAnsi"/>
              </w:rPr>
              <w:t xml:space="preserve">birinci basamak şartlarında acil tedavisini </w:t>
            </w:r>
            <w:proofErr w:type="spellStart"/>
            <w:r w:rsidRPr="00FB0764">
              <w:rPr>
                <w:rFonts w:eastAsia="Calibri" w:cstheme="minorHAnsi"/>
              </w:rPr>
              <w:t>planlayaral</w:t>
            </w:r>
            <w:proofErr w:type="spellEnd"/>
            <w:r w:rsidRPr="00FB0764">
              <w:rPr>
                <w:rFonts w:eastAsia="Calibri" w:cstheme="minorHAnsi"/>
              </w:rPr>
              <w:t xml:space="preserve"> sevkini yapar.</w:t>
            </w:r>
          </w:p>
          <w:p w:rsidR="00E20B7D" w:rsidRPr="00FB0764" w:rsidRDefault="00E20B7D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Yaralanmalarda </w:t>
            </w:r>
            <w:proofErr w:type="spellStart"/>
            <w:r w:rsidRPr="00FB0764">
              <w:rPr>
                <w:rFonts w:cstheme="minorHAnsi"/>
              </w:rPr>
              <w:t>tetanoz</w:t>
            </w:r>
            <w:proofErr w:type="spellEnd"/>
            <w:r w:rsidRPr="00FB0764">
              <w:rPr>
                <w:rFonts w:cstheme="minorHAnsi"/>
              </w:rPr>
              <w:t xml:space="preserve"> riskini değerlendirir ve gerekli </w:t>
            </w:r>
            <w:proofErr w:type="spellStart"/>
            <w:r w:rsidRPr="00FB0764">
              <w:rPr>
                <w:rFonts w:cstheme="minorHAnsi"/>
              </w:rPr>
              <w:t>profilaktik</w:t>
            </w:r>
            <w:proofErr w:type="spellEnd"/>
            <w:r w:rsidRPr="00FB0764">
              <w:rPr>
                <w:rFonts w:cstheme="minorHAnsi"/>
              </w:rPr>
              <w:t xml:space="preserve"> uygulamaları yapar.</w:t>
            </w:r>
          </w:p>
          <w:p w:rsidR="00E20B7D" w:rsidRPr="00FB0764" w:rsidRDefault="00E20B7D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Gebelere, çocuk ve yetişkinlere </w:t>
            </w:r>
            <w:proofErr w:type="spellStart"/>
            <w:r w:rsidRPr="00FB0764">
              <w:rPr>
                <w:rFonts w:cstheme="minorHAnsi"/>
              </w:rPr>
              <w:t>Tetanoz</w:t>
            </w:r>
            <w:proofErr w:type="spellEnd"/>
            <w:r w:rsidRPr="00FB0764">
              <w:rPr>
                <w:rFonts w:cstheme="minorHAnsi"/>
              </w:rPr>
              <w:t xml:space="preserve"> aşısını uygular.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T-A-K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D566F8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F.Z.Akçam</w:t>
            </w:r>
            <w:proofErr w:type="spellEnd"/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B508B7" w:rsidRPr="00FB0764" w:rsidRDefault="008D1B31" w:rsidP="00B508B7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Agresyon</w:t>
            </w:r>
            <w:proofErr w:type="spellEnd"/>
          </w:p>
          <w:p w:rsidR="007A5C4F" w:rsidRPr="00FB0764" w:rsidRDefault="008D1B31" w:rsidP="00B508B7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(Sinirlilik),</w:t>
            </w:r>
          </w:p>
          <w:p w:rsidR="00B508B7" w:rsidRPr="00FB0764" w:rsidRDefault="008D1B31" w:rsidP="00B508B7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Sokmalar (Böcek)            / Isırıklar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Kuduz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Kuduz</w:t>
            </w:r>
          </w:p>
          <w:p w:rsidR="00DB1E5F" w:rsidRPr="00FB0764" w:rsidRDefault="00DB1E5F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2058E8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Kuduz semptomlarını tanır.</w:t>
            </w:r>
          </w:p>
          <w:p w:rsidR="002058E8" w:rsidRPr="00FB0764" w:rsidRDefault="002058E8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 xml:space="preserve">Kuduz </w:t>
            </w:r>
            <w:proofErr w:type="spellStart"/>
            <w:r w:rsidRPr="00FB0764">
              <w:rPr>
                <w:rFonts w:eastAsia="Calibri" w:cstheme="minorHAnsi"/>
              </w:rPr>
              <w:t>profilaksisi</w:t>
            </w:r>
            <w:proofErr w:type="spellEnd"/>
            <w:r w:rsidRPr="00FB0764">
              <w:rPr>
                <w:rFonts w:eastAsia="Calibri" w:cstheme="minorHAnsi"/>
              </w:rPr>
              <w:t xml:space="preserve"> gereken durumları sıralar.</w:t>
            </w:r>
          </w:p>
          <w:p w:rsidR="002058E8" w:rsidRPr="00FB0764" w:rsidRDefault="002058E8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 xml:space="preserve">Riskli durumlarda kuduz </w:t>
            </w:r>
            <w:proofErr w:type="spellStart"/>
            <w:r w:rsidRPr="00FB0764">
              <w:rPr>
                <w:rFonts w:eastAsia="Calibri" w:cstheme="minorHAnsi"/>
              </w:rPr>
              <w:t>profilaksisini</w:t>
            </w:r>
            <w:proofErr w:type="spellEnd"/>
            <w:r w:rsidRPr="00FB0764">
              <w:rPr>
                <w:rFonts w:eastAsia="Calibri" w:cstheme="minorHAnsi"/>
              </w:rPr>
              <w:t xml:space="preserve"> planlar.</w:t>
            </w:r>
          </w:p>
          <w:p w:rsidR="002058E8" w:rsidRPr="00FB0764" w:rsidRDefault="002058E8" w:rsidP="007A5C4F">
            <w:pPr>
              <w:rPr>
                <w:rFonts w:cstheme="minorHAnsi"/>
              </w:rPr>
            </w:pPr>
            <w:r w:rsidRPr="00FB0764">
              <w:rPr>
                <w:rFonts w:eastAsia="Calibri" w:cstheme="minorHAnsi"/>
              </w:rPr>
              <w:t>Kuduzdan korunma yollarını açıklar.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Önt</w:t>
            </w:r>
            <w:proofErr w:type="spellEnd"/>
            <w:r w:rsidRPr="00FB0764">
              <w:rPr>
                <w:rFonts w:cstheme="minorHAnsi"/>
              </w:rPr>
              <w:t>-K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0B6FD0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F.Z.Akçam</w:t>
            </w:r>
            <w:proofErr w:type="spellEnd"/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Ateş,</w:t>
            </w:r>
          </w:p>
          <w:p w:rsidR="00B508B7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Baş Ağrısı,</w:t>
            </w:r>
          </w:p>
          <w:p w:rsidR="00B508B7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Boğaz Ağrısı,</w:t>
            </w:r>
          </w:p>
          <w:p w:rsidR="00B508B7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Burun Tıkanıklığı /Akıntısı</w:t>
            </w:r>
          </w:p>
          <w:p w:rsidR="00B508B7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Burun Kanaması,</w:t>
            </w:r>
          </w:p>
          <w:p w:rsidR="00B508B7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Disfaji</w:t>
            </w:r>
            <w:proofErr w:type="spellEnd"/>
            <w:r w:rsidRPr="00FB0764">
              <w:rPr>
                <w:rFonts w:cstheme="minorHAnsi"/>
              </w:rPr>
              <w:t>,</w:t>
            </w:r>
          </w:p>
          <w:p w:rsidR="00B508B7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Horlama,</w:t>
            </w:r>
          </w:p>
          <w:p w:rsidR="00B508B7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Öksürük</w:t>
            </w:r>
          </w:p>
          <w:p w:rsidR="00B508B7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Ses Kısıklığı,</w:t>
            </w:r>
          </w:p>
          <w:p w:rsidR="00B508B7" w:rsidRPr="00FB0764" w:rsidRDefault="008D1B31" w:rsidP="008D1B31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Stridor</w:t>
            </w:r>
            <w:proofErr w:type="spellEnd"/>
            <w:r w:rsidRPr="00FB0764">
              <w:rPr>
                <w:rFonts w:cstheme="minorHAnsi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Üst Solunum Yolu Enfeksiyonları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AF615E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Üst </w:t>
            </w:r>
            <w:r w:rsidR="008D1B31" w:rsidRPr="00FB0764">
              <w:rPr>
                <w:rFonts w:cstheme="minorHAnsi"/>
              </w:rPr>
              <w:t>Solunum Yolu Enfeksiyonları</w:t>
            </w:r>
          </w:p>
          <w:p w:rsidR="00DB1E5F" w:rsidRPr="00FB0764" w:rsidRDefault="00DB1E5F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C373F9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Üst solunum yolu enfeksiyonları tanısını koya</w:t>
            </w:r>
            <w:r w:rsidR="00E3581D" w:rsidRPr="00FB0764">
              <w:rPr>
                <w:rFonts w:cstheme="minorHAnsi"/>
              </w:rPr>
              <w:t xml:space="preserve">r </w:t>
            </w:r>
            <w:r w:rsidRPr="00FB0764">
              <w:rPr>
                <w:rFonts w:cstheme="minorHAnsi"/>
              </w:rPr>
              <w:t>ve tedavisini verir.</w:t>
            </w:r>
            <w:r w:rsidR="00E3581D" w:rsidRPr="00FB0764">
              <w:rPr>
                <w:rFonts w:cstheme="minorHAnsi"/>
              </w:rPr>
              <w:t xml:space="preserve"> Solunum yolu ile bulaşan etkenlerden korunma yollarını bilir.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E3581D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TT</w:t>
            </w:r>
            <w:r w:rsidR="008D1B31" w:rsidRPr="00FB0764">
              <w:rPr>
                <w:rFonts w:cstheme="minorHAnsi"/>
              </w:rPr>
              <w:t>-K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E3581D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F.Z.Akçam</w:t>
            </w:r>
            <w:proofErr w:type="spellEnd"/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B508B7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Ateş,</w:t>
            </w:r>
          </w:p>
          <w:p w:rsidR="00B508B7" w:rsidRPr="00FB0764" w:rsidRDefault="008D1B31" w:rsidP="00B508B7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Baş Ağrısı,</w:t>
            </w:r>
          </w:p>
          <w:p w:rsidR="00B508B7" w:rsidRPr="00FB0764" w:rsidRDefault="008D1B31" w:rsidP="00B508B7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Bilinç Değişikliği,</w:t>
            </w:r>
          </w:p>
          <w:p w:rsidR="00B508B7" w:rsidRPr="00FB0764" w:rsidRDefault="008D1B31" w:rsidP="00B508B7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Bulantı/Kusma</w:t>
            </w:r>
          </w:p>
          <w:p w:rsidR="00B508B7" w:rsidRPr="00FB0764" w:rsidRDefault="008D1B31" w:rsidP="00B508B7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Ense Sertliği,</w:t>
            </w:r>
          </w:p>
          <w:p w:rsidR="00B508B7" w:rsidRPr="00FB0764" w:rsidRDefault="008D1B31" w:rsidP="00B508B7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lastRenderedPageBreak/>
              <w:t>Görme Bozukluğu/ Kaybı</w:t>
            </w:r>
          </w:p>
          <w:p w:rsidR="00B508B7" w:rsidRPr="00FB0764" w:rsidRDefault="008D1B31" w:rsidP="00B508B7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İşitme Bozukluğu,</w:t>
            </w:r>
          </w:p>
          <w:p w:rsidR="00B508B7" w:rsidRPr="00FB0764" w:rsidRDefault="008D1B31" w:rsidP="00B508B7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Konvülsiyon</w:t>
            </w:r>
            <w:proofErr w:type="spellEnd"/>
            <w:r w:rsidRPr="00FB0764">
              <w:rPr>
                <w:rFonts w:cstheme="minorHAnsi"/>
              </w:rPr>
              <w:t>,</w:t>
            </w:r>
          </w:p>
          <w:p w:rsidR="00B508B7" w:rsidRPr="00FB0764" w:rsidRDefault="008D1B31" w:rsidP="008D1B31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Pupil</w:t>
            </w:r>
            <w:proofErr w:type="spellEnd"/>
            <w:r w:rsidRPr="00FB0764">
              <w:rPr>
                <w:rFonts w:cstheme="minorHAnsi"/>
              </w:rPr>
              <w:t xml:space="preserve"> Değişikliği,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eastAsia="Times New Roman" w:cstheme="minorHAnsi"/>
              </w:rPr>
            </w:pPr>
            <w:proofErr w:type="spellStart"/>
            <w:r w:rsidRPr="00FB0764">
              <w:rPr>
                <w:rFonts w:eastAsia="Times New Roman" w:cstheme="minorHAnsi"/>
              </w:rPr>
              <w:lastRenderedPageBreak/>
              <w:t>İntrakraniyal</w:t>
            </w:r>
            <w:proofErr w:type="spellEnd"/>
            <w:r w:rsidRPr="00FB0764">
              <w:rPr>
                <w:rFonts w:eastAsia="Times New Roman" w:cstheme="minorHAnsi"/>
              </w:rPr>
              <w:t xml:space="preserve"> Enfeksiyonlar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Menenjitler</w:t>
            </w:r>
          </w:p>
          <w:p w:rsidR="00DB1E5F" w:rsidRPr="00FB0764" w:rsidRDefault="00DB1E5F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974C4B" w:rsidRPr="00FB0764" w:rsidRDefault="00974C4B" w:rsidP="00974C4B">
            <w:pPr>
              <w:rPr>
                <w:rFonts w:eastAsia="Calibri" w:cstheme="minorHAnsi"/>
              </w:rPr>
            </w:pPr>
            <w:proofErr w:type="gramStart"/>
            <w:r w:rsidRPr="00FB0764">
              <w:rPr>
                <w:rFonts w:eastAsia="Calibri" w:cstheme="minorHAnsi"/>
              </w:rPr>
              <w:t>Menenjit  semptomlarını</w:t>
            </w:r>
            <w:proofErr w:type="gramEnd"/>
            <w:r w:rsidRPr="00FB0764">
              <w:rPr>
                <w:rFonts w:eastAsia="Calibri" w:cstheme="minorHAnsi"/>
              </w:rPr>
              <w:t xml:space="preserve"> tanır.</w:t>
            </w:r>
          </w:p>
          <w:p w:rsidR="00974C4B" w:rsidRPr="00FB0764" w:rsidRDefault="00974C4B" w:rsidP="00974C4B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Menenjit muayenesi yapar.</w:t>
            </w:r>
          </w:p>
          <w:p w:rsidR="00974C4B" w:rsidRPr="00FB0764" w:rsidRDefault="00974C4B" w:rsidP="00974C4B">
            <w:pPr>
              <w:rPr>
                <w:rFonts w:eastAsia="Calibri" w:cstheme="minorHAnsi"/>
              </w:rPr>
            </w:pPr>
            <w:proofErr w:type="gramStart"/>
            <w:r w:rsidRPr="00FB0764">
              <w:rPr>
                <w:rFonts w:eastAsia="Calibri" w:cstheme="minorHAnsi"/>
              </w:rPr>
              <w:t>Menenjit  tanısından</w:t>
            </w:r>
            <w:proofErr w:type="gramEnd"/>
            <w:r w:rsidRPr="00FB0764">
              <w:rPr>
                <w:rFonts w:eastAsia="Calibri" w:cstheme="minorHAnsi"/>
              </w:rPr>
              <w:t xml:space="preserve"> şüphelenir ve </w:t>
            </w:r>
            <w:r w:rsidR="00722684" w:rsidRPr="00FB0764">
              <w:rPr>
                <w:rFonts w:eastAsia="Calibri" w:cstheme="minorHAnsi"/>
              </w:rPr>
              <w:t xml:space="preserve">acil </w:t>
            </w:r>
            <w:r w:rsidR="00722684" w:rsidRPr="00FB0764">
              <w:rPr>
                <w:rFonts w:eastAsia="Calibri" w:cstheme="minorHAnsi"/>
              </w:rPr>
              <w:lastRenderedPageBreak/>
              <w:t>tedavisini planlayarak sevkini yapar.</w:t>
            </w:r>
          </w:p>
          <w:p w:rsidR="007A5C4F" w:rsidRPr="00FB0764" w:rsidRDefault="007A5C4F" w:rsidP="005E14BB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lastRenderedPageBreak/>
              <w:t>A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E4387D" w:rsidP="00E4387D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F.Z.Akçam</w:t>
            </w:r>
            <w:proofErr w:type="spellEnd"/>
          </w:p>
        </w:tc>
      </w:tr>
      <w:tr w:rsidR="005E14BB" w:rsidRPr="00FB0764" w:rsidTr="00FD2A06">
        <w:tc>
          <w:tcPr>
            <w:tcW w:w="1668" w:type="dxa"/>
            <w:shd w:val="clear" w:color="auto" w:fill="auto"/>
          </w:tcPr>
          <w:p w:rsidR="005E14BB" w:rsidRPr="00FB0764" w:rsidRDefault="005E14BB" w:rsidP="005E14BB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Ateş,</w:t>
            </w:r>
          </w:p>
          <w:p w:rsidR="005E14BB" w:rsidRPr="00FB0764" w:rsidRDefault="005E14BB" w:rsidP="005E14BB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Baş Ağrısı,</w:t>
            </w:r>
          </w:p>
          <w:p w:rsidR="005E14BB" w:rsidRPr="00FB0764" w:rsidRDefault="005E14BB" w:rsidP="005E14BB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Bilinç Değişikliği,</w:t>
            </w:r>
          </w:p>
          <w:p w:rsidR="005E14BB" w:rsidRPr="00FB0764" w:rsidRDefault="005E14BB" w:rsidP="005E14BB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Bulantı/Kusma</w:t>
            </w:r>
          </w:p>
          <w:p w:rsidR="005E14BB" w:rsidRPr="00FB0764" w:rsidRDefault="005E14BB" w:rsidP="005E14BB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Ense Sertliği,</w:t>
            </w:r>
          </w:p>
          <w:p w:rsidR="005E14BB" w:rsidRPr="00FB0764" w:rsidRDefault="005E14BB" w:rsidP="005E14BB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Görme Bozukluğu/ Kaybı</w:t>
            </w:r>
          </w:p>
          <w:p w:rsidR="005E14BB" w:rsidRPr="00FB0764" w:rsidRDefault="005E14BB" w:rsidP="005E14BB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İşitme Bozukluğu,</w:t>
            </w:r>
          </w:p>
          <w:p w:rsidR="005E14BB" w:rsidRPr="00FB0764" w:rsidRDefault="005E14BB" w:rsidP="005E14BB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Konvülsiyon</w:t>
            </w:r>
            <w:proofErr w:type="spellEnd"/>
            <w:r w:rsidRPr="00FB0764">
              <w:rPr>
                <w:rFonts w:cstheme="minorHAnsi"/>
              </w:rPr>
              <w:t>,</w:t>
            </w:r>
          </w:p>
          <w:p w:rsidR="005E14BB" w:rsidRPr="00FB0764" w:rsidRDefault="005E14BB" w:rsidP="005E14BB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Pupil</w:t>
            </w:r>
            <w:proofErr w:type="spellEnd"/>
            <w:r w:rsidRPr="00FB0764">
              <w:rPr>
                <w:rFonts w:cstheme="minorHAnsi"/>
              </w:rPr>
              <w:t xml:space="preserve"> Değişikliği,</w:t>
            </w:r>
          </w:p>
        </w:tc>
        <w:tc>
          <w:tcPr>
            <w:tcW w:w="1559" w:type="dxa"/>
            <w:shd w:val="clear" w:color="auto" w:fill="auto"/>
          </w:tcPr>
          <w:p w:rsidR="005E14BB" w:rsidRPr="00FB0764" w:rsidRDefault="005E14BB" w:rsidP="007A5C4F">
            <w:pPr>
              <w:rPr>
                <w:rFonts w:eastAsia="Times New Roman" w:cstheme="minorHAnsi"/>
              </w:rPr>
            </w:pPr>
            <w:proofErr w:type="spellStart"/>
            <w:r w:rsidRPr="00FB0764">
              <w:rPr>
                <w:rFonts w:eastAsia="Times New Roman" w:cstheme="minorHAnsi"/>
              </w:rPr>
              <w:t>İntrakraniyal</w:t>
            </w:r>
            <w:proofErr w:type="spellEnd"/>
            <w:r w:rsidRPr="00FB0764">
              <w:rPr>
                <w:rFonts w:eastAsia="Times New Roman" w:cstheme="minorHAnsi"/>
              </w:rPr>
              <w:t xml:space="preserve"> Enfeksiyonlar</w:t>
            </w:r>
          </w:p>
        </w:tc>
        <w:tc>
          <w:tcPr>
            <w:tcW w:w="1559" w:type="dxa"/>
            <w:shd w:val="clear" w:color="auto" w:fill="auto"/>
          </w:tcPr>
          <w:p w:rsidR="005E14BB" w:rsidRPr="00FB0764" w:rsidRDefault="005E14BB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Diğer Santral sinir sistemi enfeksiyonları</w:t>
            </w:r>
          </w:p>
          <w:p w:rsidR="00DB1E5F" w:rsidRPr="00FB0764" w:rsidRDefault="00DB1E5F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5E14BB" w:rsidRPr="00FB0764" w:rsidRDefault="005E14BB" w:rsidP="005E14BB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Menenjit dışındaki diğer santral sinir sistemi enfeksiyonlarının sempt</w:t>
            </w:r>
            <w:r w:rsidR="008532D4" w:rsidRPr="00FB0764">
              <w:rPr>
                <w:rFonts w:eastAsia="Calibri" w:cstheme="minorHAnsi"/>
              </w:rPr>
              <w:t>omlarını bilir, şüphelenip ac</w:t>
            </w:r>
            <w:r w:rsidR="00021CC6" w:rsidRPr="00FB0764">
              <w:rPr>
                <w:rFonts w:eastAsia="Calibri" w:cstheme="minorHAnsi"/>
              </w:rPr>
              <w:t xml:space="preserve">il tedavisini </w:t>
            </w:r>
            <w:r w:rsidRPr="00FB0764">
              <w:rPr>
                <w:rFonts w:eastAsia="Calibri" w:cstheme="minorHAnsi"/>
              </w:rPr>
              <w:t>planlayarak sevkini yapar.</w:t>
            </w:r>
          </w:p>
          <w:p w:rsidR="005E14BB" w:rsidRPr="00FB0764" w:rsidRDefault="005E14BB" w:rsidP="00974C4B">
            <w:pPr>
              <w:rPr>
                <w:rFonts w:eastAsia="Calibr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5E14BB" w:rsidRPr="00FB0764" w:rsidRDefault="005E14BB" w:rsidP="007A5C4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5E14BB" w:rsidRPr="00FB0764" w:rsidRDefault="005E14BB" w:rsidP="00E4387D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F.Z.Akçam</w:t>
            </w:r>
            <w:proofErr w:type="spellEnd"/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7A5C4F" w:rsidP="007A5C4F">
            <w:pPr>
              <w:rPr>
                <w:rFonts w:eastAsia="Times New Roman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</w:t>
            </w:r>
          </w:p>
          <w:p w:rsidR="00DB1E5F" w:rsidRPr="00FB0764" w:rsidRDefault="00DB1E5F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CF1037" w:rsidP="007A5C4F">
            <w:pPr>
              <w:rPr>
                <w:rFonts w:eastAsia="Calibri" w:cstheme="minorHAnsi"/>
                <w:color w:val="000000"/>
              </w:rPr>
            </w:pPr>
            <w:r w:rsidRPr="00FB0764">
              <w:rPr>
                <w:rFonts w:eastAsia="Calibri" w:cstheme="minorHAnsi"/>
                <w:color w:val="000000"/>
              </w:rPr>
              <w:t>Ateş tanımını yapar ve tiplerini açıklar.</w:t>
            </w:r>
          </w:p>
          <w:p w:rsidR="00CF1037" w:rsidRPr="00FB0764" w:rsidRDefault="00CF1037" w:rsidP="007A5C4F">
            <w:pPr>
              <w:rPr>
                <w:rFonts w:eastAsia="Calibri" w:cstheme="minorHAnsi"/>
                <w:color w:val="000000"/>
              </w:rPr>
            </w:pPr>
            <w:r w:rsidRPr="00FB0764">
              <w:rPr>
                <w:rFonts w:eastAsia="Calibri" w:cstheme="minorHAnsi"/>
                <w:color w:val="000000"/>
              </w:rPr>
              <w:t>Ateş oluşum mekanizmasını hatırlar.</w:t>
            </w:r>
          </w:p>
          <w:p w:rsidR="00CF1037" w:rsidRPr="00FB0764" w:rsidRDefault="00CF1037" w:rsidP="007A5C4F">
            <w:pPr>
              <w:rPr>
                <w:rFonts w:eastAsia="Calibri" w:cstheme="minorHAnsi"/>
                <w:color w:val="000000"/>
              </w:rPr>
            </w:pPr>
            <w:proofErr w:type="spellStart"/>
            <w:r w:rsidRPr="00FB0764">
              <w:rPr>
                <w:rFonts w:eastAsia="Calibri" w:cstheme="minorHAnsi"/>
                <w:color w:val="000000"/>
              </w:rPr>
              <w:t>Antipiretiklerin</w:t>
            </w:r>
            <w:proofErr w:type="spellEnd"/>
            <w:r w:rsidRPr="00FB0764">
              <w:rPr>
                <w:rFonts w:eastAsia="Calibri" w:cstheme="minorHAnsi"/>
                <w:color w:val="000000"/>
              </w:rPr>
              <w:t xml:space="preserve"> etki mekanizmasını hatırlar.</w:t>
            </w:r>
          </w:p>
          <w:p w:rsidR="00CF1037" w:rsidRPr="00FB0764" w:rsidRDefault="00CF1037" w:rsidP="007A5C4F">
            <w:pPr>
              <w:rPr>
                <w:rFonts w:cstheme="minorHAnsi"/>
              </w:rPr>
            </w:pPr>
            <w:r w:rsidRPr="00FB0764">
              <w:rPr>
                <w:rFonts w:eastAsia="Calibri" w:cstheme="minorHAnsi"/>
                <w:color w:val="000000"/>
              </w:rPr>
              <w:t xml:space="preserve">Ateşli hastanın birinci basamak düzeyinde </w:t>
            </w:r>
            <w:proofErr w:type="spellStart"/>
            <w:r w:rsidRPr="00FB0764">
              <w:rPr>
                <w:rFonts w:eastAsia="Calibri" w:cstheme="minorHAnsi"/>
                <w:color w:val="000000"/>
              </w:rPr>
              <w:t>semptomatik</w:t>
            </w:r>
            <w:proofErr w:type="spellEnd"/>
            <w:r w:rsidRPr="00FB0764">
              <w:rPr>
                <w:rFonts w:eastAsia="Calibri" w:cstheme="minorHAnsi"/>
                <w:color w:val="000000"/>
              </w:rPr>
              <w:t xml:space="preserve"> tedavisini yapar.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7A5C4F" w:rsidP="007A5C4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7A5C4F" w:rsidRPr="00FB0764" w:rsidRDefault="004161DC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G.R. Yılmaz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7A5C4F" w:rsidP="007A5C4F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Nedeni Bilinmeyen Ateş</w:t>
            </w:r>
            <w:r w:rsidR="00DB1E5F" w:rsidRPr="00FB0764">
              <w:rPr>
                <w:rFonts w:cstheme="minorHAnsi"/>
              </w:rPr>
              <w:t xml:space="preserve"> 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CF1037" w:rsidP="007A5C4F">
            <w:pPr>
              <w:rPr>
                <w:rFonts w:cstheme="minorHAnsi"/>
              </w:rPr>
            </w:pPr>
            <w:r w:rsidRPr="00FB0764">
              <w:rPr>
                <w:rFonts w:eastAsia="Calibri" w:cstheme="minorHAnsi"/>
                <w:color w:val="000000"/>
              </w:rPr>
              <w:t>Ateşle diğer klinik semptomlar arasında ilişki kurar.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7A5C4F" w:rsidP="007A5C4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7A5C4F" w:rsidRPr="00FB0764" w:rsidRDefault="00C20972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E.N.Temel</w:t>
            </w:r>
            <w:proofErr w:type="spellEnd"/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Bulantı</w:t>
            </w:r>
            <w:r w:rsidR="006E0674" w:rsidRPr="00FB0764">
              <w:rPr>
                <w:rFonts w:cstheme="minorHAnsi"/>
              </w:rPr>
              <w:t xml:space="preserve"> </w:t>
            </w:r>
            <w:r w:rsidRPr="00FB0764">
              <w:rPr>
                <w:rFonts w:cstheme="minorHAnsi"/>
              </w:rPr>
              <w:t>/Kusma</w:t>
            </w:r>
          </w:p>
          <w:p w:rsidR="00B508B7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Diyare</w:t>
            </w:r>
            <w:proofErr w:type="spellEnd"/>
            <w:r w:rsidRPr="00FB0764">
              <w:rPr>
                <w:rFonts w:cstheme="minorHAnsi"/>
              </w:rPr>
              <w:t>,</w:t>
            </w:r>
          </w:p>
          <w:p w:rsidR="00B508B7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Karın Ağrısı</w:t>
            </w:r>
          </w:p>
          <w:p w:rsidR="00B508B7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Kilo Kaybı,</w:t>
            </w:r>
          </w:p>
          <w:p w:rsidR="00B508B7" w:rsidRPr="00FB0764" w:rsidRDefault="008D1B31" w:rsidP="008D1B31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Kolik Ağrılar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Gastroenteritler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İnfeksiyöz</w:t>
            </w:r>
            <w:proofErr w:type="spellEnd"/>
            <w:r w:rsidRPr="00FB0764">
              <w:rPr>
                <w:rFonts w:cstheme="minorHAnsi"/>
              </w:rPr>
              <w:t xml:space="preserve"> </w:t>
            </w:r>
            <w:proofErr w:type="spellStart"/>
            <w:r w:rsidRPr="00FB0764">
              <w:rPr>
                <w:rFonts w:cstheme="minorHAnsi"/>
              </w:rPr>
              <w:t>Diyareler</w:t>
            </w:r>
            <w:proofErr w:type="spellEnd"/>
          </w:p>
          <w:p w:rsidR="00FB133D" w:rsidRPr="00FB0764" w:rsidRDefault="006C1BE9" w:rsidP="002950ED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 xml:space="preserve"> Ve </w:t>
            </w:r>
            <w:r w:rsidR="002950ED" w:rsidRPr="00FB0764">
              <w:rPr>
                <w:rFonts w:eastAsia="Calibri" w:cstheme="minorHAnsi"/>
              </w:rPr>
              <w:t>Besin Zehirle</w:t>
            </w:r>
            <w:r w:rsidRPr="00FB0764">
              <w:rPr>
                <w:rFonts w:eastAsia="Calibri" w:cstheme="minorHAnsi"/>
              </w:rPr>
              <w:t>nmelerinde klinik yaklaşım</w:t>
            </w:r>
          </w:p>
          <w:p w:rsidR="00DB1E5F" w:rsidRPr="00FB0764" w:rsidRDefault="00DB1E5F" w:rsidP="002950ED">
            <w:pPr>
              <w:rPr>
                <w:rFonts w:cstheme="minorHAnsi"/>
              </w:rPr>
            </w:pPr>
            <w:r w:rsidRPr="00FB0764">
              <w:rPr>
                <w:rFonts w:eastAsia="Calibri"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FB133D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İshallerin genel özelliklerini tanımlar.</w:t>
            </w:r>
          </w:p>
          <w:p w:rsidR="00FB133D" w:rsidRPr="00FB0764" w:rsidRDefault="00FB133D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İshalli hastada ayırıcı tanı yapar.</w:t>
            </w:r>
          </w:p>
          <w:p w:rsidR="00FB133D" w:rsidRPr="00FB0764" w:rsidRDefault="00FB133D" w:rsidP="007A5C4F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Enfeksiyöz</w:t>
            </w:r>
            <w:proofErr w:type="spellEnd"/>
            <w:r w:rsidRPr="00FB0764">
              <w:rPr>
                <w:rFonts w:eastAsia="Calibri" w:cstheme="minorHAnsi"/>
              </w:rPr>
              <w:t xml:space="preserve"> ishallerin klinik özelliklerini, türlerini ve korunma yollarını açıklar.</w:t>
            </w:r>
          </w:p>
          <w:p w:rsidR="00FB133D" w:rsidRPr="00FB0764" w:rsidRDefault="00FB133D" w:rsidP="007A5C4F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Enfeksiyöz</w:t>
            </w:r>
            <w:proofErr w:type="spellEnd"/>
            <w:r w:rsidRPr="00FB0764">
              <w:rPr>
                <w:rFonts w:eastAsia="Calibri" w:cstheme="minorHAnsi"/>
              </w:rPr>
              <w:t xml:space="preserve"> ishallerin tedavilerini planlar.</w:t>
            </w:r>
          </w:p>
          <w:p w:rsidR="00FB133D" w:rsidRPr="00FB0764" w:rsidRDefault="00FB133D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Besin zehirlenmelerinin klinik bulgularını ve semptomlarını sıralar.</w:t>
            </w:r>
          </w:p>
          <w:p w:rsidR="00FB133D" w:rsidRPr="00FB0764" w:rsidRDefault="00FB133D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Besin zehirlenmelerinde tedaviyi planlar.</w:t>
            </w:r>
          </w:p>
          <w:p w:rsidR="00FB133D" w:rsidRPr="00FB0764" w:rsidRDefault="00FB133D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Besin zehirlenmelerinden korunma yollarını açıklar.</w:t>
            </w:r>
          </w:p>
          <w:p w:rsidR="00FB133D" w:rsidRDefault="00FB133D" w:rsidP="007A5C4F">
            <w:pPr>
              <w:rPr>
                <w:rFonts w:cstheme="minorHAnsi"/>
              </w:rPr>
            </w:pPr>
          </w:p>
          <w:p w:rsidR="00191B94" w:rsidRDefault="00191B94" w:rsidP="007A5C4F">
            <w:pPr>
              <w:rPr>
                <w:rFonts w:cstheme="minorHAnsi"/>
              </w:rPr>
            </w:pPr>
          </w:p>
          <w:p w:rsidR="00191B94" w:rsidRPr="00FB0764" w:rsidRDefault="00191B94" w:rsidP="007A5C4F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:rsidR="007A5C4F" w:rsidRPr="00FB0764" w:rsidRDefault="002950ED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lastRenderedPageBreak/>
              <w:t>TT</w:t>
            </w:r>
            <w:r w:rsidR="008D1B31" w:rsidRPr="00FB0764">
              <w:rPr>
                <w:rFonts w:cstheme="minorHAnsi"/>
              </w:rPr>
              <w:t>-A-K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A91403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E.N.Temel</w:t>
            </w:r>
            <w:proofErr w:type="spellEnd"/>
          </w:p>
        </w:tc>
      </w:tr>
      <w:tr w:rsidR="001E0073" w:rsidRPr="00FB0764" w:rsidTr="00FD2A06">
        <w:tc>
          <w:tcPr>
            <w:tcW w:w="1668" w:type="dxa"/>
            <w:shd w:val="clear" w:color="auto" w:fill="FFFFFF" w:themeFill="background1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Ateş,</w:t>
            </w:r>
          </w:p>
          <w:p w:rsidR="00A06EFD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Bulantı/Kusma,</w:t>
            </w:r>
          </w:p>
          <w:p w:rsidR="00A06EFD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Dizüri</w:t>
            </w:r>
            <w:proofErr w:type="spellEnd"/>
            <w:r w:rsidRPr="00FB0764">
              <w:rPr>
                <w:rFonts w:cstheme="minorHAnsi"/>
              </w:rPr>
              <w:t>,</w:t>
            </w:r>
          </w:p>
          <w:p w:rsidR="00A06EFD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Enurezis</w:t>
            </w:r>
            <w:proofErr w:type="spellEnd"/>
            <w:r w:rsidRPr="00FB0764">
              <w:rPr>
                <w:rFonts w:cstheme="minorHAnsi"/>
              </w:rPr>
              <w:t>,</w:t>
            </w:r>
          </w:p>
          <w:p w:rsidR="00A06EFD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Hematüri</w:t>
            </w:r>
            <w:proofErr w:type="spellEnd"/>
            <w:r w:rsidRPr="00FB0764">
              <w:rPr>
                <w:rFonts w:cstheme="minorHAnsi"/>
              </w:rPr>
              <w:t>,</w:t>
            </w:r>
          </w:p>
          <w:p w:rsidR="00A06EFD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Karın Ağrısı,</w:t>
            </w:r>
          </w:p>
          <w:p w:rsidR="00A06EFD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Pelvik</w:t>
            </w:r>
            <w:proofErr w:type="spellEnd"/>
            <w:r w:rsidRPr="00FB0764">
              <w:rPr>
                <w:rFonts w:cstheme="minorHAnsi"/>
              </w:rPr>
              <w:t xml:space="preserve"> Ağrı,</w:t>
            </w:r>
          </w:p>
          <w:p w:rsidR="00A06EFD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Pollaküri</w:t>
            </w:r>
            <w:proofErr w:type="spellEnd"/>
          </w:p>
          <w:p w:rsidR="00A06EFD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Üretral</w:t>
            </w:r>
            <w:proofErr w:type="spellEnd"/>
            <w:r w:rsidRPr="00FB0764">
              <w:rPr>
                <w:rFonts w:cstheme="minorHAnsi"/>
              </w:rPr>
              <w:t xml:space="preserve"> Akıntı,</w:t>
            </w:r>
          </w:p>
          <w:p w:rsidR="00A06EFD" w:rsidRPr="00FB0764" w:rsidRDefault="008D1B31" w:rsidP="008D1B31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Üriner</w:t>
            </w:r>
            <w:proofErr w:type="spellEnd"/>
            <w:r w:rsidRPr="00FB0764">
              <w:rPr>
                <w:rFonts w:cstheme="minorHAnsi"/>
              </w:rPr>
              <w:t xml:space="preserve"> </w:t>
            </w:r>
            <w:proofErr w:type="spellStart"/>
            <w:r w:rsidRPr="00FB0764">
              <w:rPr>
                <w:rFonts w:cstheme="minorHAnsi"/>
              </w:rPr>
              <w:t>İnkontinans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Üriner</w:t>
            </w:r>
            <w:proofErr w:type="spellEnd"/>
            <w:r w:rsidRPr="00FB0764">
              <w:rPr>
                <w:rFonts w:cstheme="minorHAnsi"/>
              </w:rPr>
              <w:t xml:space="preserve"> Sistem Enfeksiyonları</w:t>
            </w:r>
          </w:p>
        </w:tc>
        <w:tc>
          <w:tcPr>
            <w:tcW w:w="1559" w:type="dxa"/>
            <w:shd w:val="clear" w:color="auto" w:fill="FFFFFF" w:themeFill="background1"/>
          </w:tcPr>
          <w:p w:rsidR="00FB0D2D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Üriner</w:t>
            </w:r>
            <w:proofErr w:type="spellEnd"/>
            <w:r w:rsidRPr="00FB0764">
              <w:rPr>
                <w:rFonts w:cstheme="minorHAnsi"/>
              </w:rPr>
              <w:t xml:space="preserve"> Sistem Enfeksiyonları</w:t>
            </w:r>
            <w:r w:rsidR="00FB0D2D" w:rsidRPr="00FB0764">
              <w:rPr>
                <w:rFonts w:cstheme="minorHAnsi"/>
              </w:rPr>
              <w:t xml:space="preserve"> </w:t>
            </w:r>
          </w:p>
          <w:p w:rsidR="007A5C4F" w:rsidRPr="00FB0764" w:rsidRDefault="00FB0D2D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FFFFFF" w:themeFill="background1"/>
          </w:tcPr>
          <w:p w:rsidR="00DE02BF" w:rsidRPr="00FB0764" w:rsidRDefault="00555D1D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Üriner</w:t>
            </w:r>
            <w:proofErr w:type="spellEnd"/>
            <w:r w:rsidRPr="00FB0764">
              <w:rPr>
                <w:rFonts w:cstheme="minorHAnsi"/>
              </w:rPr>
              <w:t xml:space="preserve"> sistem enfeksiyonuna özgü şikayetleri bilir, tetkiklerini ister.</w:t>
            </w:r>
            <w:r w:rsidR="00DE02BF" w:rsidRPr="00FB0764">
              <w:rPr>
                <w:rFonts w:cstheme="minorHAnsi"/>
              </w:rPr>
              <w:t xml:space="preserve"> </w:t>
            </w:r>
            <w:proofErr w:type="spellStart"/>
            <w:r w:rsidR="00DE02BF" w:rsidRPr="00FB0764">
              <w:rPr>
                <w:rFonts w:cstheme="minorHAnsi"/>
              </w:rPr>
              <w:t>Üriner</w:t>
            </w:r>
            <w:proofErr w:type="spellEnd"/>
            <w:r w:rsidR="00DE02BF" w:rsidRPr="00FB0764">
              <w:rPr>
                <w:rFonts w:cstheme="minorHAnsi"/>
              </w:rPr>
              <w:t xml:space="preserve"> sistem enfeksiyonlarının sınıflandırmasını yapar. </w:t>
            </w:r>
            <w:proofErr w:type="spellStart"/>
            <w:r w:rsidR="00DE02BF" w:rsidRPr="00FB0764">
              <w:rPr>
                <w:rFonts w:cstheme="minorHAnsi"/>
              </w:rPr>
              <w:t>Üriner</w:t>
            </w:r>
            <w:proofErr w:type="spellEnd"/>
            <w:r w:rsidR="00DE02BF" w:rsidRPr="00FB0764">
              <w:rPr>
                <w:rFonts w:cstheme="minorHAnsi"/>
              </w:rPr>
              <w:t xml:space="preserve"> sistem enfeksiyonu düşünüldüğünde </w:t>
            </w:r>
            <w:proofErr w:type="spellStart"/>
            <w:r w:rsidR="00DE02BF" w:rsidRPr="00FB0764">
              <w:rPr>
                <w:rFonts w:cstheme="minorHAnsi"/>
              </w:rPr>
              <w:t>tetekiklerini</w:t>
            </w:r>
            <w:proofErr w:type="spellEnd"/>
            <w:r w:rsidR="00DE02BF" w:rsidRPr="00FB0764">
              <w:rPr>
                <w:rFonts w:cstheme="minorHAnsi"/>
              </w:rPr>
              <w:t xml:space="preserve"> ister. </w:t>
            </w:r>
            <w:r w:rsidRPr="00FB0764">
              <w:rPr>
                <w:rFonts w:cstheme="minorHAnsi"/>
              </w:rPr>
              <w:t xml:space="preserve"> Basit sistiti tanır ve tedavi eder. Komplike </w:t>
            </w:r>
            <w:proofErr w:type="spellStart"/>
            <w:r w:rsidRPr="00FB0764">
              <w:rPr>
                <w:rFonts w:cstheme="minorHAnsi"/>
              </w:rPr>
              <w:t>üriner</w:t>
            </w:r>
            <w:proofErr w:type="spellEnd"/>
            <w:r w:rsidRPr="00FB0764">
              <w:rPr>
                <w:rFonts w:cstheme="minorHAnsi"/>
              </w:rPr>
              <w:t xml:space="preserve"> sistem enfeksiyonunu tanır ve uygun şekilde sevk eder. </w:t>
            </w:r>
          </w:p>
          <w:p w:rsidR="007A5C4F" w:rsidRPr="00FB0764" w:rsidRDefault="00555D1D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Gerekli korunma yöntemlerini sayabilir. </w:t>
            </w:r>
          </w:p>
        </w:tc>
        <w:tc>
          <w:tcPr>
            <w:tcW w:w="992" w:type="dxa"/>
            <w:shd w:val="clear" w:color="auto" w:fill="FFFFFF" w:themeFill="background1"/>
          </w:tcPr>
          <w:p w:rsidR="007A5C4F" w:rsidRPr="00FB0764" w:rsidRDefault="00DE02BF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TT</w:t>
            </w:r>
            <w:r w:rsidR="008D1B31" w:rsidRPr="00FB0764">
              <w:rPr>
                <w:rFonts w:cstheme="minorHAnsi"/>
              </w:rPr>
              <w:t>-K</w:t>
            </w:r>
          </w:p>
        </w:tc>
        <w:tc>
          <w:tcPr>
            <w:tcW w:w="1276" w:type="dxa"/>
            <w:shd w:val="clear" w:color="auto" w:fill="FFFFFF" w:themeFill="background1"/>
          </w:tcPr>
          <w:p w:rsidR="007A5C4F" w:rsidRPr="00FB0764" w:rsidRDefault="001C21AE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E.N. Temel</w:t>
            </w:r>
            <w:r w:rsidR="00DD33B3" w:rsidRPr="00FB0764">
              <w:rPr>
                <w:rFonts w:cstheme="minorHAnsi"/>
              </w:rPr>
              <w:t xml:space="preserve"> 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Deri Ve Tırnak Değişiklikleri,</w:t>
            </w:r>
          </w:p>
          <w:p w:rsidR="00A06EFD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Hepatomegali</w:t>
            </w:r>
            <w:proofErr w:type="spellEnd"/>
            <w:r w:rsidRPr="00FB0764">
              <w:rPr>
                <w:rFonts w:cstheme="minorHAnsi"/>
              </w:rPr>
              <w:t>,</w:t>
            </w:r>
          </w:p>
          <w:p w:rsidR="00A06EFD" w:rsidRPr="00FB0764" w:rsidRDefault="008D1B31" w:rsidP="008D1B31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Sarılık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8072C" w:rsidP="00840BCF">
            <w:pPr>
              <w:jc w:val="center"/>
              <w:rPr>
                <w:rFonts w:cstheme="minorHAnsi"/>
              </w:rPr>
            </w:pPr>
            <w:r w:rsidRPr="00FB0764">
              <w:rPr>
                <w:rFonts w:cstheme="minorHAnsi"/>
              </w:rPr>
              <w:t>Akut Hepatit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Viral</w:t>
            </w:r>
            <w:proofErr w:type="spellEnd"/>
            <w:r w:rsidRPr="00FB0764">
              <w:rPr>
                <w:rFonts w:cstheme="minorHAnsi"/>
              </w:rPr>
              <w:t xml:space="preserve"> Hepatitler</w:t>
            </w:r>
            <w:r w:rsidR="00DB1E5F" w:rsidRPr="00FB0764">
              <w:rPr>
                <w:rFonts w:cstheme="minorHAnsi"/>
              </w:rPr>
              <w:t xml:space="preserve">: Klinik Yaklaşım ve tedavi </w:t>
            </w:r>
          </w:p>
          <w:p w:rsidR="00DB1E5F" w:rsidRPr="00FB0764" w:rsidRDefault="00DB1E5F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(2 saat)</w:t>
            </w:r>
          </w:p>
          <w:p w:rsidR="00FB133D" w:rsidRPr="00FB0764" w:rsidRDefault="00FB133D" w:rsidP="007A5C4F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FB133D" w:rsidRPr="00FB0764" w:rsidRDefault="00FB133D" w:rsidP="007A5C4F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Viral</w:t>
            </w:r>
            <w:proofErr w:type="spellEnd"/>
            <w:r w:rsidRPr="00FB0764">
              <w:rPr>
                <w:rFonts w:eastAsia="Calibri" w:cstheme="minorHAnsi"/>
              </w:rPr>
              <w:t xml:space="preserve"> hepatitlerde </w:t>
            </w:r>
            <w:proofErr w:type="spellStart"/>
            <w:r w:rsidRPr="00FB0764">
              <w:rPr>
                <w:rFonts w:eastAsia="Calibri" w:cstheme="minorHAnsi"/>
              </w:rPr>
              <w:t>anamnez</w:t>
            </w:r>
            <w:proofErr w:type="spellEnd"/>
            <w:r w:rsidRPr="00FB0764">
              <w:rPr>
                <w:rFonts w:eastAsia="Calibri" w:cstheme="minorHAnsi"/>
              </w:rPr>
              <w:t xml:space="preserve">, FM, semptomlar, </w:t>
            </w:r>
            <w:proofErr w:type="spellStart"/>
            <w:r w:rsidRPr="00FB0764">
              <w:rPr>
                <w:rFonts w:eastAsia="Calibri" w:cstheme="minorHAnsi"/>
              </w:rPr>
              <w:t>laboratuar</w:t>
            </w:r>
            <w:proofErr w:type="spellEnd"/>
            <w:r w:rsidRPr="00FB0764">
              <w:rPr>
                <w:rFonts w:eastAsia="Calibri" w:cstheme="minorHAnsi"/>
              </w:rPr>
              <w:t xml:space="preserve"> testlerini kullanarak tanısını koyar.</w:t>
            </w:r>
          </w:p>
          <w:p w:rsidR="00FB133D" w:rsidRPr="00FB0764" w:rsidRDefault="00FB133D" w:rsidP="007A5C4F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Viral</w:t>
            </w:r>
            <w:proofErr w:type="spellEnd"/>
            <w:r w:rsidRPr="00FB0764">
              <w:rPr>
                <w:rFonts w:eastAsia="Calibri" w:cstheme="minorHAnsi"/>
              </w:rPr>
              <w:t xml:space="preserve"> hepatitlerden korunma yollarını ilişkin birey veya aileyi bilgilendirir.</w:t>
            </w:r>
          </w:p>
          <w:p w:rsidR="00FB133D" w:rsidRPr="00FB0764" w:rsidRDefault="00FB133D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Viral</w:t>
            </w:r>
            <w:proofErr w:type="spellEnd"/>
            <w:r w:rsidRPr="00FB0764">
              <w:rPr>
                <w:rFonts w:eastAsia="Calibri" w:cstheme="minorHAnsi"/>
              </w:rPr>
              <w:t xml:space="preserve"> hepatit semptom ve bulgularıyla başvuran olguda ayırıcı tanıyı yapar.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88072C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T-K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C92A33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F.Z.Akçam</w:t>
            </w:r>
            <w:proofErr w:type="spellEnd"/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A06EFD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Deri Ve Tırnak Değişiklikl</w:t>
            </w:r>
            <w:r w:rsidR="00191B94">
              <w:rPr>
                <w:rFonts w:cstheme="minorHAnsi"/>
              </w:rPr>
              <w:t xml:space="preserve">eri (Kuruluk, Renk Değişikliği </w:t>
            </w:r>
            <w:proofErr w:type="spellStart"/>
            <w:r w:rsidR="00191B94">
              <w:rPr>
                <w:rFonts w:cstheme="minorHAnsi"/>
              </w:rPr>
              <w:t>v</w:t>
            </w:r>
            <w:r w:rsidRPr="00FB0764">
              <w:rPr>
                <w:rFonts w:cstheme="minorHAnsi"/>
              </w:rPr>
              <w:t>b</w:t>
            </w:r>
            <w:proofErr w:type="spellEnd"/>
            <w:r w:rsidRPr="00FB0764">
              <w:rPr>
                <w:rFonts w:cstheme="minorHAnsi"/>
              </w:rPr>
              <w:t>),</w:t>
            </w:r>
          </w:p>
          <w:p w:rsidR="00A06EFD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Göğüs Ağrısı,</w:t>
            </w:r>
          </w:p>
          <w:p w:rsidR="00A06EFD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Kaşıntı,</w:t>
            </w:r>
          </w:p>
          <w:p w:rsidR="007A5C4F" w:rsidRPr="00FB0764" w:rsidRDefault="008D1B31" w:rsidP="008D1B31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Saç Dökülmesi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Deri Ve Yumuşak Doku Enfeksiyonları, Apseleri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Deri Ve Yumuşak Doku Enfeksiyonları</w:t>
            </w:r>
          </w:p>
          <w:p w:rsidR="00A33791" w:rsidRPr="00FB0764" w:rsidRDefault="00A3379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3E548E" w:rsidP="003E548E">
            <w:pPr>
              <w:jc w:val="both"/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Selülit</w:t>
            </w:r>
            <w:proofErr w:type="spellEnd"/>
            <w:r w:rsidRPr="00FB0764">
              <w:rPr>
                <w:rFonts w:cstheme="minorHAnsi"/>
              </w:rPr>
              <w:t xml:space="preserve"> ve </w:t>
            </w:r>
            <w:proofErr w:type="spellStart"/>
            <w:r w:rsidRPr="00FB0764">
              <w:rPr>
                <w:rFonts w:cstheme="minorHAnsi"/>
              </w:rPr>
              <w:t>erizipeli</w:t>
            </w:r>
            <w:proofErr w:type="spellEnd"/>
            <w:r w:rsidRPr="00FB0764">
              <w:rPr>
                <w:rFonts w:cstheme="minorHAnsi"/>
              </w:rPr>
              <w:t xml:space="preserve"> tanır ve tedavi eder.</w:t>
            </w:r>
          </w:p>
          <w:p w:rsidR="008A40E4" w:rsidRPr="00FB0764" w:rsidRDefault="008A40E4" w:rsidP="00CC6B80">
            <w:pPr>
              <w:jc w:val="both"/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Komplike ve komplike olmayan deri ve yumuşak doku enfeksiyonlarını bilir. 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1548C5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TT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E</w:t>
            </w:r>
            <w:r w:rsidR="001C21AE" w:rsidRPr="00FB0764">
              <w:rPr>
                <w:rFonts w:cstheme="minorHAnsi"/>
              </w:rPr>
              <w:t>.N</w:t>
            </w:r>
            <w:r w:rsidRPr="00FB0764">
              <w:rPr>
                <w:rFonts w:cstheme="minorHAnsi"/>
              </w:rPr>
              <w:t>. Temel</w:t>
            </w:r>
          </w:p>
        </w:tc>
      </w:tr>
      <w:tr w:rsidR="00F43633" w:rsidRPr="00FB0764" w:rsidTr="00FD2A06">
        <w:tc>
          <w:tcPr>
            <w:tcW w:w="1668" w:type="dxa"/>
            <w:shd w:val="clear" w:color="auto" w:fill="auto"/>
          </w:tcPr>
          <w:p w:rsidR="00CC6B80" w:rsidRPr="00FB0764" w:rsidRDefault="00CC6B80" w:rsidP="00CC6B80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Deri Ve Tırnak Değişiklikleri (Kuruluk, Renk Değişikliği </w:t>
            </w:r>
            <w:proofErr w:type="spellStart"/>
            <w:r w:rsidRPr="00FB0764">
              <w:rPr>
                <w:rFonts w:cstheme="minorHAnsi"/>
              </w:rPr>
              <w:t>Vb</w:t>
            </w:r>
            <w:proofErr w:type="spellEnd"/>
            <w:r w:rsidRPr="00FB0764">
              <w:rPr>
                <w:rFonts w:cstheme="minorHAnsi"/>
              </w:rPr>
              <w:t>),</w:t>
            </w:r>
          </w:p>
          <w:p w:rsidR="00CC6B80" w:rsidRPr="00FB0764" w:rsidRDefault="00CC6B80" w:rsidP="00CC6B80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Göğüs Ağrısı,</w:t>
            </w:r>
          </w:p>
          <w:p w:rsidR="00CC6B80" w:rsidRPr="00FB0764" w:rsidRDefault="00CC6B80" w:rsidP="00CC6B80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Kaşıntı,</w:t>
            </w:r>
          </w:p>
          <w:p w:rsidR="00F43633" w:rsidRPr="00FB0764" w:rsidRDefault="00CC6B80" w:rsidP="00CC6B80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Saç Dökülmesi</w:t>
            </w:r>
          </w:p>
        </w:tc>
        <w:tc>
          <w:tcPr>
            <w:tcW w:w="1559" w:type="dxa"/>
            <w:shd w:val="clear" w:color="auto" w:fill="auto"/>
          </w:tcPr>
          <w:p w:rsidR="00F43633" w:rsidRPr="00FB0764" w:rsidRDefault="00CC6B80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Deri Ve Yumuşak Doku Enfeksiyonları, Apseleri</w:t>
            </w:r>
          </w:p>
        </w:tc>
        <w:tc>
          <w:tcPr>
            <w:tcW w:w="1559" w:type="dxa"/>
            <w:shd w:val="clear" w:color="auto" w:fill="auto"/>
          </w:tcPr>
          <w:p w:rsidR="00F43633" w:rsidRPr="00FB0764" w:rsidRDefault="00CC6B80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Deri Ve Yumuşak Doku Enfeksiyonları</w:t>
            </w:r>
          </w:p>
          <w:p w:rsidR="00A33791" w:rsidRPr="00FB0764" w:rsidRDefault="00A3379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F43633" w:rsidRPr="00FB0764" w:rsidRDefault="00CC6B80" w:rsidP="00973475">
            <w:pPr>
              <w:jc w:val="both"/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Komplike deri ve yumuşak doku enfeksiyonlarını acil durumda sevk eder. </w:t>
            </w:r>
          </w:p>
          <w:p w:rsidR="00973475" w:rsidRPr="00FB0764" w:rsidRDefault="00973475" w:rsidP="00973475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 xml:space="preserve">Gazlı </w:t>
            </w:r>
            <w:proofErr w:type="spellStart"/>
            <w:r w:rsidRPr="00FB0764">
              <w:rPr>
                <w:rFonts w:eastAsia="Calibri" w:cstheme="minorHAnsi"/>
              </w:rPr>
              <w:t>gangrende</w:t>
            </w:r>
            <w:proofErr w:type="spellEnd"/>
            <w:r w:rsidRPr="00FB0764">
              <w:rPr>
                <w:rFonts w:eastAsia="Calibri" w:cstheme="minorHAnsi"/>
              </w:rPr>
              <w:t xml:space="preserve"> </w:t>
            </w:r>
            <w:proofErr w:type="spellStart"/>
            <w:r w:rsidRPr="00FB0764">
              <w:rPr>
                <w:rFonts w:eastAsia="Calibri" w:cstheme="minorHAnsi"/>
              </w:rPr>
              <w:t>anamnez</w:t>
            </w:r>
            <w:proofErr w:type="spellEnd"/>
            <w:r w:rsidRPr="00FB0764">
              <w:rPr>
                <w:rFonts w:eastAsia="Calibri" w:cstheme="minorHAnsi"/>
              </w:rPr>
              <w:t xml:space="preserve">, FM, semptomlar, rutin </w:t>
            </w:r>
            <w:proofErr w:type="spellStart"/>
            <w:r w:rsidRPr="00FB0764">
              <w:rPr>
                <w:rFonts w:eastAsia="Calibri" w:cstheme="minorHAnsi"/>
              </w:rPr>
              <w:t>laboratuar</w:t>
            </w:r>
            <w:proofErr w:type="spellEnd"/>
            <w:r w:rsidRPr="00FB0764">
              <w:rPr>
                <w:rFonts w:eastAsia="Calibri" w:cstheme="minorHAnsi"/>
              </w:rPr>
              <w:t xml:space="preserve"> testlerini kullanarak tanısını koyar.</w:t>
            </w:r>
          </w:p>
          <w:p w:rsidR="00973475" w:rsidRPr="00FB0764" w:rsidRDefault="00973475" w:rsidP="00973475">
            <w:pPr>
              <w:jc w:val="both"/>
              <w:rPr>
                <w:rFonts w:cstheme="minorHAnsi"/>
              </w:rPr>
            </w:pPr>
            <w:r w:rsidRPr="00FB0764">
              <w:rPr>
                <w:rFonts w:eastAsia="Calibri" w:cstheme="minorHAnsi"/>
              </w:rPr>
              <w:t xml:space="preserve">Gazlı </w:t>
            </w:r>
            <w:proofErr w:type="spellStart"/>
            <w:r w:rsidRPr="00FB0764">
              <w:rPr>
                <w:rFonts w:eastAsia="Calibri" w:cstheme="minorHAnsi"/>
              </w:rPr>
              <w:t>Gangrenin</w:t>
            </w:r>
            <w:proofErr w:type="spellEnd"/>
            <w:r w:rsidRPr="00FB0764">
              <w:rPr>
                <w:rFonts w:eastAsia="Calibri" w:cstheme="minorHAnsi"/>
              </w:rPr>
              <w:t xml:space="preserve"> birinci basa</w:t>
            </w:r>
            <w:r w:rsidR="00CD3615" w:rsidRPr="00FB0764">
              <w:rPr>
                <w:rFonts w:eastAsia="Calibri" w:cstheme="minorHAnsi"/>
              </w:rPr>
              <w:t xml:space="preserve">mak şartlarında acil tedavisini </w:t>
            </w:r>
            <w:r w:rsidRPr="00FB0764">
              <w:rPr>
                <w:rFonts w:eastAsia="Calibri" w:cstheme="minorHAnsi"/>
              </w:rPr>
              <w:t>planlayarak  sevkini yapar.</w:t>
            </w:r>
          </w:p>
        </w:tc>
        <w:tc>
          <w:tcPr>
            <w:tcW w:w="992" w:type="dxa"/>
            <w:shd w:val="clear" w:color="auto" w:fill="auto"/>
          </w:tcPr>
          <w:p w:rsidR="00F43633" w:rsidRPr="00FB0764" w:rsidRDefault="00CC6B80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ÖnT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43633" w:rsidRPr="00FB0764" w:rsidRDefault="00CC6B80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E.N. Temel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Çarpıntı,</w:t>
            </w:r>
          </w:p>
          <w:p w:rsidR="008D1B31" w:rsidRPr="00FB0764" w:rsidRDefault="008D1B31" w:rsidP="008D1B31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Endokardit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İnfektif</w:t>
            </w:r>
            <w:proofErr w:type="spellEnd"/>
            <w:r w:rsidRPr="00FB0764">
              <w:rPr>
                <w:rFonts w:cstheme="minorHAnsi"/>
              </w:rPr>
              <w:t xml:space="preserve"> </w:t>
            </w:r>
            <w:proofErr w:type="spellStart"/>
            <w:r w:rsidRPr="00FB0764">
              <w:rPr>
                <w:rFonts w:cstheme="minorHAnsi"/>
              </w:rPr>
              <w:t>Endokardit</w:t>
            </w:r>
            <w:proofErr w:type="spellEnd"/>
            <w:r w:rsidR="00AF615E" w:rsidRPr="00FB0764">
              <w:rPr>
                <w:rFonts w:cstheme="minorHAnsi"/>
              </w:rPr>
              <w:t xml:space="preserve"> </w:t>
            </w:r>
          </w:p>
          <w:p w:rsidR="00AF615E" w:rsidRPr="00FB0764" w:rsidRDefault="00AF615E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3E548E" w:rsidP="007A5C4F">
            <w:pPr>
              <w:rPr>
                <w:rFonts w:eastAsia="Calibri" w:cstheme="minorHAnsi"/>
                <w:color w:val="000000"/>
              </w:rPr>
            </w:pPr>
            <w:proofErr w:type="spellStart"/>
            <w:r w:rsidRPr="00FB0764">
              <w:rPr>
                <w:rFonts w:eastAsia="Calibri" w:cstheme="minorHAnsi"/>
                <w:color w:val="000000"/>
              </w:rPr>
              <w:t>Anamnez</w:t>
            </w:r>
            <w:proofErr w:type="spellEnd"/>
            <w:r w:rsidRPr="00FB0764">
              <w:rPr>
                <w:rFonts w:eastAsia="Calibri" w:cstheme="minorHAnsi"/>
                <w:color w:val="000000"/>
              </w:rPr>
              <w:t xml:space="preserve">, FM, semptomlar, </w:t>
            </w:r>
            <w:r w:rsidR="00191B94" w:rsidRPr="00FB0764">
              <w:rPr>
                <w:rFonts w:eastAsia="Calibri" w:cstheme="minorHAnsi"/>
                <w:color w:val="000000"/>
              </w:rPr>
              <w:t>laboratuvar</w:t>
            </w:r>
            <w:r w:rsidRPr="00FB0764">
              <w:rPr>
                <w:rFonts w:eastAsia="Calibri" w:cstheme="minorHAnsi"/>
                <w:color w:val="000000"/>
              </w:rPr>
              <w:t xml:space="preserve"> testlerini kullanarak İE ön </w:t>
            </w:r>
            <w:proofErr w:type="gramStart"/>
            <w:r w:rsidRPr="00FB0764">
              <w:rPr>
                <w:rFonts w:eastAsia="Calibri" w:cstheme="minorHAnsi"/>
                <w:color w:val="000000"/>
              </w:rPr>
              <w:t>tanısı  koyar</w:t>
            </w:r>
            <w:proofErr w:type="gramEnd"/>
            <w:r w:rsidRPr="00FB0764">
              <w:rPr>
                <w:rFonts w:eastAsia="Calibri" w:cstheme="minorHAnsi"/>
                <w:color w:val="000000"/>
              </w:rPr>
              <w:t>.</w:t>
            </w:r>
          </w:p>
          <w:p w:rsidR="003E548E" w:rsidRPr="00FB0764" w:rsidRDefault="003E548E" w:rsidP="007A5C4F">
            <w:pPr>
              <w:rPr>
                <w:rFonts w:eastAsia="Calibri" w:cstheme="minorHAnsi"/>
                <w:color w:val="000000"/>
              </w:rPr>
            </w:pPr>
            <w:r w:rsidRPr="00FB0764">
              <w:rPr>
                <w:rFonts w:eastAsia="Calibri" w:cstheme="minorHAnsi"/>
                <w:color w:val="000000"/>
              </w:rPr>
              <w:lastRenderedPageBreak/>
              <w:t>İE ön tanısı koyduğu hastaya birinci basamak şartlarında gereken acil müdahaleyi yaparak sevk eder.</w:t>
            </w:r>
          </w:p>
          <w:p w:rsidR="003E548E" w:rsidRPr="00FB0764" w:rsidRDefault="00F43633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İE </w:t>
            </w:r>
            <w:proofErr w:type="spellStart"/>
            <w:r w:rsidRPr="00FB0764">
              <w:rPr>
                <w:rFonts w:cstheme="minorHAnsi"/>
              </w:rPr>
              <w:t>proflaksisi</w:t>
            </w:r>
            <w:proofErr w:type="spellEnd"/>
            <w:r w:rsidRPr="00FB0764">
              <w:rPr>
                <w:rFonts w:cstheme="minorHAnsi"/>
              </w:rPr>
              <w:t xml:space="preserve"> gereken durumları bilir. 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3F57D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lastRenderedPageBreak/>
              <w:t>ÖnT</w:t>
            </w:r>
            <w:proofErr w:type="spellEnd"/>
            <w:r w:rsidR="008D1B31" w:rsidRPr="00FB0764">
              <w:rPr>
                <w:rFonts w:cstheme="minorHAnsi"/>
              </w:rPr>
              <w:t>-K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O. Kaya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Ateş,</w:t>
            </w:r>
          </w:p>
          <w:p w:rsidR="008D1B31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Diyare</w:t>
            </w:r>
            <w:proofErr w:type="spellEnd"/>
            <w:r w:rsidRPr="00FB0764">
              <w:rPr>
                <w:rFonts w:cstheme="minorHAnsi"/>
              </w:rPr>
              <w:t>,</w:t>
            </w:r>
          </w:p>
          <w:p w:rsidR="008D1B31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Hemoptizi</w:t>
            </w:r>
            <w:proofErr w:type="spellEnd"/>
            <w:r w:rsidRPr="00FB0764">
              <w:rPr>
                <w:rFonts w:cstheme="minorHAnsi"/>
              </w:rPr>
              <w:t>,</w:t>
            </w:r>
          </w:p>
          <w:p w:rsidR="008D1B31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Karın Ağrısı,</w:t>
            </w:r>
          </w:p>
          <w:p w:rsidR="008D1B31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Splenomegali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840BC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Salmonella</w:t>
            </w:r>
            <w:proofErr w:type="spellEnd"/>
            <w:r w:rsidRPr="00FB0764">
              <w:rPr>
                <w:rFonts w:cstheme="minorHAnsi"/>
              </w:rPr>
              <w:t xml:space="preserve"> Enfeksiyonları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Salmonella</w:t>
            </w:r>
            <w:proofErr w:type="spellEnd"/>
            <w:r w:rsidRPr="00FB0764">
              <w:rPr>
                <w:rFonts w:cstheme="minorHAnsi"/>
              </w:rPr>
              <w:t xml:space="preserve"> Enfeksiyonları</w:t>
            </w:r>
            <w:r w:rsidR="00AF615E" w:rsidRPr="00FB0764">
              <w:rPr>
                <w:rFonts w:cstheme="minorHAnsi"/>
              </w:rPr>
              <w:t xml:space="preserve"> 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7A2D3C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 </w:t>
            </w:r>
            <w:proofErr w:type="spellStart"/>
            <w:r w:rsidRPr="00FB0764">
              <w:rPr>
                <w:rFonts w:cstheme="minorHAnsi"/>
              </w:rPr>
              <w:t>Salmonella</w:t>
            </w:r>
            <w:proofErr w:type="spellEnd"/>
            <w:r w:rsidRPr="00FB0764">
              <w:rPr>
                <w:rFonts w:cstheme="minorHAnsi"/>
              </w:rPr>
              <w:t xml:space="preserve"> türlerinin neden olduğu enfeksiyonları b</w:t>
            </w:r>
            <w:r w:rsidR="00191B94">
              <w:rPr>
                <w:rFonts w:cstheme="minorHAnsi"/>
              </w:rPr>
              <w:t>i</w:t>
            </w:r>
            <w:r w:rsidRPr="00FB0764">
              <w:rPr>
                <w:rFonts w:cstheme="minorHAnsi"/>
              </w:rPr>
              <w:t xml:space="preserve">lir. </w:t>
            </w:r>
            <w:proofErr w:type="spellStart"/>
            <w:r w:rsidRPr="00FB0764">
              <w:rPr>
                <w:rFonts w:cstheme="minorHAnsi"/>
              </w:rPr>
              <w:t>Anamnez</w:t>
            </w:r>
            <w:proofErr w:type="spellEnd"/>
            <w:r w:rsidRPr="00FB0764">
              <w:rPr>
                <w:rFonts w:cstheme="minorHAnsi"/>
              </w:rPr>
              <w:t>, fizik muayene</w:t>
            </w:r>
            <w:r w:rsidR="00191B94">
              <w:rPr>
                <w:rFonts w:cstheme="minorHAnsi"/>
              </w:rPr>
              <w:t xml:space="preserve"> </w:t>
            </w:r>
            <w:r w:rsidRPr="00FB0764">
              <w:rPr>
                <w:rFonts w:cstheme="minorHAnsi"/>
              </w:rPr>
              <w:t>ve laboratuvar yöntemlerin kullanarak tanısını koyar, tedavisini planlar.  Gerekli korunma yöntemlerini sayabilir.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301EBF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TT</w:t>
            </w:r>
            <w:r w:rsidR="008D1B31" w:rsidRPr="00FB0764">
              <w:rPr>
                <w:rFonts w:cstheme="minorHAnsi"/>
              </w:rPr>
              <w:t>-K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1C21AE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E.N. Temel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7A5C4F" w:rsidP="007A5C4F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7A5C4F" w:rsidRPr="00FB0764" w:rsidRDefault="007A5C4F" w:rsidP="007A5C4F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Antibiyotik Kullanım İlkeleri</w:t>
            </w:r>
          </w:p>
          <w:p w:rsidR="00AF615E" w:rsidRPr="00FB0764" w:rsidRDefault="00AF615E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(3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375E9E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Antibiyotiklerin etki mekanizmasını hatırlar.</w:t>
            </w:r>
          </w:p>
          <w:p w:rsidR="00375E9E" w:rsidRPr="00FB0764" w:rsidRDefault="00375E9E" w:rsidP="00375E9E">
            <w:pPr>
              <w:jc w:val="both"/>
              <w:rPr>
                <w:rFonts w:cstheme="minorHAnsi"/>
              </w:rPr>
            </w:pPr>
            <w:r w:rsidRPr="00FB0764">
              <w:rPr>
                <w:rFonts w:cstheme="minorHAnsi"/>
              </w:rPr>
              <w:t>Antibiyotiklerin yan etkilerini açıklar.</w:t>
            </w:r>
          </w:p>
          <w:p w:rsidR="00375E9E" w:rsidRPr="00FB0764" w:rsidRDefault="00191B94" w:rsidP="00375E9E">
            <w:pPr>
              <w:jc w:val="both"/>
              <w:rPr>
                <w:rFonts w:cstheme="minorHAnsi"/>
              </w:rPr>
            </w:pPr>
            <w:r w:rsidRPr="00FB0764">
              <w:rPr>
                <w:rFonts w:cstheme="minorHAnsi"/>
              </w:rPr>
              <w:t>Antibiyotik</w:t>
            </w:r>
            <w:r w:rsidR="00375E9E" w:rsidRPr="00FB0764">
              <w:rPr>
                <w:rFonts w:cstheme="minorHAnsi"/>
              </w:rPr>
              <w:t xml:space="preserve"> kullanım ilkelerini açıklar.</w:t>
            </w:r>
          </w:p>
          <w:p w:rsidR="00375E9E" w:rsidRPr="00FB0764" w:rsidRDefault="00375E9E" w:rsidP="00375E9E">
            <w:pPr>
              <w:jc w:val="both"/>
              <w:rPr>
                <w:rFonts w:cstheme="minorHAnsi"/>
              </w:rPr>
            </w:pPr>
            <w:r w:rsidRPr="00FB0764">
              <w:rPr>
                <w:rFonts w:cstheme="minorHAnsi"/>
              </w:rPr>
              <w:t>Antibiyotiklerin sık kullanıldığı 10 enfeksiyon hastalığında reçete yazar.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7A5C4F" w:rsidP="007A5C4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7A5C4F" w:rsidRPr="00FB0764" w:rsidRDefault="00B63D68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G.R. Yılmaz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7A5C4F" w:rsidP="007A5C4F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7A5C4F" w:rsidRPr="00FB0764" w:rsidRDefault="007A5C4F" w:rsidP="007A5C4F">
            <w:pPr>
              <w:rPr>
                <w:rFonts w:eastAsia="Times New Roman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Erişkin</w:t>
            </w:r>
            <w:r w:rsidR="00AF615E" w:rsidRPr="00FB0764">
              <w:rPr>
                <w:rFonts w:cstheme="minorHAnsi"/>
              </w:rPr>
              <w:t>de</w:t>
            </w:r>
            <w:r w:rsidRPr="00FB0764">
              <w:rPr>
                <w:rFonts w:cstheme="minorHAnsi"/>
              </w:rPr>
              <w:t xml:space="preserve"> Bağışıklama </w:t>
            </w:r>
          </w:p>
          <w:p w:rsidR="00AF615E" w:rsidRPr="00FB0764" w:rsidRDefault="00AF615E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B63D68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Koruyucu hekimlikte aşılamanın önemini bilir.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7A5C4F" w:rsidP="007A5C4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O. Kaya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Sağlık Hizmetleri İlişkili Enfeksiyonlar</w:t>
            </w: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Sağlık Hizmeti İle İlişkili Enfeksiyonlar</w:t>
            </w:r>
          </w:p>
          <w:p w:rsidR="00AF615E" w:rsidRPr="00FB0764" w:rsidRDefault="00AF615E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(2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1C786F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HE tanımını ve sınıflandırmasını açıklar.</w:t>
            </w:r>
          </w:p>
          <w:p w:rsidR="001C786F" w:rsidRPr="00FB0764" w:rsidRDefault="001C786F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İzolasyon yöntemlerini bilir ve uygular.</w:t>
            </w:r>
          </w:p>
          <w:p w:rsidR="001C786F" w:rsidRPr="00FB0764" w:rsidRDefault="001C786F" w:rsidP="007A5C4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El hijyen kurallarını uygular (El hijyeni pratiği).</w:t>
            </w:r>
          </w:p>
          <w:p w:rsidR="001C786F" w:rsidRPr="00FB0764" w:rsidRDefault="00B63D68" w:rsidP="00B63D68">
            <w:pPr>
              <w:rPr>
                <w:rFonts w:cstheme="minorHAnsi"/>
              </w:rPr>
            </w:pPr>
            <w:r w:rsidRPr="00FB0764">
              <w:rPr>
                <w:rFonts w:eastAsia="Calibri" w:cstheme="minorHAnsi"/>
              </w:rPr>
              <w:t>Tıbbı atık ayrımını yapar.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</w:t>
            </w:r>
          </w:p>
        </w:tc>
        <w:tc>
          <w:tcPr>
            <w:tcW w:w="1276" w:type="dxa"/>
            <w:shd w:val="clear" w:color="auto" w:fill="auto"/>
          </w:tcPr>
          <w:p w:rsidR="007A5C4F" w:rsidRPr="00FB0764" w:rsidRDefault="00B63D68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O. Kaya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7A5C4F" w:rsidRPr="00FB0764" w:rsidRDefault="007A5C4F" w:rsidP="007A5C4F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7A5C4F" w:rsidRPr="00FB0764" w:rsidRDefault="007A5C4F" w:rsidP="007A5C4F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7A5C4F" w:rsidRPr="00FB0764" w:rsidRDefault="008D1B31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İmmün</w:t>
            </w:r>
            <w:proofErr w:type="spellEnd"/>
            <w:r w:rsidRPr="00FB0764">
              <w:rPr>
                <w:rFonts w:cstheme="minorHAnsi"/>
              </w:rPr>
              <w:t xml:space="preserve"> </w:t>
            </w:r>
            <w:proofErr w:type="spellStart"/>
            <w:r w:rsidRPr="00FB0764">
              <w:rPr>
                <w:rFonts w:cstheme="minorHAnsi"/>
              </w:rPr>
              <w:t>Yetmezlikli</w:t>
            </w:r>
            <w:proofErr w:type="spellEnd"/>
            <w:r w:rsidRPr="00FB0764">
              <w:rPr>
                <w:rFonts w:cstheme="minorHAnsi"/>
              </w:rPr>
              <w:t xml:space="preserve"> Hastada Enfeksiyonlar</w:t>
            </w:r>
            <w:r w:rsidR="00AF615E" w:rsidRPr="00FB0764">
              <w:rPr>
                <w:rFonts w:cstheme="minorHAnsi"/>
              </w:rPr>
              <w:t xml:space="preserve"> (1 saat)</w:t>
            </w:r>
          </w:p>
        </w:tc>
        <w:tc>
          <w:tcPr>
            <w:tcW w:w="2552" w:type="dxa"/>
            <w:shd w:val="clear" w:color="auto" w:fill="auto"/>
          </w:tcPr>
          <w:p w:rsidR="007A5C4F" w:rsidRPr="00FB0764" w:rsidRDefault="00B63D68" w:rsidP="007A5C4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İmmün</w:t>
            </w:r>
            <w:proofErr w:type="spellEnd"/>
            <w:r w:rsidRPr="00FB0764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FB0764">
              <w:rPr>
                <w:rFonts w:cstheme="minorHAnsi"/>
              </w:rPr>
              <w:t>yetmezlikli</w:t>
            </w:r>
            <w:proofErr w:type="spellEnd"/>
            <w:r w:rsidRPr="00FB0764">
              <w:rPr>
                <w:rFonts w:cstheme="minorHAnsi"/>
              </w:rPr>
              <w:t xml:space="preserve">  hastada</w:t>
            </w:r>
            <w:proofErr w:type="gramEnd"/>
            <w:r w:rsidRPr="00FB0764">
              <w:rPr>
                <w:rFonts w:cstheme="minorHAnsi"/>
              </w:rPr>
              <w:t xml:space="preserve"> gelişen enfeksiyonun </w:t>
            </w:r>
            <w:r w:rsidR="00191B94" w:rsidRPr="00FB0764">
              <w:rPr>
                <w:rFonts w:cstheme="minorHAnsi"/>
              </w:rPr>
              <w:t>ön tanısını</w:t>
            </w:r>
            <w:r w:rsidRPr="00FB0764">
              <w:rPr>
                <w:rFonts w:cstheme="minorHAnsi"/>
              </w:rPr>
              <w:t xml:space="preserve"> koyarak uzmana yönlendirir.</w:t>
            </w:r>
          </w:p>
        </w:tc>
        <w:tc>
          <w:tcPr>
            <w:tcW w:w="992" w:type="dxa"/>
            <w:shd w:val="clear" w:color="auto" w:fill="auto"/>
          </w:tcPr>
          <w:p w:rsidR="007A5C4F" w:rsidRPr="00FB0764" w:rsidRDefault="007A5C4F" w:rsidP="007A5C4F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7A5C4F" w:rsidRPr="00FB0764" w:rsidRDefault="00B63D68" w:rsidP="007A5C4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O. Kaya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840BCF" w:rsidRPr="00FB0764" w:rsidRDefault="008D1B31" w:rsidP="00840BC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Eklem Ağrısı/Şişliği,</w:t>
            </w:r>
          </w:p>
          <w:p w:rsidR="008D1B31" w:rsidRPr="00FB0764" w:rsidRDefault="008D1B31" w:rsidP="00840BC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Ateş,</w:t>
            </w:r>
          </w:p>
          <w:p w:rsidR="008D1B31" w:rsidRPr="00FB0764" w:rsidRDefault="008D1B31" w:rsidP="00840BC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Kas İskelet Sistemi Ağrıları (Bel, Boyun, Sırt, Kalça Ve </w:t>
            </w:r>
            <w:proofErr w:type="spellStart"/>
            <w:r w:rsidRPr="00FB0764">
              <w:rPr>
                <w:rFonts w:cstheme="minorHAnsi"/>
              </w:rPr>
              <w:t>Ekstremite</w:t>
            </w:r>
            <w:proofErr w:type="spellEnd"/>
            <w:r w:rsidRPr="00FB0764">
              <w:rPr>
                <w:rFonts w:cstheme="minorHAnsi"/>
              </w:rPr>
              <w:t xml:space="preserve"> Ağrısı),</w:t>
            </w:r>
          </w:p>
          <w:p w:rsidR="008D1B31" w:rsidRPr="00FB0764" w:rsidRDefault="008D1B31" w:rsidP="00840BC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Splenomegali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840BCF" w:rsidRPr="00FB0764" w:rsidRDefault="008D1B31" w:rsidP="00840BCF">
            <w:pPr>
              <w:rPr>
                <w:rFonts w:eastAsia="Times New Roman" w:cstheme="minorHAnsi"/>
              </w:rPr>
            </w:pPr>
            <w:proofErr w:type="spellStart"/>
            <w:r w:rsidRPr="00FB0764">
              <w:rPr>
                <w:rFonts w:eastAsia="Times New Roman" w:cstheme="minorHAnsi"/>
              </w:rPr>
              <w:t>Bruselloz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F615E" w:rsidRPr="00FB0764" w:rsidRDefault="008D1B31" w:rsidP="00840BC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Bruselloz</w:t>
            </w:r>
            <w:proofErr w:type="spellEnd"/>
          </w:p>
          <w:p w:rsidR="00840BCF" w:rsidRPr="00FB0764" w:rsidRDefault="00AF615E" w:rsidP="00840BC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 (1 saat)</w:t>
            </w:r>
          </w:p>
        </w:tc>
        <w:tc>
          <w:tcPr>
            <w:tcW w:w="2552" w:type="dxa"/>
            <w:shd w:val="clear" w:color="auto" w:fill="auto"/>
          </w:tcPr>
          <w:p w:rsidR="00840BCF" w:rsidRPr="00FB0764" w:rsidRDefault="00A33ED8" w:rsidP="00840BCF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Brusellozda</w:t>
            </w:r>
            <w:proofErr w:type="spellEnd"/>
            <w:r w:rsidR="00FB133D" w:rsidRPr="00FB0764">
              <w:rPr>
                <w:rFonts w:eastAsia="Calibri" w:cstheme="minorHAnsi"/>
              </w:rPr>
              <w:t xml:space="preserve"> </w:t>
            </w:r>
            <w:proofErr w:type="spellStart"/>
            <w:r w:rsidR="00FB133D" w:rsidRPr="00FB0764">
              <w:rPr>
                <w:rFonts w:eastAsia="Calibri" w:cstheme="minorHAnsi"/>
              </w:rPr>
              <w:t>anamnez</w:t>
            </w:r>
            <w:proofErr w:type="spellEnd"/>
            <w:r w:rsidR="00FB133D" w:rsidRPr="00FB0764">
              <w:rPr>
                <w:rFonts w:eastAsia="Calibri" w:cstheme="minorHAnsi"/>
              </w:rPr>
              <w:t xml:space="preserve">, FM, semptomlar, </w:t>
            </w:r>
            <w:proofErr w:type="spellStart"/>
            <w:r w:rsidR="00FB133D" w:rsidRPr="00FB0764">
              <w:rPr>
                <w:rFonts w:eastAsia="Calibri" w:cstheme="minorHAnsi"/>
              </w:rPr>
              <w:t>lab</w:t>
            </w:r>
            <w:proofErr w:type="spellEnd"/>
            <w:r w:rsidR="00FB133D" w:rsidRPr="00FB0764">
              <w:rPr>
                <w:rFonts w:eastAsia="Calibri" w:cstheme="minorHAnsi"/>
              </w:rPr>
              <w:t>. testlerini kullanarak tanısını  koyar  .</w:t>
            </w:r>
          </w:p>
          <w:p w:rsidR="00FB133D" w:rsidRPr="00FB0764" w:rsidRDefault="00FB133D" w:rsidP="00840BCF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Bruselloz</w:t>
            </w:r>
            <w:proofErr w:type="spellEnd"/>
            <w:r w:rsidRPr="00FB0764">
              <w:rPr>
                <w:rFonts w:eastAsia="Calibri" w:cstheme="minorHAnsi"/>
              </w:rPr>
              <w:t xml:space="preserve"> tedavisini ve takibini planlar.</w:t>
            </w:r>
          </w:p>
          <w:p w:rsidR="00FB133D" w:rsidRPr="00FB0764" w:rsidRDefault="00FB133D" w:rsidP="00840BCF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Bruselloz</w:t>
            </w:r>
            <w:proofErr w:type="spellEnd"/>
            <w:r w:rsidRPr="00FB0764">
              <w:rPr>
                <w:rFonts w:eastAsia="Calibri" w:cstheme="minorHAnsi"/>
              </w:rPr>
              <w:t xml:space="preserve"> tedavisinde kullanılan ilaçların etki mekanizmaları, dozlar ve yan etkilerini açıklar.</w:t>
            </w:r>
          </w:p>
          <w:p w:rsidR="00FB133D" w:rsidRPr="00FB0764" w:rsidRDefault="00A33ED8" w:rsidP="00840BCF">
            <w:pPr>
              <w:rPr>
                <w:rFonts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lastRenderedPageBreak/>
              <w:t>Brusellozdan</w:t>
            </w:r>
            <w:proofErr w:type="spellEnd"/>
            <w:r w:rsidRPr="00FB0764">
              <w:rPr>
                <w:rFonts w:eastAsia="Calibri" w:cstheme="minorHAnsi"/>
              </w:rPr>
              <w:t xml:space="preserve"> korunma yollarına</w:t>
            </w:r>
            <w:r w:rsidR="00FB133D" w:rsidRPr="00FB0764">
              <w:rPr>
                <w:rFonts w:eastAsia="Calibri" w:cstheme="minorHAnsi"/>
              </w:rPr>
              <w:t xml:space="preserve"> ilişkin danışmanlık yapar.</w:t>
            </w:r>
          </w:p>
        </w:tc>
        <w:tc>
          <w:tcPr>
            <w:tcW w:w="992" w:type="dxa"/>
            <w:shd w:val="clear" w:color="auto" w:fill="auto"/>
          </w:tcPr>
          <w:p w:rsidR="00840BCF" w:rsidRPr="00FB0764" w:rsidRDefault="00A33ED8" w:rsidP="00840BC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lastRenderedPageBreak/>
              <w:t>TT</w:t>
            </w:r>
            <w:r w:rsidR="008D1B31" w:rsidRPr="00FB0764">
              <w:rPr>
                <w:rFonts w:cstheme="minorHAnsi"/>
              </w:rPr>
              <w:t>-K</w:t>
            </w:r>
          </w:p>
        </w:tc>
        <w:tc>
          <w:tcPr>
            <w:tcW w:w="1276" w:type="dxa"/>
            <w:shd w:val="clear" w:color="auto" w:fill="auto"/>
          </w:tcPr>
          <w:p w:rsidR="00840BCF" w:rsidRPr="00FB0764" w:rsidRDefault="00161181" w:rsidP="00840BC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G.R. Yılmaz</w:t>
            </w:r>
          </w:p>
        </w:tc>
      </w:tr>
      <w:tr w:rsidR="00753107" w:rsidRPr="00FB0764" w:rsidTr="00FD2A06">
        <w:tc>
          <w:tcPr>
            <w:tcW w:w="1668" w:type="dxa"/>
            <w:shd w:val="clear" w:color="auto" w:fill="auto"/>
          </w:tcPr>
          <w:p w:rsidR="00840BCF" w:rsidRPr="00FB0764" w:rsidRDefault="008D1B31" w:rsidP="00840BC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Ağızda Yara,</w:t>
            </w:r>
          </w:p>
          <w:p w:rsidR="008D1B31" w:rsidRPr="00FB0764" w:rsidRDefault="008D1B31" w:rsidP="00840BC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Kilo Kaybı,</w:t>
            </w:r>
          </w:p>
          <w:p w:rsidR="008D1B31" w:rsidRPr="00FB0764" w:rsidRDefault="008D1B31" w:rsidP="00840BC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Üretral</w:t>
            </w:r>
            <w:proofErr w:type="spellEnd"/>
            <w:r w:rsidRPr="00FB0764">
              <w:rPr>
                <w:rFonts w:cstheme="minorHAnsi"/>
              </w:rPr>
              <w:t xml:space="preserve"> Akıntı</w:t>
            </w:r>
          </w:p>
        </w:tc>
        <w:tc>
          <w:tcPr>
            <w:tcW w:w="1559" w:type="dxa"/>
            <w:shd w:val="clear" w:color="auto" w:fill="auto"/>
          </w:tcPr>
          <w:p w:rsidR="00840BCF" w:rsidRPr="00FB0764" w:rsidRDefault="00FB6EB8" w:rsidP="00840BC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AIDS ve HIV</w:t>
            </w:r>
          </w:p>
        </w:tc>
        <w:tc>
          <w:tcPr>
            <w:tcW w:w="1559" w:type="dxa"/>
            <w:shd w:val="clear" w:color="auto" w:fill="auto"/>
          </w:tcPr>
          <w:p w:rsidR="00840BCF" w:rsidRPr="00FB0764" w:rsidRDefault="00FB6EB8" w:rsidP="00840BC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HIV/AIDS</w:t>
            </w:r>
            <w:r w:rsidR="007D6A7D" w:rsidRPr="00FB0764">
              <w:rPr>
                <w:rFonts w:cstheme="minorHAnsi"/>
              </w:rPr>
              <w:t xml:space="preserve"> ve Cinsel Yolla Bulaşan Enfeksiyonlar</w:t>
            </w:r>
          </w:p>
          <w:p w:rsidR="00AF615E" w:rsidRPr="00FB0764" w:rsidRDefault="00AF615E" w:rsidP="00840BC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(2 saat)</w:t>
            </w:r>
          </w:p>
        </w:tc>
        <w:tc>
          <w:tcPr>
            <w:tcW w:w="2552" w:type="dxa"/>
            <w:shd w:val="clear" w:color="auto" w:fill="auto"/>
          </w:tcPr>
          <w:p w:rsidR="00840BCF" w:rsidRPr="00FB0764" w:rsidRDefault="003C16D7" w:rsidP="00840BC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HIV enfeksiyonunun bulaş yolları, kliniği ve semptomlarını açıklar.</w:t>
            </w:r>
          </w:p>
          <w:p w:rsidR="003C16D7" w:rsidRPr="00FB0764" w:rsidRDefault="003C16D7" w:rsidP="00840BCF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HIV enfeksiyonundan korunma yollarını açıklar.</w:t>
            </w:r>
          </w:p>
          <w:p w:rsidR="007D6A7D" w:rsidRPr="00FB0764" w:rsidRDefault="007D6A7D" w:rsidP="00840BCF">
            <w:pPr>
              <w:rPr>
                <w:rFonts w:cstheme="minorHAnsi"/>
              </w:rPr>
            </w:pPr>
            <w:r w:rsidRPr="00FB0764">
              <w:rPr>
                <w:rFonts w:eastAsia="Calibri" w:cstheme="minorHAnsi"/>
              </w:rPr>
              <w:t xml:space="preserve">Cinsel yolla bulaşan enfeksiyonlardan şüphelenir, </w:t>
            </w:r>
            <w:proofErr w:type="spellStart"/>
            <w:r w:rsidRPr="00FB0764">
              <w:rPr>
                <w:rFonts w:eastAsia="Calibri" w:cstheme="minorHAnsi"/>
              </w:rPr>
              <w:t>öntanısını</w:t>
            </w:r>
            <w:proofErr w:type="spellEnd"/>
            <w:r w:rsidRPr="00FB0764">
              <w:rPr>
                <w:rFonts w:eastAsia="Calibri" w:cstheme="minorHAnsi"/>
              </w:rPr>
              <w:t xml:space="preserve"> koyar, korunma yöntemlerini bilir.</w:t>
            </w:r>
          </w:p>
        </w:tc>
        <w:tc>
          <w:tcPr>
            <w:tcW w:w="992" w:type="dxa"/>
            <w:shd w:val="clear" w:color="auto" w:fill="auto"/>
          </w:tcPr>
          <w:p w:rsidR="00840BCF" w:rsidRPr="00FB0764" w:rsidRDefault="00FB6EB8" w:rsidP="00840BCF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ÖnT</w:t>
            </w:r>
            <w:proofErr w:type="spellEnd"/>
            <w:r w:rsidR="008D1B31" w:rsidRPr="00FB0764">
              <w:rPr>
                <w:rFonts w:cstheme="minorHAnsi"/>
              </w:rPr>
              <w:t>-K</w:t>
            </w:r>
          </w:p>
        </w:tc>
        <w:tc>
          <w:tcPr>
            <w:tcW w:w="1276" w:type="dxa"/>
            <w:shd w:val="clear" w:color="auto" w:fill="auto"/>
          </w:tcPr>
          <w:p w:rsidR="00840BCF" w:rsidRPr="00FB0764" w:rsidRDefault="008D1B31" w:rsidP="00840BCF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O. Kaya</w:t>
            </w:r>
          </w:p>
        </w:tc>
      </w:tr>
      <w:tr w:rsidR="00753107" w:rsidRPr="00FB0764" w:rsidTr="00FD2A06">
        <w:trPr>
          <w:trHeight w:val="1045"/>
        </w:trPr>
        <w:tc>
          <w:tcPr>
            <w:tcW w:w="1668" w:type="dxa"/>
            <w:shd w:val="clear" w:color="auto" w:fill="auto"/>
          </w:tcPr>
          <w:p w:rsidR="00FB133D" w:rsidRPr="00FB0764" w:rsidRDefault="00FB133D" w:rsidP="008D1B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FB133D" w:rsidRPr="00FB0764" w:rsidRDefault="00FB133D" w:rsidP="008D1B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FB133D" w:rsidRPr="00FB0764" w:rsidRDefault="00FB133D" w:rsidP="008D1B31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İnfluenza</w:t>
            </w:r>
            <w:proofErr w:type="spellEnd"/>
          </w:p>
          <w:p w:rsidR="00AF615E" w:rsidRPr="00FB0764" w:rsidRDefault="00AF615E" w:rsidP="008D1B31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( 1 saat)</w:t>
            </w:r>
          </w:p>
        </w:tc>
        <w:tc>
          <w:tcPr>
            <w:tcW w:w="2552" w:type="dxa"/>
            <w:shd w:val="clear" w:color="auto" w:fill="auto"/>
          </w:tcPr>
          <w:p w:rsidR="00FB133D" w:rsidRPr="00FB0764" w:rsidRDefault="00FB133D" w:rsidP="008D1B31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İnfluenza</w:t>
            </w:r>
            <w:proofErr w:type="spellEnd"/>
            <w:r w:rsidRPr="00FB0764">
              <w:rPr>
                <w:rFonts w:eastAsia="Calibri" w:cstheme="minorHAnsi"/>
              </w:rPr>
              <w:t xml:space="preserve">  ön tanısını koyar.</w:t>
            </w:r>
          </w:p>
          <w:p w:rsidR="00FB133D" w:rsidRPr="00FB0764" w:rsidRDefault="00FB133D" w:rsidP="008D1B31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İnfluenza</w:t>
            </w:r>
            <w:proofErr w:type="spellEnd"/>
            <w:r w:rsidRPr="00FB0764">
              <w:rPr>
                <w:rFonts w:eastAsia="Calibri" w:cstheme="minorHAnsi"/>
              </w:rPr>
              <w:t xml:space="preserve">  tedavisini planlar.</w:t>
            </w:r>
          </w:p>
          <w:p w:rsidR="00FB133D" w:rsidRPr="00FB0764" w:rsidRDefault="00FB133D" w:rsidP="008D1B31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İnfluenza</w:t>
            </w:r>
            <w:proofErr w:type="spellEnd"/>
            <w:r w:rsidRPr="00FB0764">
              <w:rPr>
                <w:rFonts w:eastAsia="Calibri" w:cstheme="minorHAnsi"/>
              </w:rPr>
              <w:t xml:space="preserve"> aşısı için risk gruplarını tanımlar.</w:t>
            </w:r>
          </w:p>
          <w:p w:rsidR="00FB133D" w:rsidRPr="00FB0764" w:rsidRDefault="00FB133D" w:rsidP="008D1B31">
            <w:pPr>
              <w:rPr>
                <w:rFonts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İnfluenza</w:t>
            </w:r>
            <w:proofErr w:type="spellEnd"/>
            <w:r w:rsidRPr="00FB0764">
              <w:rPr>
                <w:rFonts w:eastAsia="Calibri" w:cstheme="minorHAnsi"/>
              </w:rPr>
              <w:t xml:space="preserve"> aşısı uygular.</w:t>
            </w:r>
            <w:r w:rsidR="001B7787" w:rsidRPr="00FB0764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B133D" w:rsidRPr="00FB0764" w:rsidRDefault="00FB133D" w:rsidP="008D1B31">
            <w:pPr>
              <w:rPr>
                <w:rFonts w:cstheme="minorHAnsi"/>
              </w:rPr>
            </w:pPr>
            <w:r w:rsidRPr="00FB0764">
              <w:rPr>
                <w:rFonts w:eastAsia="Calibri" w:cstheme="minorHAnsi"/>
              </w:rPr>
              <w:t>TT-K</w:t>
            </w:r>
          </w:p>
        </w:tc>
        <w:tc>
          <w:tcPr>
            <w:tcW w:w="1276" w:type="dxa"/>
            <w:shd w:val="clear" w:color="auto" w:fill="auto"/>
          </w:tcPr>
          <w:p w:rsidR="00FB133D" w:rsidRPr="00FB0764" w:rsidRDefault="00F72A18" w:rsidP="008D1B31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F.Z.Akçam</w:t>
            </w:r>
            <w:proofErr w:type="spellEnd"/>
          </w:p>
        </w:tc>
      </w:tr>
      <w:tr w:rsidR="00753107" w:rsidRPr="00FB0764" w:rsidTr="00FD2A06">
        <w:trPr>
          <w:trHeight w:val="1045"/>
        </w:trPr>
        <w:tc>
          <w:tcPr>
            <w:tcW w:w="1668" w:type="dxa"/>
            <w:shd w:val="clear" w:color="auto" w:fill="auto"/>
          </w:tcPr>
          <w:p w:rsidR="00BD7B8F" w:rsidRPr="00FB0764" w:rsidRDefault="00BD7B8F" w:rsidP="008D1B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BD7B8F" w:rsidRPr="00FB0764" w:rsidRDefault="00BD7B8F" w:rsidP="008D1B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BD7B8F" w:rsidRPr="00FB0764" w:rsidRDefault="003C7B54" w:rsidP="008D1B31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Enfeksiyon Hastalıkları Tanısında Kullanılan Yardımcı Laboratuvar Testleri</w:t>
            </w:r>
          </w:p>
          <w:p w:rsidR="00AF615E" w:rsidRPr="00FB0764" w:rsidRDefault="00AF615E" w:rsidP="008D1B31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(1 saat)</w:t>
            </w:r>
          </w:p>
        </w:tc>
        <w:tc>
          <w:tcPr>
            <w:tcW w:w="2552" w:type="dxa"/>
            <w:shd w:val="clear" w:color="auto" w:fill="auto"/>
          </w:tcPr>
          <w:p w:rsidR="00BD7B8F" w:rsidRPr="00FB0764" w:rsidRDefault="00F72A18" w:rsidP="008D1B31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Temel lab</w:t>
            </w:r>
            <w:r w:rsidR="00102B45" w:rsidRPr="00FB0764">
              <w:rPr>
                <w:rFonts w:eastAsia="Calibri" w:cstheme="minorHAnsi"/>
              </w:rPr>
              <w:t>ora</w:t>
            </w:r>
            <w:r w:rsidRPr="00FB0764">
              <w:rPr>
                <w:rFonts w:eastAsia="Calibri" w:cstheme="minorHAnsi"/>
              </w:rPr>
              <w:t>tu</w:t>
            </w:r>
            <w:r w:rsidR="00102B45" w:rsidRPr="00FB0764">
              <w:rPr>
                <w:rFonts w:eastAsia="Calibri" w:cstheme="minorHAnsi"/>
              </w:rPr>
              <w:t>v</w:t>
            </w:r>
            <w:r w:rsidRPr="00FB0764">
              <w:rPr>
                <w:rFonts w:eastAsia="Calibri" w:cstheme="minorHAnsi"/>
              </w:rPr>
              <w:t>ar tetkiklerinden enfeksiyon göstergesi olan bulguları</w:t>
            </w:r>
            <w:r w:rsidR="003C7B54" w:rsidRPr="00FB0764">
              <w:rPr>
                <w:rFonts w:eastAsia="Calibri" w:cstheme="minorHAnsi"/>
              </w:rPr>
              <w:t xml:space="preserve"> </w:t>
            </w:r>
            <w:r w:rsidRPr="00FB0764">
              <w:rPr>
                <w:rFonts w:eastAsia="Calibri" w:cstheme="minorHAnsi"/>
              </w:rPr>
              <w:t>seçebilir.</w:t>
            </w:r>
          </w:p>
          <w:p w:rsidR="003C7B54" w:rsidRPr="00FB0764" w:rsidRDefault="003C7B54" w:rsidP="008D1B31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Klinik tablo ile ilişkilendirerek temel mikrobiyolojik tetkiklerin planlar.</w:t>
            </w:r>
          </w:p>
          <w:p w:rsidR="003C7B54" w:rsidRPr="00FB0764" w:rsidRDefault="003C7B54" w:rsidP="008D1B31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Yardımcı laboratu</w:t>
            </w:r>
            <w:r w:rsidR="00710B90" w:rsidRPr="00FB0764">
              <w:rPr>
                <w:rFonts w:eastAsia="Calibri" w:cstheme="minorHAnsi"/>
              </w:rPr>
              <w:t>v</w:t>
            </w:r>
            <w:r w:rsidRPr="00FB0764">
              <w:rPr>
                <w:rFonts w:eastAsia="Calibri" w:cstheme="minorHAnsi"/>
              </w:rPr>
              <w:t>ar tetkiklerini yorumlayarak klinik tablo ile ilişkilendirir.</w:t>
            </w:r>
          </w:p>
          <w:p w:rsidR="003C7B54" w:rsidRPr="00FB0764" w:rsidRDefault="003C7B54" w:rsidP="008D1B31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Ateşi olan hastadan steril ve doğru şekilde kan kültürü alır.</w:t>
            </w:r>
          </w:p>
          <w:p w:rsidR="003C7B54" w:rsidRPr="00FB0764" w:rsidRDefault="003C7B54" w:rsidP="008D1B31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>Kan, idrar, yara kültürü almayı ve bu kültürlerin alımında kullanılan materyali açıklar.</w:t>
            </w:r>
          </w:p>
        </w:tc>
        <w:tc>
          <w:tcPr>
            <w:tcW w:w="992" w:type="dxa"/>
            <w:shd w:val="clear" w:color="auto" w:fill="auto"/>
          </w:tcPr>
          <w:p w:rsidR="00BD7B8F" w:rsidRPr="00FB0764" w:rsidRDefault="00BD7B8F" w:rsidP="008D1B31">
            <w:pPr>
              <w:rPr>
                <w:rFonts w:eastAsia="Calibr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BD7B8F" w:rsidRPr="00FB0764" w:rsidRDefault="00102B45" w:rsidP="008D1B31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G.R. Yılmaz</w:t>
            </w:r>
          </w:p>
        </w:tc>
      </w:tr>
      <w:tr w:rsidR="00753107" w:rsidRPr="00FB0764" w:rsidTr="00FD2A06">
        <w:trPr>
          <w:trHeight w:val="1045"/>
        </w:trPr>
        <w:tc>
          <w:tcPr>
            <w:tcW w:w="1668" w:type="dxa"/>
            <w:shd w:val="clear" w:color="auto" w:fill="auto"/>
          </w:tcPr>
          <w:p w:rsidR="008678BE" w:rsidRPr="00FB0764" w:rsidRDefault="008678BE" w:rsidP="008D1B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8678BE" w:rsidRPr="00FB0764" w:rsidRDefault="008678BE" w:rsidP="008D1B31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:rsidR="008678BE" w:rsidRPr="00FB0764" w:rsidRDefault="008678BE" w:rsidP="008D1B31">
            <w:pPr>
              <w:rPr>
                <w:rFonts w:cstheme="minorHAnsi"/>
              </w:rPr>
            </w:pPr>
            <w:proofErr w:type="spellStart"/>
            <w:r w:rsidRPr="00FB0764">
              <w:rPr>
                <w:rFonts w:cstheme="minorHAnsi"/>
              </w:rPr>
              <w:t>İntestinal</w:t>
            </w:r>
            <w:proofErr w:type="spellEnd"/>
            <w:r w:rsidRPr="00FB0764">
              <w:rPr>
                <w:rFonts w:cstheme="minorHAnsi"/>
              </w:rPr>
              <w:t xml:space="preserve"> </w:t>
            </w:r>
            <w:proofErr w:type="spellStart"/>
            <w:r w:rsidRPr="00FB0764">
              <w:rPr>
                <w:rFonts w:cstheme="minorHAnsi"/>
              </w:rPr>
              <w:t>parazitozlar</w:t>
            </w:r>
            <w:proofErr w:type="spellEnd"/>
          </w:p>
          <w:p w:rsidR="00AF615E" w:rsidRPr="00FB0764" w:rsidRDefault="00AF615E" w:rsidP="008D1B31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 xml:space="preserve">(1 saat) </w:t>
            </w:r>
          </w:p>
        </w:tc>
        <w:tc>
          <w:tcPr>
            <w:tcW w:w="2552" w:type="dxa"/>
            <w:shd w:val="clear" w:color="auto" w:fill="auto"/>
          </w:tcPr>
          <w:p w:rsidR="008678BE" w:rsidRPr="00FB0764" w:rsidRDefault="008678BE" w:rsidP="008D1B31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t xml:space="preserve">Ülkemizde sık görülen </w:t>
            </w:r>
            <w:proofErr w:type="spellStart"/>
            <w:r w:rsidRPr="00FB0764">
              <w:rPr>
                <w:rFonts w:eastAsia="Calibri" w:cstheme="minorHAnsi"/>
              </w:rPr>
              <w:t>paraziter</w:t>
            </w:r>
            <w:proofErr w:type="spellEnd"/>
            <w:r w:rsidRPr="00FB0764">
              <w:rPr>
                <w:rFonts w:eastAsia="Calibri" w:cstheme="minorHAnsi"/>
              </w:rPr>
              <w:t xml:space="preserve"> enfeksiyonların sınıflandırmasını hatırlar (Dikey entegrasyon-Temel Mikrobiyoloji).</w:t>
            </w:r>
          </w:p>
          <w:p w:rsidR="008678BE" w:rsidRPr="00FB0764" w:rsidRDefault="008678BE" w:rsidP="008D1B31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Gastrointestinal</w:t>
            </w:r>
            <w:proofErr w:type="spellEnd"/>
            <w:r w:rsidRPr="00FB0764">
              <w:rPr>
                <w:rFonts w:eastAsia="Calibri" w:cstheme="minorHAnsi"/>
              </w:rPr>
              <w:t xml:space="preserve">, </w:t>
            </w:r>
            <w:proofErr w:type="spellStart"/>
            <w:r w:rsidRPr="00FB0764">
              <w:rPr>
                <w:rFonts w:eastAsia="Calibri" w:cstheme="minorHAnsi"/>
              </w:rPr>
              <w:t>protozoonların</w:t>
            </w:r>
            <w:proofErr w:type="spellEnd"/>
            <w:r w:rsidRPr="00FB0764">
              <w:rPr>
                <w:rFonts w:eastAsia="Calibri" w:cstheme="minorHAnsi"/>
              </w:rPr>
              <w:t xml:space="preserve"> ön tanısını koyar.</w:t>
            </w:r>
          </w:p>
          <w:p w:rsidR="008678BE" w:rsidRPr="00FB0764" w:rsidRDefault="008678BE" w:rsidP="008D1B31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Gastrointestinal</w:t>
            </w:r>
            <w:proofErr w:type="spellEnd"/>
            <w:r w:rsidRPr="00FB0764">
              <w:rPr>
                <w:rFonts w:eastAsia="Calibri" w:cstheme="minorHAnsi"/>
              </w:rPr>
              <w:t xml:space="preserve">, </w:t>
            </w:r>
            <w:proofErr w:type="spellStart"/>
            <w:r w:rsidRPr="00FB0764">
              <w:rPr>
                <w:rFonts w:eastAsia="Calibri" w:cstheme="minorHAnsi"/>
              </w:rPr>
              <w:t>protozoonların</w:t>
            </w:r>
            <w:proofErr w:type="spellEnd"/>
            <w:r w:rsidRPr="00FB0764">
              <w:rPr>
                <w:rFonts w:eastAsia="Calibri" w:cstheme="minorHAnsi"/>
              </w:rPr>
              <w:t xml:space="preserve"> birinci basamak düzeyinde tedavisini planlar.</w:t>
            </w:r>
          </w:p>
          <w:p w:rsidR="008678BE" w:rsidRPr="00FB0764" w:rsidRDefault="008678BE" w:rsidP="008D1B31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lastRenderedPageBreak/>
              <w:t>Gastrointestinal</w:t>
            </w:r>
            <w:proofErr w:type="spellEnd"/>
            <w:r w:rsidRPr="00FB0764">
              <w:rPr>
                <w:rFonts w:eastAsia="Calibri" w:cstheme="minorHAnsi"/>
              </w:rPr>
              <w:t xml:space="preserve"> </w:t>
            </w:r>
            <w:proofErr w:type="spellStart"/>
            <w:r w:rsidRPr="00FB0764">
              <w:rPr>
                <w:rFonts w:eastAsia="Calibri" w:cstheme="minorHAnsi"/>
              </w:rPr>
              <w:t>helmintlerin</w:t>
            </w:r>
            <w:proofErr w:type="spellEnd"/>
            <w:r w:rsidRPr="00FB0764">
              <w:rPr>
                <w:rFonts w:eastAsia="Calibri" w:cstheme="minorHAnsi"/>
              </w:rPr>
              <w:t xml:space="preserve">  ön tanısı koyar.</w:t>
            </w:r>
          </w:p>
          <w:p w:rsidR="008678BE" w:rsidRPr="00FB0764" w:rsidRDefault="008678BE" w:rsidP="008D1B31">
            <w:pPr>
              <w:rPr>
                <w:rFonts w:eastAsia="Calibri" w:cstheme="minorHAnsi"/>
              </w:rPr>
            </w:pPr>
            <w:proofErr w:type="spellStart"/>
            <w:r w:rsidRPr="00FB0764">
              <w:rPr>
                <w:rFonts w:eastAsia="Calibri" w:cstheme="minorHAnsi"/>
              </w:rPr>
              <w:t>Gastrointestinal</w:t>
            </w:r>
            <w:proofErr w:type="spellEnd"/>
            <w:r w:rsidRPr="00FB0764">
              <w:rPr>
                <w:rFonts w:eastAsia="Calibri" w:cstheme="minorHAnsi"/>
              </w:rPr>
              <w:t xml:space="preserve"> </w:t>
            </w:r>
            <w:proofErr w:type="spellStart"/>
            <w:r w:rsidRPr="00FB0764">
              <w:rPr>
                <w:rFonts w:eastAsia="Calibri" w:cstheme="minorHAnsi"/>
              </w:rPr>
              <w:t>helmintlerin</w:t>
            </w:r>
            <w:proofErr w:type="spellEnd"/>
            <w:r w:rsidRPr="00FB0764">
              <w:rPr>
                <w:rFonts w:eastAsia="Calibri" w:cstheme="minorHAnsi"/>
              </w:rPr>
              <w:t xml:space="preserve">  birinci basamak düzeyinde tedavisini planlar.</w:t>
            </w:r>
          </w:p>
          <w:p w:rsidR="008678BE" w:rsidRPr="00FB0764" w:rsidRDefault="008678BE" w:rsidP="008D1B31">
            <w:pPr>
              <w:rPr>
                <w:rFonts w:eastAsia="Calibri" w:cstheme="minorHAnsi"/>
                <w:b/>
              </w:rPr>
            </w:pPr>
            <w:proofErr w:type="spellStart"/>
            <w:r w:rsidRPr="00FB0764">
              <w:rPr>
                <w:rFonts w:eastAsia="Calibri" w:cstheme="minorHAnsi"/>
              </w:rPr>
              <w:t>Gastrointestinal</w:t>
            </w:r>
            <w:proofErr w:type="spellEnd"/>
            <w:r w:rsidRPr="00FB0764">
              <w:rPr>
                <w:rFonts w:eastAsia="Calibri" w:cstheme="minorHAnsi"/>
              </w:rPr>
              <w:t xml:space="preserve">, </w:t>
            </w:r>
            <w:proofErr w:type="spellStart"/>
            <w:r w:rsidRPr="00FB0764">
              <w:rPr>
                <w:rFonts w:eastAsia="Calibri" w:cstheme="minorHAnsi"/>
              </w:rPr>
              <w:t>protozoon</w:t>
            </w:r>
            <w:proofErr w:type="spellEnd"/>
            <w:r w:rsidRPr="00FB0764">
              <w:rPr>
                <w:rFonts w:eastAsia="Calibri" w:cstheme="minorHAnsi"/>
              </w:rPr>
              <w:t xml:space="preserve"> ve </w:t>
            </w:r>
            <w:proofErr w:type="spellStart"/>
            <w:r w:rsidRPr="00FB0764">
              <w:rPr>
                <w:rFonts w:eastAsia="Calibri" w:cstheme="minorHAnsi"/>
              </w:rPr>
              <w:t>helmintler</w:t>
            </w:r>
            <w:r w:rsidR="00021CC6" w:rsidRPr="00FB0764">
              <w:rPr>
                <w:rFonts w:eastAsia="Calibri" w:cstheme="minorHAnsi"/>
              </w:rPr>
              <w:t>e</w:t>
            </w:r>
            <w:proofErr w:type="spellEnd"/>
            <w:r w:rsidR="00021CC6" w:rsidRPr="00FB0764">
              <w:rPr>
                <w:rFonts w:eastAsia="Calibri" w:cstheme="minorHAnsi"/>
              </w:rPr>
              <w:t xml:space="preserve"> karşı korunma yollarını bilir</w:t>
            </w:r>
            <w:r w:rsidRPr="00FB0764">
              <w:rPr>
                <w:rFonts w:eastAsia="Calibri" w:cstheme="minorHAnsi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678BE" w:rsidRPr="00FB0764" w:rsidRDefault="00973475" w:rsidP="008D1B31">
            <w:pPr>
              <w:rPr>
                <w:rFonts w:eastAsia="Calibri" w:cstheme="minorHAnsi"/>
              </w:rPr>
            </w:pPr>
            <w:r w:rsidRPr="00FB0764">
              <w:rPr>
                <w:rFonts w:eastAsia="Calibri" w:cstheme="minorHAnsi"/>
              </w:rPr>
              <w:lastRenderedPageBreak/>
              <w:t>TT-K</w:t>
            </w:r>
          </w:p>
        </w:tc>
        <w:tc>
          <w:tcPr>
            <w:tcW w:w="1276" w:type="dxa"/>
            <w:shd w:val="clear" w:color="auto" w:fill="auto"/>
          </w:tcPr>
          <w:p w:rsidR="008678BE" w:rsidRPr="00FB0764" w:rsidRDefault="00973475" w:rsidP="008D1B31">
            <w:pPr>
              <w:rPr>
                <w:rFonts w:cstheme="minorHAnsi"/>
              </w:rPr>
            </w:pPr>
            <w:r w:rsidRPr="00FB0764">
              <w:rPr>
                <w:rFonts w:cstheme="minorHAnsi"/>
              </w:rPr>
              <w:t>G.R. Yılmaz</w:t>
            </w:r>
          </w:p>
        </w:tc>
      </w:tr>
    </w:tbl>
    <w:p w:rsidR="00846C8E" w:rsidRPr="00C81D09" w:rsidRDefault="00846C8E" w:rsidP="0059305D">
      <w:pPr>
        <w:spacing w:after="0"/>
        <w:rPr>
          <w:rFonts w:cstheme="minorHAnsi"/>
        </w:rPr>
      </w:pPr>
      <w:r w:rsidRPr="00C81D09">
        <w:rPr>
          <w:rStyle w:val="Gl"/>
          <w:rFonts w:cstheme="minorHAnsi"/>
          <w:b w:val="0"/>
          <w:color w:val="000000"/>
          <w:shd w:val="clear" w:color="auto" w:fill="FFFFFF"/>
        </w:rPr>
        <w:t>*</w:t>
      </w:r>
      <w:r w:rsidRPr="00C81D09">
        <w:rPr>
          <w:rFonts w:cstheme="minorHAnsi"/>
        </w:rPr>
        <w:t>Staj Sonunda Öğrenciler;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618"/>
        <w:gridCol w:w="8988"/>
      </w:tblGrid>
      <w:tr w:rsidR="00846C8E" w:rsidRPr="00C81D09" w:rsidTr="003A3793">
        <w:tc>
          <w:tcPr>
            <w:tcW w:w="618" w:type="dxa"/>
          </w:tcPr>
          <w:p w:rsidR="00846C8E" w:rsidRPr="00C81D09" w:rsidRDefault="00846C8E" w:rsidP="0059305D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 A</w:t>
            </w:r>
          </w:p>
        </w:tc>
        <w:tc>
          <w:tcPr>
            <w:tcW w:w="8988" w:type="dxa"/>
          </w:tcPr>
          <w:p w:rsidR="00846C8E" w:rsidRPr="00C81D09" w:rsidRDefault="00846C8E" w:rsidP="0059305D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Acil durumu tanımlayarak acil tedavisini yapabilmeli, gerektiğinde uzmana yönlendirebilmeli</w:t>
            </w:r>
          </w:p>
        </w:tc>
      </w:tr>
      <w:tr w:rsidR="00846C8E" w:rsidRPr="00C81D09" w:rsidTr="003A3793">
        <w:tc>
          <w:tcPr>
            <w:tcW w:w="618" w:type="dxa"/>
          </w:tcPr>
          <w:p w:rsidR="00846C8E" w:rsidRPr="00C81D09" w:rsidRDefault="00846C8E" w:rsidP="00C77942">
            <w:pPr>
              <w:rPr>
                <w:rFonts w:cstheme="minorHAnsi"/>
              </w:rPr>
            </w:pPr>
            <w:proofErr w:type="spellStart"/>
            <w:r w:rsidRPr="00C81D09">
              <w:rPr>
                <w:rFonts w:cstheme="minorHAnsi"/>
              </w:rPr>
              <w:t>ÖnT</w:t>
            </w:r>
            <w:proofErr w:type="spellEnd"/>
          </w:p>
        </w:tc>
        <w:tc>
          <w:tcPr>
            <w:tcW w:w="8988" w:type="dxa"/>
          </w:tcPr>
          <w:p w:rsidR="00846C8E" w:rsidRPr="00C81D09" w:rsidRDefault="00846C8E" w:rsidP="00C77942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Ön tanı koyarak gerekli ön işlemleri yapıp uzmana yönlendirebilmeli</w:t>
            </w:r>
          </w:p>
        </w:tc>
      </w:tr>
      <w:tr w:rsidR="00846C8E" w:rsidRPr="00C81D09" w:rsidTr="003A3793">
        <w:tc>
          <w:tcPr>
            <w:tcW w:w="618" w:type="dxa"/>
          </w:tcPr>
          <w:p w:rsidR="00846C8E" w:rsidRPr="00C81D09" w:rsidRDefault="00846C8E" w:rsidP="00C77942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T</w:t>
            </w:r>
          </w:p>
        </w:tc>
        <w:tc>
          <w:tcPr>
            <w:tcW w:w="8988" w:type="dxa"/>
          </w:tcPr>
          <w:p w:rsidR="00846C8E" w:rsidRPr="00C81D09" w:rsidRDefault="00846C8E" w:rsidP="00C77942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C81D09" w:rsidTr="003A3793">
        <w:tc>
          <w:tcPr>
            <w:tcW w:w="618" w:type="dxa"/>
          </w:tcPr>
          <w:p w:rsidR="00846C8E" w:rsidRPr="00C81D09" w:rsidRDefault="00846C8E" w:rsidP="00C77942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TT</w:t>
            </w:r>
          </w:p>
        </w:tc>
        <w:tc>
          <w:tcPr>
            <w:tcW w:w="8988" w:type="dxa"/>
          </w:tcPr>
          <w:p w:rsidR="00846C8E" w:rsidRPr="00C81D09" w:rsidRDefault="00846C8E" w:rsidP="00C77942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Tanı koyabilmeli, tedavi edebilmeli</w:t>
            </w:r>
          </w:p>
        </w:tc>
      </w:tr>
      <w:tr w:rsidR="00846C8E" w:rsidRPr="00C81D09" w:rsidTr="003A3793">
        <w:tc>
          <w:tcPr>
            <w:tcW w:w="618" w:type="dxa"/>
          </w:tcPr>
          <w:p w:rsidR="00846C8E" w:rsidRPr="00C81D09" w:rsidRDefault="00846C8E" w:rsidP="00C77942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İ</w:t>
            </w:r>
          </w:p>
        </w:tc>
        <w:tc>
          <w:tcPr>
            <w:tcW w:w="8988" w:type="dxa"/>
          </w:tcPr>
          <w:p w:rsidR="00846C8E" w:rsidRPr="00C81D09" w:rsidRDefault="00846C8E" w:rsidP="00C77942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Birinci basamak şartlarında uzun süreli takip (izlem) ve kontrolünü yapabilmeli</w:t>
            </w:r>
          </w:p>
        </w:tc>
      </w:tr>
      <w:tr w:rsidR="00846C8E" w:rsidRPr="00C81D09" w:rsidTr="003A3793">
        <w:tc>
          <w:tcPr>
            <w:tcW w:w="618" w:type="dxa"/>
          </w:tcPr>
          <w:p w:rsidR="00846C8E" w:rsidRPr="00C81D09" w:rsidRDefault="00846C8E" w:rsidP="00C77942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K</w:t>
            </w:r>
          </w:p>
        </w:tc>
        <w:tc>
          <w:tcPr>
            <w:tcW w:w="8988" w:type="dxa"/>
          </w:tcPr>
          <w:p w:rsidR="00846C8E" w:rsidRPr="00C81D09" w:rsidRDefault="00846C8E" w:rsidP="00C77942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Korunma önlemlerini (birincil, ikincil ve üçüncül korunmadan uygun olan/olanları) uygulayabilmeli</w:t>
            </w:r>
          </w:p>
        </w:tc>
      </w:tr>
    </w:tbl>
    <w:p w:rsidR="0059305D" w:rsidRPr="00C81D09" w:rsidRDefault="0059305D" w:rsidP="00BD4482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BD4482" w:rsidRPr="00C81D09" w:rsidRDefault="00BD4482" w:rsidP="00BD4482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  <w:bookmarkStart w:id="11" w:name="_Toc4508836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Adli </w:t>
      </w:r>
      <w:r w:rsidR="005727B7"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ve/veya </w:t>
      </w:r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>Psikososyal Durumlar ile ilgili Ders İçeriği ve Öğrenme Hedefi</w:t>
      </w:r>
      <w:bookmarkEnd w:id="11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40"/>
        <w:gridCol w:w="5338"/>
        <w:gridCol w:w="3828"/>
      </w:tblGrid>
      <w:tr w:rsidR="00BD4482" w:rsidRPr="00C81D09" w:rsidTr="003A3793">
        <w:tc>
          <w:tcPr>
            <w:tcW w:w="5778" w:type="dxa"/>
            <w:gridSpan w:val="2"/>
            <w:shd w:val="clear" w:color="auto" w:fill="000000" w:themeFill="text1"/>
          </w:tcPr>
          <w:p w:rsidR="00BD4482" w:rsidRPr="00C81D09" w:rsidRDefault="00BD4482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Adli ve / veya Psikoso</w:t>
            </w:r>
            <w:r w:rsidR="00191B94">
              <w:rPr>
                <w:rFonts w:cstheme="minorHAnsi"/>
              </w:rPr>
              <w:t>s</w:t>
            </w:r>
            <w:r w:rsidRPr="00C81D09">
              <w:rPr>
                <w:rFonts w:cstheme="minorHAnsi"/>
              </w:rPr>
              <w:t>yal Durumlar</w:t>
            </w:r>
          </w:p>
        </w:tc>
        <w:tc>
          <w:tcPr>
            <w:tcW w:w="3828" w:type="dxa"/>
            <w:shd w:val="clear" w:color="auto" w:fill="000000" w:themeFill="text1"/>
          </w:tcPr>
          <w:p w:rsidR="00BD4482" w:rsidRPr="00C81D09" w:rsidRDefault="00BD4482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Öğrenme Hedefi</w:t>
            </w:r>
          </w:p>
        </w:tc>
      </w:tr>
      <w:tr w:rsidR="00BD4482" w:rsidRPr="00C81D09" w:rsidTr="003A3793">
        <w:tc>
          <w:tcPr>
            <w:tcW w:w="440" w:type="dxa"/>
          </w:tcPr>
          <w:p w:rsidR="00BD4482" w:rsidRPr="00C81D09" w:rsidRDefault="0039429A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338" w:type="dxa"/>
          </w:tcPr>
          <w:p w:rsidR="00BD4482" w:rsidRPr="00C81D09" w:rsidRDefault="00BD4482" w:rsidP="00846C8E">
            <w:pPr>
              <w:rPr>
                <w:rFonts w:cstheme="minorHAnsi"/>
              </w:rPr>
            </w:pPr>
            <w:proofErr w:type="spellStart"/>
            <w:r w:rsidRPr="00C81D09">
              <w:rPr>
                <w:rFonts w:cstheme="minorHAnsi"/>
              </w:rPr>
              <w:t>Agresyon</w:t>
            </w:r>
            <w:proofErr w:type="spellEnd"/>
            <w:r w:rsidRPr="00C81D09">
              <w:rPr>
                <w:rFonts w:cstheme="minorHAnsi"/>
              </w:rPr>
              <w:t xml:space="preserve"> (Sinirlilik)</w:t>
            </w:r>
          </w:p>
        </w:tc>
        <w:tc>
          <w:tcPr>
            <w:tcW w:w="3828" w:type="dxa"/>
          </w:tcPr>
          <w:p w:rsidR="00BD4482" w:rsidRPr="00C81D09" w:rsidRDefault="004B5FF5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Kuduz</w:t>
            </w:r>
            <w:r w:rsidR="00333CB8">
              <w:rPr>
                <w:rFonts w:cstheme="minorHAnsi"/>
              </w:rPr>
              <w:t xml:space="preserve"> ile ilgili yasal prosedürler</w:t>
            </w:r>
            <w:r w:rsidRPr="00C81D09">
              <w:rPr>
                <w:rFonts w:cstheme="minorHAnsi"/>
              </w:rPr>
              <w:t>i bilir.</w:t>
            </w:r>
          </w:p>
        </w:tc>
      </w:tr>
      <w:tr w:rsidR="00BD4482" w:rsidRPr="00C81D09" w:rsidTr="003A3793">
        <w:tc>
          <w:tcPr>
            <w:tcW w:w="440" w:type="dxa"/>
          </w:tcPr>
          <w:p w:rsidR="00BD4482" w:rsidRPr="00C81D09" w:rsidRDefault="0039429A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338" w:type="dxa"/>
          </w:tcPr>
          <w:p w:rsidR="00BD4482" w:rsidRPr="00C81D09" w:rsidRDefault="00BD4482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Hukuki durumlar / sorumluluklar</w:t>
            </w:r>
          </w:p>
        </w:tc>
        <w:tc>
          <w:tcPr>
            <w:tcW w:w="3828" w:type="dxa"/>
          </w:tcPr>
          <w:p w:rsidR="00BD4482" w:rsidRPr="00C81D09" w:rsidRDefault="004B5FF5" w:rsidP="00846C8E">
            <w:pPr>
              <w:rPr>
                <w:rFonts w:cstheme="minorHAnsi"/>
              </w:rPr>
            </w:pPr>
            <w:proofErr w:type="spellStart"/>
            <w:r w:rsidRPr="00C81D09">
              <w:rPr>
                <w:rFonts w:cstheme="minorHAnsi"/>
              </w:rPr>
              <w:t>Lomber</w:t>
            </w:r>
            <w:proofErr w:type="spellEnd"/>
            <w:r w:rsidRPr="00C81D09">
              <w:rPr>
                <w:rFonts w:cstheme="minorHAnsi"/>
              </w:rPr>
              <w:t xml:space="preserve"> ponksiyon, karaciğer biyopsisi işlemleri gerekliliğinde hastadan onam alınması gerektiğini bilir.</w:t>
            </w:r>
          </w:p>
        </w:tc>
      </w:tr>
      <w:tr w:rsidR="00BD4482" w:rsidRPr="00C81D09" w:rsidTr="003A3793">
        <w:tc>
          <w:tcPr>
            <w:tcW w:w="440" w:type="dxa"/>
          </w:tcPr>
          <w:p w:rsidR="00BD4482" w:rsidRPr="00C81D09" w:rsidRDefault="00E75B4F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338" w:type="dxa"/>
          </w:tcPr>
          <w:p w:rsidR="00BD4482" w:rsidRPr="00C81D09" w:rsidRDefault="00BD4482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Risk yönetimi ve </w:t>
            </w:r>
            <w:proofErr w:type="spellStart"/>
            <w:r w:rsidRPr="00C81D09">
              <w:rPr>
                <w:rFonts w:cstheme="minorHAnsi"/>
              </w:rPr>
              <w:t>malpraktis</w:t>
            </w:r>
            <w:proofErr w:type="spellEnd"/>
            <w:r w:rsidRPr="00C81D09">
              <w:rPr>
                <w:rFonts w:cstheme="minorHAnsi"/>
              </w:rPr>
              <w:t xml:space="preserve">  </w:t>
            </w:r>
          </w:p>
        </w:tc>
        <w:tc>
          <w:tcPr>
            <w:tcW w:w="3828" w:type="dxa"/>
          </w:tcPr>
          <w:p w:rsidR="00BD4482" w:rsidRPr="00C81D09" w:rsidRDefault="004B5FF5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Rasyonel antibiyotik kullanımına uyulmadığında yaşanacak sorunları (antibiyotik direnci artışı, hastane enfeksiyonlarının görülme sıklığında artış) bilir.</w:t>
            </w:r>
          </w:p>
        </w:tc>
      </w:tr>
      <w:tr w:rsidR="00BD4482" w:rsidRPr="00C81D09" w:rsidTr="003A3793">
        <w:tc>
          <w:tcPr>
            <w:tcW w:w="440" w:type="dxa"/>
          </w:tcPr>
          <w:p w:rsidR="00BD4482" w:rsidRPr="00C81D09" w:rsidRDefault="00E75B4F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38" w:type="dxa"/>
          </w:tcPr>
          <w:p w:rsidR="00BD4482" w:rsidRPr="00C81D09" w:rsidRDefault="00BD4482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Yaralar ve yaralanmalar</w:t>
            </w:r>
          </w:p>
        </w:tc>
        <w:tc>
          <w:tcPr>
            <w:tcW w:w="3828" w:type="dxa"/>
          </w:tcPr>
          <w:p w:rsidR="00BD4482" w:rsidRPr="00C81D09" w:rsidRDefault="008532D4" w:rsidP="00846C8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Tetanoz</w:t>
            </w:r>
            <w:proofErr w:type="spellEnd"/>
            <w:r>
              <w:rPr>
                <w:rFonts w:cstheme="minorHAnsi"/>
              </w:rPr>
              <w:t xml:space="preserve"> ve kuduz </w:t>
            </w:r>
            <w:proofErr w:type="spellStart"/>
            <w:r>
              <w:rPr>
                <w:rFonts w:cstheme="minorHAnsi"/>
              </w:rPr>
              <w:t>profilaksilerini</w:t>
            </w:r>
            <w:proofErr w:type="spellEnd"/>
            <w:r>
              <w:rPr>
                <w:rFonts w:cstheme="minorHAnsi"/>
              </w:rPr>
              <w:t xml:space="preserve"> bilir.</w:t>
            </w:r>
          </w:p>
        </w:tc>
      </w:tr>
      <w:tr w:rsidR="00BD4482" w:rsidRPr="00C81D09" w:rsidTr="003A3793">
        <w:tc>
          <w:tcPr>
            <w:tcW w:w="440" w:type="dxa"/>
          </w:tcPr>
          <w:p w:rsidR="00BD4482" w:rsidRPr="00C81D09" w:rsidRDefault="00DF3D30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338" w:type="dxa"/>
          </w:tcPr>
          <w:p w:rsidR="00BD4482" w:rsidRPr="00C81D09" w:rsidRDefault="00BD4482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Zehirlenmeler</w:t>
            </w:r>
          </w:p>
        </w:tc>
        <w:tc>
          <w:tcPr>
            <w:tcW w:w="3828" w:type="dxa"/>
          </w:tcPr>
          <w:p w:rsidR="00BD4482" w:rsidRPr="00C81D09" w:rsidRDefault="008532D4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Besin zehirlenmelerinin semptomlarını bilir.</w:t>
            </w:r>
          </w:p>
        </w:tc>
      </w:tr>
    </w:tbl>
    <w:p w:rsidR="00BD4482" w:rsidRPr="00C81D09" w:rsidRDefault="00BD4482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</w:p>
    <w:p w:rsidR="00BD4482" w:rsidRPr="00C81D09" w:rsidRDefault="00BD4482" w:rsidP="00BD4482">
      <w:pPr>
        <w:pStyle w:val="Balk2"/>
        <w:rPr>
          <w:rFonts w:asciiTheme="minorHAnsi" w:hAnsiTheme="minorHAnsi" w:cstheme="minorHAnsi"/>
          <w:sz w:val="22"/>
          <w:szCs w:val="22"/>
        </w:rPr>
      </w:pPr>
      <w:bookmarkStart w:id="12" w:name="_Toc4508837"/>
      <w:r w:rsidRPr="00C81D09">
        <w:rPr>
          <w:rFonts w:asciiTheme="minorHAnsi" w:hAnsiTheme="minorHAnsi" w:cstheme="minorHAnsi"/>
          <w:sz w:val="22"/>
          <w:szCs w:val="22"/>
        </w:rPr>
        <w:t>Sağlıklılık Durumları ile ilgili Ders İçeriği ve Öğrenme Hedefleri</w:t>
      </w:r>
      <w:bookmarkEnd w:id="12"/>
      <w:r w:rsidRPr="00C81D09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40"/>
        <w:gridCol w:w="5338"/>
        <w:gridCol w:w="3828"/>
      </w:tblGrid>
      <w:tr w:rsidR="00BD4482" w:rsidRPr="00C81D09" w:rsidTr="003A3793">
        <w:tc>
          <w:tcPr>
            <w:tcW w:w="5778" w:type="dxa"/>
            <w:gridSpan w:val="2"/>
            <w:shd w:val="clear" w:color="auto" w:fill="000000" w:themeFill="text1"/>
          </w:tcPr>
          <w:p w:rsidR="00BD4482" w:rsidRPr="00C81D09" w:rsidRDefault="00191B94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Sağlıklılık D</w:t>
            </w:r>
            <w:r w:rsidR="00BD4482" w:rsidRPr="00C81D09">
              <w:rPr>
                <w:rFonts w:cstheme="minorHAnsi"/>
              </w:rPr>
              <w:t>urumları </w:t>
            </w:r>
          </w:p>
        </w:tc>
        <w:tc>
          <w:tcPr>
            <w:tcW w:w="3828" w:type="dxa"/>
            <w:shd w:val="clear" w:color="auto" w:fill="000000" w:themeFill="text1"/>
          </w:tcPr>
          <w:p w:rsidR="00BD4482" w:rsidRPr="00C81D09" w:rsidRDefault="00BD4482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Öğrenme Hedefi </w:t>
            </w:r>
          </w:p>
        </w:tc>
      </w:tr>
      <w:tr w:rsidR="00BD4482" w:rsidRPr="00C81D09" w:rsidTr="003A3793">
        <w:tc>
          <w:tcPr>
            <w:tcW w:w="440" w:type="dxa"/>
          </w:tcPr>
          <w:p w:rsidR="00BD4482" w:rsidRPr="00C81D09" w:rsidRDefault="00084810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338" w:type="dxa"/>
          </w:tcPr>
          <w:p w:rsidR="00BD4482" w:rsidRPr="00C81D09" w:rsidRDefault="00BD4482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Bağışıklama</w:t>
            </w:r>
          </w:p>
        </w:tc>
        <w:tc>
          <w:tcPr>
            <w:tcW w:w="3828" w:type="dxa"/>
          </w:tcPr>
          <w:p w:rsidR="00BD4482" w:rsidRPr="00C81D09" w:rsidRDefault="004B5FF5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Erişkinlerde bağışıklamanın önemini, kimlere hangi aşıların yapılması gerektiğini bilir.</w:t>
            </w:r>
          </w:p>
        </w:tc>
      </w:tr>
      <w:tr w:rsidR="00BD4482" w:rsidRPr="00C81D09" w:rsidTr="003A3793">
        <w:tc>
          <w:tcPr>
            <w:tcW w:w="440" w:type="dxa"/>
          </w:tcPr>
          <w:p w:rsidR="00BD4482" w:rsidRPr="00C81D09" w:rsidRDefault="00084810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338" w:type="dxa"/>
          </w:tcPr>
          <w:p w:rsidR="00BD4482" w:rsidRPr="00C81D09" w:rsidRDefault="00BD4482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Çalışan sağlığı</w:t>
            </w:r>
          </w:p>
        </w:tc>
        <w:tc>
          <w:tcPr>
            <w:tcW w:w="3828" w:type="dxa"/>
          </w:tcPr>
          <w:p w:rsidR="00BD4482" w:rsidRPr="00C81D09" w:rsidRDefault="008532D4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Sağlık personeli için</w:t>
            </w:r>
            <w:r w:rsidR="00021CC6">
              <w:rPr>
                <w:rFonts w:cstheme="minorHAnsi"/>
              </w:rPr>
              <w:t xml:space="preserve"> standart ve genişletilmiş enfeksiyon korunma önlemlerini bilir.</w:t>
            </w:r>
          </w:p>
        </w:tc>
      </w:tr>
      <w:tr w:rsidR="00BD4482" w:rsidRPr="00C81D09" w:rsidTr="003A3793">
        <w:tc>
          <w:tcPr>
            <w:tcW w:w="440" w:type="dxa"/>
          </w:tcPr>
          <w:p w:rsidR="00BD4482" w:rsidRPr="00C81D09" w:rsidRDefault="00DF3D30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338" w:type="dxa"/>
          </w:tcPr>
          <w:p w:rsidR="00BD4482" w:rsidRPr="00C81D09" w:rsidRDefault="00BD4482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Kronik hastalıkların önlenmesi</w:t>
            </w:r>
          </w:p>
        </w:tc>
        <w:tc>
          <w:tcPr>
            <w:tcW w:w="3828" w:type="dxa"/>
          </w:tcPr>
          <w:p w:rsidR="00BD4482" w:rsidRPr="00C81D09" w:rsidRDefault="00021CC6" w:rsidP="00846C8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Viral</w:t>
            </w:r>
            <w:proofErr w:type="spellEnd"/>
            <w:r>
              <w:rPr>
                <w:rFonts w:cstheme="minorHAnsi"/>
              </w:rPr>
              <w:t xml:space="preserve"> hepatitlerden korunma yöntemlerini bilir.</w:t>
            </w:r>
          </w:p>
        </w:tc>
      </w:tr>
      <w:tr w:rsidR="00BD4482" w:rsidRPr="00C81D09" w:rsidTr="003A3793">
        <w:tc>
          <w:tcPr>
            <w:tcW w:w="440" w:type="dxa"/>
          </w:tcPr>
          <w:p w:rsidR="00BD4482" w:rsidRPr="00C81D09" w:rsidRDefault="00DF3D30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338" w:type="dxa"/>
          </w:tcPr>
          <w:p w:rsidR="00BD4482" w:rsidRPr="00C81D09" w:rsidRDefault="00BD4482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Sağlıklı cinsel yaşam</w:t>
            </w:r>
          </w:p>
        </w:tc>
        <w:tc>
          <w:tcPr>
            <w:tcW w:w="3828" w:type="dxa"/>
          </w:tcPr>
          <w:p w:rsidR="00BD4482" w:rsidRPr="00C81D09" w:rsidRDefault="004B5FF5" w:rsidP="00906609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Cinse</w:t>
            </w:r>
            <w:r w:rsidR="005219A3" w:rsidRPr="00C81D09">
              <w:rPr>
                <w:rFonts w:cstheme="minorHAnsi"/>
              </w:rPr>
              <w:t xml:space="preserve">l yolla bulaşan </w:t>
            </w:r>
            <w:r w:rsidR="00906609">
              <w:rPr>
                <w:rFonts w:cstheme="minorHAnsi"/>
              </w:rPr>
              <w:t>hastalıklardan korunma yöntemlerini bilir.</w:t>
            </w:r>
          </w:p>
        </w:tc>
      </w:tr>
      <w:tr w:rsidR="00BD4482" w:rsidRPr="00C81D09" w:rsidTr="003A3793">
        <w:tc>
          <w:tcPr>
            <w:tcW w:w="440" w:type="dxa"/>
          </w:tcPr>
          <w:p w:rsidR="00BD4482" w:rsidRPr="00C81D09" w:rsidRDefault="00DF3D30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338" w:type="dxa"/>
          </w:tcPr>
          <w:p w:rsidR="00BD4482" w:rsidRPr="00C81D09" w:rsidRDefault="00BD4482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Seyahat sağlığı  </w:t>
            </w:r>
          </w:p>
        </w:tc>
        <w:tc>
          <w:tcPr>
            <w:tcW w:w="3828" w:type="dxa"/>
          </w:tcPr>
          <w:p w:rsidR="00BD4482" w:rsidRPr="00C81D09" w:rsidRDefault="004B5FF5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Seyahatler öncesinde hangi aşıların yapılması gerektiğini, hangi durumlarda </w:t>
            </w:r>
            <w:proofErr w:type="spellStart"/>
            <w:r w:rsidRPr="00C81D09">
              <w:rPr>
                <w:rFonts w:cstheme="minorHAnsi"/>
              </w:rPr>
              <w:lastRenderedPageBreak/>
              <w:t>kemoprofilaks</w:t>
            </w:r>
            <w:r w:rsidR="00906609">
              <w:rPr>
                <w:rFonts w:cstheme="minorHAnsi"/>
              </w:rPr>
              <w:t>i</w:t>
            </w:r>
            <w:proofErr w:type="spellEnd"/>
            <w:r w:rsidRPr="00C81D09">
              <w:rPr>
                <w:rFonts w:cstheme="minorHAnsi"/>
              </w:rPr>
              <w:t xml:space="preserve"> yapılması gerektiğini bilir.</w:t>
            </w:r>
          </w:p>
        </w:tc>
      </w:tr>
    </w:tbl>
    <w:p w:rsidR="00BD4482" w:rsidRPr="00C81D09" w:rsidRDefault="00BD4482" w:rsidP="00BD4482">
      <w:pPr>
        <w:rPr>
          <w:rFonts w:cstheme="minorHAnsi"/>
        </w:rPr>
      </w:pPr>
    </w:p>
    <w:p w:rsidR="00BD4482" w:rsidRPr="00C81D09" w:rsidRDefault="00BD4482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  <w:bookmarkStart w:id="13" w:name="_Toc4508838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>Çevresel/ Küresel Durumlar ile ilgili Ders İçeriği ve Öğrenim Hedefleri</w:t>
      </w:r>
      <w:bookmarkEnd w:id="13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5172"/>
        <w:gridCol w:w="4434"/>
      </w:tblGrid>
      <w:tr w:rsidR="00CB43EE" w:rsidRPr="00C81D09" w:rsidTr="003A3793">
        <w:trPr>
          <w:trHeight w:val="217"/>
        </w:trPr>
        <w:tc>
          <w:tcPr>
            <w:tcW w:w="5172" w:type="dxa"/>
            <w:shd w:val="clear" w:color="auto" w:fill="000000" w:themeFill="text1"/>
          </w:tcPr>
          <w:p w:rsidR="00CB43EE" w:rsidRPr="00C81D09" w:rsidRDefault="00CB43EE" w:rsidP="00CB43EE">
            <w:pPr>
              <w:rPr>
                <w:rFonts w:cstheme="minorHAnsi"/>
              </w:rPr>
            </w:pPr>
            <w:r w:rsidRPr="00C81D09">
              <w:rPr>
                <w:rStyle w:val="Gl"/>
                <w:rFonts w:cstheme="minorHAnsi"/>
                <w:b w:val="0"/>
                <w:bCs w:val="0"/>
              </w:rPr>
              <w:t>Çevresel/ Küresel Durumlar</w:t>
            </w:r>
          </w:p>
        </w:tc>
        <w:tc>
          <w:tcPr>
            <w:tcW w:w="4434" w:type="dxa"/>
            <w:shd w:val="clear" w:color="auto" w:fill="000000" w:themeFill="text1"/>
          </w:tcPr>
          <w:p w:rsidR="00CB43EE" w:rsidRPr="00C81D09" w:rsidRDefault="00CB43EE" w:rsidP="00CB43E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Öğrenme Hedefi </w:t>
            </w:r>
          </w:p>
        </w:tc>
      </w:tr>
      <w:tr w:rsidR="00CB43EE" w:rsidRPr="00C81D09" w:rsidTr="003A3793">
        <w:trPr>
          <w:trHeight w:val="217"/>
        </w:trPr>
        <w:tc>
          <w:tcPr>
            <w:tcW w:w="5172" w:type="dxa"/>
          </w:tcPr>
          <w:p w:rsidR="00CB43EE" w:rsidRPr="00C81D09" w:rsidRDefault="00CB43EE" w:rsidP="00CB43EE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Çevre ve sağlık etkileşmesi (hava, su, gıda, toprak, gürültü kirliliği, atıklar </w:t>
            </w:r>
            <w:proofErr w:type="spellStart"/>
            <w:r w:rsidRPr="00C81D09">
              <w:rPr>
                <w:rFonts w:cstheme="minorHAnsi"/>
              </w:rPr>
              <w:t>vb</w:t>
            </w:r>
            <w:proofErr w:type="spellEnd"/>
            <w:r w:rsidRPr="00C81D09">
              <w:rPr>
                <w:rFonts w:cstheme="minorHAnsi"/>
              </w:rPr>
              <w:t>)</w:t>
            </w:r>
          </w:p>
        </w:tc>
        <w:tc>
          <w:tcPr>
            <w:tcW w:w="4434" w:type="dxa"/>
          </w:tcPr>
          <w:p w:rsidR="00CB43EE" w:rsidRPr="00C81D09" w:rsidRDefault="005219A3" w:rsidP="005219A3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Tıbbi atıkların neden olduğu sorunları bilir, gerekli önlemleri alır.</w:t>
            </w:r>
          </w:p>
        </w:tc>
      </w:tr>
      <w:tr w:rsidR="00CB43EE" w:rsidRPr="00C81D09" w:rsidTr="003A3793">
        <w:trPr>
          <w:trHeight w:val="225"/>
        </w:trPr>
        <w:tc>
          <w:tcPr>
            <w:tcW w:w="5172" w:type="dxa"/>
          </w:tcPr>
          <w:p w:rsidR="00CB43EE" w:rsidRPr="00C81D09" w:rsidRDefault="00CB43EE" w:rsidP="00CB43EE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C81D09">
              <w:rPr>
                <w:rFonts w:cstheme="minorHAnsi"/>
              </w:rPr>
              <w:t>İş sağlığı ve iş güvenliği (İş kazaları, meslek hastalıklarının yönetimi)</w:t>
            </w:r>
          </w:p>
        </w:tc>
        <w:tc>
          <w:tcPr>
            <w:tcW w:w="4434" w:type="dxa"/>
          </w:tcPr>
          <w:p w:rsidR="00CB43EE" w:rsidRPr="00C81D09" w:rsidRDefault="005219A3" w:rsidP="005219A3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Delici/kesici aletle olan yaralanma durumlarında istenecek tetkikleri bilir, önlemlerini alır.</w:t>
            </w:r>
          </w:p>
        </w:tc>
      </w:tr>
      <w:tr w:rsidR="00CB43EE" w:rsidRPr="00C81D09" w:rsidTr="003A3793">
        <w:tc>
          <w:tcPr>
            <w:tcW w:w="5172" w:type="dxa"/>
          </w:tcPr>
          <w:p w:rsidR="00CB43EE" w:rsidRPr="00C81D09" w:rsidRDefault="00CB43EE" w:rsidP="00CB43EE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Toplumda bulaşıcı hastalıklarla mücadele  </w:t>
            </w:r>
          </w:p>
        </w:tc>
        <w:tc>
          <w:tcPr>
            <w:tcW w:w="4434" w:type="dxa"/>
          </w:tcPr>
          <w:p w:rsidR="00CB43EE" w:rsidRPr="00C81D09" w:rsidRDefault="005219A3" w:rsidP="005219A3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Erişkin aşılamanın </w:t>
            </w:r>
            <w:r w:rsidR="00191B94" w:rsidRPr="00C81D09">
              <w:rPr>
                <w:rFonts w:cstheme="minorHAnsi"/>
              </w:rPr>
              <w:t>önemini ve</w:t>
            </w:r>
            <w:r w:rsidRPr="00C81D09">
              <w:rPr>
                <w:rFonts w:cstheme="minorHAnsi"/>
              </w:rPr>
              <w:t xml:space="preserve"> hangi aşıların kimlere uygulanacağını bilir.</w:t>
            </w:r>
          </w:p>
        </w:tc>
      </w:tr>
    </w:tbl>
    <w:p w:rsidR="00BD4482" w:rsidRPr="00C81D09" w:rsidRDefault="00BD4482" w:rsidP="00BD4482">
      <w:pPr>
        <w:rPr>
          <w:rFonts w:cstheme="minorHAnsi"/>
        </w:rPr>
      </w:pPr>
    </w:p>
    <w:p w:rsidR="009E4866" w:rsidRPr="00C81D09" w:rsidRDefault="009E4866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  <w:bookmarkStart w:id="14" w:name="_Toc4508839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Temel Hekimlik Uygulamaları </w:t>
      </w:r>
      <w:r w:rsidR="00F321E5"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>İçeriği,</w:t>
      </w:r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 Öğrenme Hedefleri ve Öğrenme Düzeyleri</w:t>
      </w:r>
      <w:bookmarkEnd w:id="14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29"/>
        <w:gridCol w:w="3243"/>
        <w:gridCol w:w="1053"/>
        <w:gridCol w:w="2571"/>
        <w:gridCol w:w="2410"/>
      </w:tblGrid>
      <w:tr w:rsidR="009E4866" w:rsidRPr="00C81D09" w:rsidTr="003A3793">
        <w:trPr>
          <w:trHeight w:val="245"/>
        </w:trPr>
        <w:tc>
          <w:tcPr>
            <w:tcW w:w="329" w:type="dxa"/>
            <w:shd w:val="solid" w:color="auto" w:fill="auto"/>
          </w:tcPr>
          <w:p w:rsidR="009E4866" w:rsidRPr="00C81D09" w:rsidRDefault="009E4866" w:rsidP="00846C8E">
            <w:pPr>
              <w:rPr>
                <w:rFonts w:cstheme="minorHAnsi"/>
              </w:rPr>
            </w:pPr>
          </w:p>
        </w:tc>
        <w:tc>
          <w:tcPr>
            <w:tcW w:w="3243" w:type="dxa"/>
            <w:shd w:val="solid" w:color="auto" w:fill="auto"/>
          </w:tcPr>
          <w:p w:rsidR="009E4866" w:rsidRPr="00C81D09" w:rsidRDefault="0059305D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Temel </w:t>
            </w:r>
            <w:r w:rsidR="009E4866" w:rsidRPr="00C81D09">
              <w:rPr>
                <w:rFonts w:cstheme="minorHAnsi"/>
              </w:rPr>
              <w:t>Hekiml</w:t>
            </w:r>
            <w:r w:rsidRPr="00C81D09">
              <w:rPr>
                <w:rFonts w:cstheme="minorHAnsi"/>
              </w:rPr>
              <w:t>ik uygulamaları</w:t>
            </w:r>
          </w:p>
        </w:tc>
        <w:tc>
          <w:tcPr>
            <w:tcW w:w="1053" w:type="dxa"/>
            <w:shd w:val="solid" w:color="auto" w:fill="auto"/>
          </w:tcPr>
          <w:p w:rsidR="009E4866" w:rsidRPr="00C81D09" w:rsidRDefault="00CB43EE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Öğrenme Düzeyi</w:t>
            </w:r>
            <w:r w:rsidR="0059305D" w:rsidRPr="00C81D09">
              <w:rPr>
                <w:rFonts w:cstheme="minorHAnsi"/>
              </w:rPr>
              <w:t>**</w:t>
            </w:r>
          </w:p>
        </w:tc>
        <w:tc>
          <w:tcPr>
            <w:tcW w:w="2571" w:type="dxa"/>
            <w:shd w:val="solid" w:color="auto" w:fill="auto"/>
          </w:tcPr>
          <w:p w:rsidR="009E4866" w:rsidRPr="00C81D09" w:rsidRDefault="009E4866" w:rsidP="00846C8E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Öğrenme Hedefi</w:t>
            </w:r>
          </w:p>
        </w:tc>
        <w:tc>
          <w:tcPr>
            <w:tcW w:w="2410" w:type="dxa"/>
            <w:shd w:val="solid" w:color="auto" w:fill="auto"/>
          </w:tcPr>
          <w:p w:rsidR="009E4866" w:rsidRPr="00C81D09" w:rsidRDefault="00191B94" w:rsidP="00846C8E">
            <w:pPr>
              <w:rPr>
                <w:rFonts w:cstheme="minorHAnsi"/>
              </w:rPr>
            </w:pPr>
            <w:r>
              <w:rPr>
                <w:rFonts w:cstheme="minorHAnsi"/>
              </w:rPr>
              <w:t>Öğretim Ü</w:t>
            </w:r>
            <w:r w:rsidR="009E4866" w:rsidRPr="00C81D09">
              <w:rPr>
                <w:rFonts w:cstheme="minorHAnsi"/>
              </w:rPr>
              <w:t>yesi</w:t>
            </w:r>
          </w:p>
        </w:tc>
      </w:tr>
      <w:tr w:rsidR="00840BCF" w:rsidRPr="00C81D09" w:rsidTr="003A3793">
        <w:trPr>
          <w:trHeight w:val="613"/>
        </w:trPr>
        <w:tc>
          <w:tcPr>
            <w:tcW w:w="329" w:type="dxa"/>
          </w:tcPr>
          <w:p w:rsidR="00840BCF" w:rsidRPr="00C81D09" w:rsidRDefault="00840BCF" w:rsidP="00840BCF">
            <w:pPr>
              <w:rPr>
                <w:rFonts w:eastAsia="Times New Roman" w:cstheme="minorHAnsi"/>
              </w:rPr>
            </w:pPr>
            <w:r w:rsidRPr="00C81D09">
              <w:rPr>
                <w:rFonts w:eastAsia="Times New Roman" w:cstheme="minorHAnsi"/>
              </w:rPr>
              <w:t>1</w:t>
            </w:r>
          </w:p>
          <w:p w:rsidR="00840BCF" w:rsidRPr="00C81D09" w:rsidRDefault="00840BCF" w:rsidP="00840BCF">
            <w:pPr>
              <w:rPr>
                <w:rFonts w:eastAsia="Times New Roman" w:cstheme="minorHAnsi"/>
              </w:rPr>
            </w:pPr>
          </w:p>
        </w:tc>
        <w:tc>
          <w:tcPr>
            <w:tcW w:w="3243" w:type="dxa"/>
          </w:tcPr>
          <w:p w:rsidR="00840BCF" w:rsidRPr="00C81D09" w:rsidRDefault="00840BCF" w:rsidP="00840BCF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Kültür alma becerisi. </w:t>
            </w:r>
          </w:p>
          <w:p w:rsidR="00840BCF" w:rsidRPr="00C81D09" w:rsidRDefault="00840BCF" w:rsidP="00840BCF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(Kan, balgam, boğaz, idrar, yumuşak doku, dışkı, BOS/plevral sıvı vb.) </w:t>
            </w:r>
          </w:p>
        </w:tc>
        <w:tc>
          <w:tcPr>
            <w:tcW w:w="1053" w:type="dxa"/>
          </w:tcPr>
          <w:p w:rsidR="00840BCF" w:rsidRPr="00C81D09" w:rsidRDefault="00840BCF" w:rsidP="00840BCF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3</w:t>
            </w:r>
          </w:p>
        </w:tc>
        <w:tc>
          <w:tcPr>
            <w:tcW w:w="2571" w:type="dxa"/>
          </w:tcPr>
          <w:p w:rsidR="00840BCF" w:rsidRPr="00C81D09" w:rsidRDefault="00874141" w:rsidP="00840BCF">
            <w:pPr>
              <w:rPr>
                <w:rFonts w:cstheme="minorHAnsi"/>
              </w:rPr>
            </w:pPr>
            <w:r>
              <w:rPr>
                <w:rFonts w:cstheme="minorHAnsi"/>
              </w:rPr>
              <w:t>Klinik örneklerin uygun şekilde nasıl alınacağını bilir, kan-balgam-boğaz-idrar-yumuşak doku örneklerini uygun şekilde alır.</w:t>
            </w:r>
          </w:p>
        </w:tc>
        <w:tc>
          <w:tcPr>
            <w:tcW w:w="2410" w:type="dxa"/>
          </w:tcPr>
          <w:p w:rsidR="00840BCF" w:rsidRPr="00C81D09" w:rsidRDefault="00FA7F92" w:rsidP="00840BCF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E</w:t>
            </w:r>
            <w:r>
              <w:rPr>
                <w:rFonts w:cstheme="minorHAnsi"/>
              </w:rPr>
              <w:t>.N</w:t>
            </w:r>
            <w:r w:rsidRPr="00C81D09">
              <w:rPr>
                <w:rFonts w:cstheme="minorHAnsi"/>
              </w:rPr>
              <w:t>. Temel</w:t>
            </w:r>
          </w:p>
        </w:tc>
      </w:tr>
      <w:tr w:rsidR="00840BCF" w:rsidRPr="00C81D09" w:rsidTr="003A3793">
        <w:trPr>
          <w:trHeight w:val="278"/>
        </w:trPr>
        <w:tc>
          <w:tcPr>
            <w:tcW w:w="329" w:type="dxa"/>
          </w:tcPr>
          <w:p w:rsidR="00840BCF" w:rsidRPr="00C81D09" w:rsidRDefault="00840BCF" w:rsidP="00840BCF">
            <w:pPr>
              <w:rPr>
                <w:rFonts w:eastAsia="Times New Roman" w:cstheme="minorHAnsi"/>
              </w:rPr>
            </w:pPr>
            <w:r w:rsidRPr="00C81D09">
              <w:rPr>
                <w:rFonts w:eastAsia="Times New Roman" w:cstheme="minorHAnsi"/>
              </w:rPr>
              <w:t>2</w:t>
            </w:r>
          </w:p>
        </w:tc>
        <w:tc>
          <w:tcPr>
            <w:tcW w:w="3243" w:type="dxa"/>
          </w:tcPr>
          <w:p w:rsidR="00840BCF" w:rsidRPr="00C81D09" w:rsidRDefault="00840BCF" w:rsidP="00840BCF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İdrarın mikrobiyolojik incelemesi, Tam idrar tetkiki, Antimikrobiyal reçete düzenleme: sistit, PYNF</w:t>
            </w:r>
          </w:p>
        </w:tc>
        <w:tc>
          <w:tcPr>
            <w:tcW w:w="1053" w:type="dxa"/>
          </w:tcPr>
          <w:p w:rsidR="00840BCF" w:rsidRPr="00C81D09" w:rsidRDefault="00840BCF" w:rsidP="00840BCF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4</w:t>
            </w:r>
          </w:p>
        </w:tc>
        <w:tc>
          <w:tcPr>
            <w:tcW w:w="2571" w:type="dxa"/>
          </w:tcPr>
          <w:p w:rsidR="00840BCF" w:rsidRPr="00C81D09" w:rsidRDefault="00796B44" w:rsidP="00840BCF">
            <w:pPr>
              <w:rPr>
                <w:rFonts w:cstheme="minorHAnsi"/>
              </w:rPr>
            </w:pPr>
            <w:r>
              <w:rPr>
                <w:rFonts w:cstheme="minorHAnsi"/>
              </w:rPr>
              <w:t>İdrarın mikrobiyolojik incelemesini yapar. Tama idrar tetkikinin sonucunu yorumlar. Sistit ve piyelonefrit tanısı konulan hastanın reçetesini yazar.</w:t>
            </w:r>
          </w:p>
        </w:tc>
        <w:tc>
          <w:tcPr>
            <w:tcW w:w="2410" w:type="dxa"/>
          </w:tcPr>
          <w:p w:rsidR="00840BCF" w:rsidRPr="00C81D09" w:rsidRDefault="00FA7F92" w:rsidP="00840BCF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E</w:t>
            </w:r>
            <w:r>
              <w:rPr>
                <w:rFonts w:cstheme="minorHAnsi"/>
              </w:rPr>
              <w:t>.N</w:t>
            </w:r>
            <w:r w:rsidRPr="00C81D09">
              <w:rPr>
                <w:rFonts w:cstheme="minorHAnsi"/>
              </w:rPr>
              <w:t>. Temel</w:t>
            </w:r>
          </w:p>
        </w:tc>
      </w:tr>
      <w:tr w:rsidR="00840BCF" w:rsidRPr="00C81D09" w:rsidTr="003A3793">
        <w:trPr>
          <w:trHeight w:val="278"/>
        </w:trPr>
        <w:tc>
          <w:tcPr>
            <w:tcW w:w="329" w:type="dxa"/>
          </w:tcPr>
          <w:p w:rsidR="00840BCF" w:rsidRPr="00C81D09" w:rsidRDefault="00840BCF" w:rsidP="00840BCF">
            <w:pPr>
              <w:rPr>
                <w:rFonts w:eastAsia="Times New Roman" w:cstheme="minorHAnsi"/>
              </w:rPr>
            </w:pPr>
            <w:r w:rsidRPr="00C81D09">
              <w:rPr>
                <w:rFonts w:eastAsia="Times New Roman" w:cstheme="minorHAnsi"/>
              </w:rPr>
              <w:t>3</w:t>
            </w:r>
          </w:p>
        </w:tc>
        <w:tc>
          <w:tcPr>
            <w:tcW w:w="3243" w:type="dxa"/>
          </w:tcPr>
          <w:p w:rsidR="00840BCF" w:rsidRPr="00C81D09" w:rsidRDefault="00840BCF" w:rsidP="00840BCF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Hastane </w:t>
            </w:r>
            <w:proofErr w:type="spellStart"/>
            <w:r w:rsidRPr="00C81D09">
              <w:rPr>
                <w:rFonts w:cstheme="minorHAnsi"/>
              </w:rPr>
              <w:t>infeksiyonlarından</w:t>
            </w:r>
            <w:proofErr w:type="spellEnd"/>
            <w:r w:rsidRPr="00C81D09">
              <w:rPr>
                <w:rFonts w:cstheme="minorHAnsi"/>
              </w:rPr>
              <w:t xml:space="preserve"> korunma, el dezenfeksiyonu, temas-damlacık-solunum izolasyonu yöntemleri, </w:t>
            </w:r>
            <w:proofErr w:type="spellStart"/>
            <w:r w:rsidRPr="00C81D09">
              <w:rPr>
                <w:rFonts w:cstheme="minorHAnsi"/>
              </w:rPr>
              <w:t>dekontaminasyon</w:t>
            </w:r>
            <w:proofErr w:type="spellEnd"/>
            <w:r w:rsidRPr="00C81D09">
              <w:rPr>
                <w:rFonts w:cstheme="minorHAnsi"/>
              </w:rPr>
              <w:t>, dezenfeksiyon, sterilizasyon ve antisepsi.</w:t>
            </w:r>
          </w:p>
        </w:tc>
        <w:tc>
          <w:tcPr>
            <w:tcW w:w="1053" w:type="dxa"/>
          </w:tcPr>
          <w:p w:rsidR="00840BCF" w:rsidRPr="00C81D09" w:rsidRDefault="00840BCF" w:rsidP="00840BCF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3,4</w:t>
            </w:r>
          </w:p>
        </w:tc>
        <w:tc>
          <w:tcPr>
            <w:tcW w:w="2571" w:type="dxa"/>
          </w:tcPr>
          <w:p w:rsidR="00840BCF" w:rsidRPr="00C81D09" w:rsidRDefault="003229CF" w:rsidP="00840BCF">
            <w:pPr>
              <w:rPr>
                <w:rFonts w:cstheme="minorHAnsi"/>
              </w:rPr>
            </w:pPr>
            <w:r>
              <w:rPr>
                <w:rFonts w:cstheme="minorHAnsi"/>
              </w:rPr>
              <w:t>El yıkama türlerini bilir. El hijyeni endikasyonlarını sayar. El hijyeni pratiğini yapar. Standart-temas-damlacık-solunum izolasyon önlemlerini bilir. Dezenfeksiyon, sterilizasyon, antisepsi tanımlarını yapar.</w:t>
            </w:r>
          </w:p>
        </w:tc>
        <w:tc>
          <w:tcPr>
            <w:tcW w:w="2410" w:type="dxa"/>
          </w:tcPr>
          <w:p w:rsidR="00840BCF" w:rsidRPr="00C81D09" w:rsidRDefault="00FA7F92" w:rsidP="00840BC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O.Kaya</w:t>
            </w:r>
            <w:proofErr w:type="spellEnd"/>
          </w:p>
        </w:tc>
      </w:tr>
      <w:tr w:rsidR="00840BCF" w:rsidRPr="00C81D09" w:rsidTr="003A3793">
        <w:trPr>
          <w:trHeight w:val="278"/>
        </w:trPr>
        <w:tc>
          <w:tcPr>
            <w:tcW w:w="329" w:type="dxa"/>
          </w:tcPr>
          <w:p w:rsidR="00840BCF" w:rsidRPr="00C81D09" w:rsidRDefault="00840BCF" w:rsidP="00840BCF">
            <w:pPr>
              <w:rPr>
                <w:rFonts w:eastAsia="Times New Roman" w:cstheme="minorHAnsi"/>
              </w:rPr>
            </w:pPr>
            <w:r w:rsidRPr="00C81D09">
              <w:rPr>
                <w:rFonts w:eastAsia="Times New Roman" w:cstheme="minorHAnsi"/>
              </w:rPr>
              <w:t>4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840BCF" w:rsidRPr="00C81D09" w:rsidRDefault="00840BCF" w:rsidP="00840BCF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Hepatit </w:t>
            </w:r>
            <w:proofErr w:type="spellStart"/>
            <w:r w:rsidRPr="00C81D09">
              <w:rPr>
                <w:rFonts w:cstheme="minorHAnsi"/>
              </w:rPr>
              <w:t>serolojisini</w:t>
            </w:r>
            <w:proofErr w:type="spellEnd"/>
            <w:r w:rsidRPr="00C81D09">
              <w:rPr>
                <w:rFonts w:cstheme="minorHAnsi"/>
              </w:rPr>
              <w:t xml:space="preserve"> isteme ve değerlendirme. Sağlık personelinin kan yolu ile aktarılabilecek </w:t>
            </w:r>
            <w:proofErr w:type="spellStart"/>
            <w:r w:rsidRPr="00C81D09">
              <w:rPr>
                <w:rFonts w:cstheme="minorHAnsi"/>
              </w:rPr>
              <w:t>infeksiyonlardan</w:t>
            </w:r>
            <w:proofErr w:type="spellEnd"/>
            <w:r w:rsidRPr="00C81D09">
              <w:rPr>
                <w:rFonts w:cstheme="minorHAnsi"/>
              </w:rPr>
              <w:t xml:space="preserve"> korunma yolları. </w:t>
            </w:r>
            <w:proofErr w:type="spellStart"/>
            <w:r w:rsidRPr="00C81D09">
              <w:rPr>
                <w:rFonts w:cstheme="minorHAnsi"/>
              </w:rPr>
              <w:t>Profilaktik</w:t>
            </w:r>
            <w:proofErr w:type="spellEnd"/>
            <w:r w:rsidRPr="00C81D09">
              <w:rPr>
                <w:rFonts w:cstheme="minorHAnsi"/>
              </w:rPr>
              <w:t xml:space="preserve"> reçete düzenleme: HBV aşısı, HBIG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840BCF" w:rsidRPr="00C81D09" w:rsidRDefault="00FA7F92" w:rsidP="00840BC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840BCF" w:rsidRPr="00C81D09" w:rsidRDefault="003438B8" w:rsidP="00840BC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Viral</w:t>
            </w:r>
            <w:proofErr w:type="spellEnd"/>
            <w:r>
              <w:rPr>
                <w:rFonts w:cstheme="minorHAnsi"/>
              </w:rPr>
              <w:t xml:space="preserve"> hepatit </w:t>
            </w:r>
            <w:proofErr w:type="spellStart"/>
            <w:r>
              <w:rPr>
                <w:rFonts w:cstheme="minorHAnsi"/>
              </w:rPr>
              <w:t>serolojisini</w:t>
            </w:r>
            <w:proofErr w:type="spellEnd"/>
            <w:r>
              <w:rPr>
                <w:rFonts w:cstheme="minorHAnsi"/>
              </w:rPr>
              <w:t xml:space="preserve"> doğru şekilde yorumlar. Kan ile bulaşacak etkenlere yönelik korunma yöntemlerini bilir. HBV ile </w:t>
            </w:r>
            <w:proofErr w:type="spellStart"/>
            <w:r>
              <w:rPr>
                <w:rFonts w:cstheme="minorHAnsi"/>
              </w:rPr>
              <w:t>maruziyet</w:t>
            </w:r>
            <w:proofErr w:type="spellEnd"/>
            <w:r>
              <w:rPr>
                <w:rFonts w:cstheme="minorHAnsi"/>
              </w:rPr>
              <w:t xml:space="preserve"> durumunda HBV aşısı ve HBV </w:t>
            </w:r>
            <w:proofErr w:type="spellStart"/>
            <w:r>
              <w:rPr>
                <w:rFonts w:cstheme="minorHAnsi"/>
              </w:rPr>
              <w:t>immunglobulinin</w:t>
            </w:r>
            <w:proofErr w:type="spellEnd"/>
            <w:r>
              <w:rPr>
                <w:rFonts w:cstheme="minorHAnsi"/>
              </w:rPr>
              <w:t xml:space="preserve"> ne zaman uygulanması gerektiğini bilir.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0BCF" w:rsidRPr="00C81D09" w:rsidRDefault="00FA7F92" w:rsidP="00840BC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F.Z.Akçam</w:t>
            </w:r>
            <w:proofErr w:type="spellEnd"/>
          </w:p>
        </w:tc>
      </w:tr>
      <w:tr w:rsidR="00840BCF" w:rsidRPr="00C81D09" w:rsidTr="003A3793">
        <w:trPr>
          <w:trHeight w:val="302"/>
        </w:trPr>
        <w:tc>
          <w:tcPr>
            <w:tcW w:w="329" w:type="dxa"/>
          </w:tcPr>
          <w:p w:rsidR="00840BCF" w:rsidRPr="00C81D09" w:rsidRDefault="00840BCF" w:rsidP="00840BCF">
            <w:pPr>
              <w:rPr>
                <w:rFonts w:eastAsia="Times New Roman" w:cstheme="minorHAnsi"/>
              </w:rPr>
            </w:pPr>
            <w:r w:rsidRPr="00C81D09">
              <w:rPr>
                <w:rFonts w:eastAsia="Times New Roman" w:cstheme="minorHAnsi"/>
              </w:rPr>
              <w:t>5</w:t>
            </w:r>
          </w:p>
        </w:tc>
        <w:tc>
          <w:tcPr>
            <w:tcW w:w="3243" w:type="dxa"/>
          </w:tcPr>
          <w:p w:rsidR="00840BCF" w:rsidRPr="00C81D09" w:rsidRDefault="00840BCF" w:rsidP="00840BCF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 xml:space="preserve">İnteraktif olgu tartışması ile </w:t>
            </w:r>
            <w:proofErr w:type="spellStart"/>
            <w:r w:rsidRPr="00C81D09">
              <w:rPr>
                <w:rFonts w:cstheme="minorHAnsi"/>
              </w:rPr>
              <w:t>antimikrobiyal</w:t>
            </w:r>
            <w:proofErr w:type="spellEnd"/>
            <w:r w:rsidRPr="00C81D09">
              <w:rPr>
                <w:rFonts w:cstheme="minorHAnsi"/>
              </w:rPr>
              <w:t xml:space="preserve"> tedavi planlaması</w:t>
            </w:r>
          </w:p>
        </w:tc>
        <w:tc>
          <w:tcPr>
            <w:tcW w:w="1053" w:type="dxa"/>
          </w:tcPr>
          <w:p w:rsidR="00840BCF" w:rsidRPr="00C81D09" w:rsidRDefault="00840BCF" w:rsidP="00840BCF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4</w:t>
            </w:r>
          </w:p>
        </w:tc>
        <w:tc>
          <w:tcPr>
            <w:tcW w:w="2571" w:type="dxa"/>
          </w:tcPr>
          <w:p w:rsidR="00840BCF" w:rsidRPr="00C81D09" w:rsidRDefault="008A0AAC" w:rsidP="00840BCF">
            <w:pPr>
              <w:rPr>
                <w:rFonts w:cstheme="minorHAnsi"/>
              </w:rPr>
            </w:pPr>
            <w:r>
              <w:rPr>
                <w:rFonts w:cstheme="minorHAnsi"/>
              </w:rPr>
              <w:t>Müfredat dahilindeki konularla ilgili Role-</w:t>
            </w:r>
            <w:proofErr w:type="spellStart"/>
            <w:r>
              <w:rPr>
                <w:rFonts w:cstheme="minorHAnsi"/>
              </w:rPr>
              <w:t>player</w:t>
            </w:r>
            <w:proofErr w:type="spellEnd"/>
            <w:r>
              <w:rPr>
                <w:rFonts w:cstheme="minorHAnsi"/>
              </w:rPr>
              <w:t xml:space="preserve"> yöntemi veya literatür </w:t>
            </w:r>
            <w:proofErr w:type="gramStart"/>
            <w:r>
              <w:rPr>
                <w:rFonts w:cstheme="minorHAnsi"/>
              </w:rPr>
              <w:lastRenderedPageBreak/>
              <w:t>temelinde  bir</w:t>
            </w:r>
            <w:proofErr w:type="gramEnd"/>
            <w:r>
              <w:rPr>
                <w:rFonts w:cstheme="minorHAnsi"/>
              </w:rPr>
              <w:t xml:space="preserve"> enfeksiyon hastalığı olan olguyu sunar, tedavisini planlar.</w:t>
            </w:r>
          </w:p>
        </w:tc>
        <w:tc>
          <w:tcPr>
            <w:tcW w:w="2410" w:type="dxa"/>
          </w:tcPr>
          <w:p w:rsidR="00840BCF" w:rsidRPr="00C81D09" w:rsidRDefault="00FA7F92" w:rsidP="00840BC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O.Kaya</w:t>
            </w:r>
            <w:proofErr w:type="spellEnd"/>
          </w:p>
        </w:tc>
      </w:tr>
      <w:tr w:rsidR="00133C3D" w:rsidRPr="00C81D09" w:rsidTr="003A3793">
        <w:trPr>
          <w:trHeight w:val="302"/>
        </w:trPr>
        <w:tc>
          <w:tcPr>
            <w:tcW w:w="329" w:type="dxa"/>
          </w:tcPr>
          <w:p w:rsidR="00133C3D" w:rsidRPr="00C81D09" w:rsidRDefault="00133C3D" w:rsidP="00840BC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3243" w:type="dxa"/>
          </w:tcPr>
          <w:p w:rsidR="00133C3D" w:rsidRPr="00474C1A" w:rsidRDefault="00133C3D" w:rsidP="00840BCF">
            <w:pPr>
              <w:rPr>
                <w:rFonts w:cstheme="minorHAnsi"/>
              </w:rPr>
            </w:pPr>
            <w:r w:rsidRPr="00474C1A">
              <w:rPr>
                <w:rFonts w:cstheme="minorHAnsi"/>
              </w:rPr>
              <w:t>Makale okuma ve değerlendirme</w:t>
            </w:r>
          </w:p>
        </w:tc>
        <w:tc>
          <w:tcPr>
            <w:tcW w:w="1053" w:type="dxa"/>
          </w:tcPr>
          <w:p w:rsidR="00133C3D" w:rsidRPr="00C81D09" w:rsidRDefault="00474C1A" w:rsidP="00840BC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71" w:type="dxa"/>
          </w:tcPr>
          <w:p w:rsidR="00133C3D" w:rsidRPr="00C81D09" w:rsidRDefault="00C55C95" w:rsidP="00840BCF">
            <w:pPr>
              <w:rPr>
                <w:rFonts w:cstheme="minorHAnsi"/>
              </w:rPr>
            </w:pPr>
            <w:r>
              <w:rPr>
                <w:rFonts w:cstheme="minorHAnsi"/>
              </w:rPr>
              <w:t>Bir makalenin uygun şekilde değerlendirilmesi ile ilgili temel bilgi düzeyine sahip olur.</w:t>
            </w:r>
          </w:p>
        </w:tc>
        <w:tc>
          <w:tcPr>
            <w:tcW w:w="2410" w:type="dxa"/>
          </w:tcPr>
          <w:p w:rsidR="00133C3D" w:rsidRDefault="00133C3D" w:rsidP="00840BCF">
            <w:pPr>
              <w:rPr>
                <w:rFonts w:cstheme="minorHAnsi"/>
              </w:rPr>
            </w:pPr>
            <w:r>
              <w:rPr>
                <w:rFonts w:cstheme="minorHAnsi"/>
              </w:rPr>
              <w:t>G.R.</w:t>
            </w:r>
            <w:r w:rsidRPr="00C81D09">
              <w:rPr>
                <w:rFonts w:cstheme="minorHAnsi"/>
              </w:rPr>
              <w:t xml:space="preserve"> Yılmaz</w:t>
            </w:r>
          </w:p>
        </w:tc>
      </w:tr>
      <w:tr w:rsidR="00840BCF" w:rsidRPr="00C81D09" w:rsidTr="003A3793">
        <w:trPr>
          <w:trHeight w:val="278"/>
        </w:trPr>
        <w:tc>
          <w:tcPr>
            <w:tcW w:w="329" w:type="dxa"/>
          </w:tcPr>
          <w:p w:rsidR="00840BCF" w:rsidRPr="00C81D09" w:rsidRDefault="00133C3D" w:rsidP="00840BC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3243" w:type="dxa"/>
          </w:tcPr>
          <w:p w:rsidR="00840BCF" w:rsidRPr="00C81D09" w:rsidRDefault="00840BCF" w:rsidP="00840BCF">
            <w:pPr>
              <w:rPr>
                <w:rFonts w:eastAsia="Times New Roman" w:cstheme="minorHAnsi"/>
              </w:rPr>
            </w:pPr>
            <w:r w:rsidRPr="00C81D09">
              <w:rPr>
                <w:rFonts w:eastAsia="Times New Roman" w:cstheme="minorHAnsi"/>
              </w:rPr>
              <w:t xml:space="preserve">Hasta </w:t>
            </w:r>
            <w:proofErr w:type="spellStart"/>
            <w:r w:rsidRPr="00C81D09">
              <w:rPr>
                <w:rFonts w:eastAsia="Times New Roman" w:cstheme="minorHAnsi"/>
              </w:rPr>
              <w:t>viziti</w:t>
            </w:r>
            <w:proofErr w:type="spellEnd"/>
          </w:p>
        </w:tc>
        <w:tc>
          <w:tcPr>
            <w:tcW w:w="1053" w:type="dxa"/>
          </w:tcPr>
          <w:p w:rsidR="00840BCF" w:rsidRPr="00C81D09" w:rsidRDefault="007B6456" w:rsidP="00840BC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71" w:type="dxa"/>
          </w:tcPr>
          <w:p w:rsidR="00840BCF" w:rsidRPr="00C81D09" w:rsidRDefault="007B6456" w:rsidP="00840BC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Hastanın </w:t>
            </w:r>
            <w:proofErr w:type="spellStart"/>
            <w:r>
              <w:rPr>
                <w:rFonts w:eastAsia="Times New Roman" w:cstheme="minorHAnsi"/>
              </w:rPr>
              <w:t>anamnezini</w:t>
            </w:r>
            <w:proofErr w:type="spellEnd"/>
            <w:r>
              <w:rPr>
                <w:rFonts w:eastAsia="Times New Roman" w:cstheme="minorHAnsi"/>
              </w:rPr>
              <w:t xml:space="preserve"> alır, </w:t>
            </w:r>
            <w:r w:rsidR="00874E68">
              <w:rPr>
                <w:rFonts w:eastAsia="Times New Roman" w:cstheme="minorHAnsi"/>
              </w:rPr>
              <w:t xml:space="preserve">fizik muayenesini yapar. </w:t>
            </w:r>
            <w:r w:rsidR="00191B94">
              <w:rPr>
                <w:rFonts w:eastAsia="Times New Roman" w:cstheme="minorHAnsi"/>
              </w:rPr>
              <w:t>Ön tanılarını</w:t>
            </w:r>
            <w:r w:rsidR="00874E68">
              <w:rPr>
                <w:rFonts w:eastAsia="Times New Roman" w:cstheme="minorHAnsi"/>
              </w:rPr>
              <w:t xml:space="preserve"> söyler.</w:t>
            </w:r>
          </w:p>
        </w:tc>
        <w:tc>
          <w:tcPr>
            <w:tcW w:w="2410" w:type="dxa"/>
          </w:tcPr>
          <w:p w:rsidR="00840BCF" w:rsidRPr="00C81D09" w:rsidRDefault="00133C3D" w:rsidP="00840BCF">
            <w:pPr>
              <w:rPr>
                <w:rFonts w:cstheme="minorHAnsi"/>
              </w:rPr>
            </w:pPr>
            <w:r>
              <w:rPr>
                <w:rFonts w:cstheme="minorHAnsi"/>
              </w:rPr>
              <w:t>G.R.</w:t>
            </w:r>
            <w:r w:rsidRPr="00C81D09">
              <w:rPr>
                <w:rFonts w:cstheme="minorHAnsi"/>
              </w:rPr>
              <w:t xml:space="preserve"> Yılmaz</w:t>
            </w:r>
            <w:r>
              <w:rPr>
                <w:rFonts w:cstheme="minorHAnsi"/>
              </w:rPr>
              <w:t>, F.Z.</w:t>
            </w:r>
            <w:r w:rsidR="00191B94"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Akçam</w:t>
            </w:r>
            <w:r w:rsidR="00191B9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O</w:t>
            </w:r>
            <w:proofErr w:type="gramEnd"/>
            <w:r>
              <w:rPr>
                <w:rFonts w:cstheme="minorHAnsi"/>
              </w:rPr>
              <w:t>.Kaya</w:t>
            </w:r>
            <w:proofErr w:type="spellEnd"/>
            <w:r>
              <w:rPr>
                <w:rFonts w:cstheme="minorHAnsi"/>
              </w:rPr>
              <w:t xml:space="preserve">,  </w:t>
            </w:r>
            <w:r w:rsidRPr="00C81D09">
              <w:rPr>
                <w:rFonts w:cstheme="minorHAnsi"/>
              </w:rPr>
              <w:t>E</w:t>
            </w:r>
            <w:r>
              <w:rPr>
                <w:rFonts w:cstheme="minorHAnsi"/>
              </w:rPr>
              <w:t>.N</w:t>
            </w:r>
            <w:r w:rsidRPr="00C81D09">
              <w:rPr>
                <w:rFonts w:cstheme="minorHAnsi"/>
              </w:rPr>
              <w:t>. Temel</w:t>
            </w:r>
          </w:p>
        </w:tc>
      </w:tr>
    </w:tbl>
    <w:p w:rsidR="0059305D" w:rsidRPr="00C81D09" w:rsidRDefault="0059305D" w:rsidP="0059305D">
      <w:pPr>
        <w:spacing w:after="0"/>
        <w:rPr>
          <w:rStyle w:val="Gl"/>
          <w:rFonts w:cstheme="minorHAnsi"/>
          <w:b w:val="0"/>
          <w:color w:val="000000"/>
          <w:shd w:val="clear" w:color="auto" w:fill="FFFFFF"/>
        </w:rPr>
      </w:pPr>
      <w:r w:rsidRPr="00C81D09">
        <w:rPr>
          <w:rStyle w:val="Gl"/>
          <w:rFonts w:cstheme="minorHAnsi"/>
          <w:b w:val="0"/>
          <w:color w:val="000000"/>
          <w:shd w:val="clear" w:color="auto" w:fill="FFFFFF"/>
        </w:rPr>
        <w:t>**</w:t>
      </w:r>
      <w:r w:rsidRPr="00C81D09">
        <w:rPr>
          <w:rFonts w:cstheme="minorHAnsi"/>
        </w:rPr>
        <w:t xml:space="preserve"> Öğrenme Düzeyi Açıklama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10"/>
        <w:gridCol w:w="9196"/>
      </w:tblGrid>
      <w:tr w:rsidR="0059305D" w:rsidRPr="00C81D09" w:rsidTr="003A3793">
        <w:tc>
          <w:tcPr>
            <w:tcW w:w="410" w:type="dxa"/>
          </w:tcPr>
          <w:p w:rsidR="0059305D" w:rsidRPr="00C81D09" w:rsidRDefault="0059305D" w:rsidP="0059305D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1</w:t>
            </w:r>
          </w:p>
        </w:tc>
        <w:tc>
          <w:tcPr>
            <w:tcW w:w="9196" w:type="dxa"/>
          </w:tcPr>
          <w:p w:rsidR="0059305D" w:rsidRPr="00C81D09" w:rsidRDefault="0059305D" w:rsidP="0059305D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Uygulamanın nasıl yapıldığını bilir ve sonuçlarını hasta ve/veya yakınlarına açıklar</w:t>
            </w:r>
          </w:p>
        </w:tc>
      </w:tr>
      <w:tr w:rsidR="0059305D" w:rsidRPr="00C81D09" w:rsidTr="003A3793">
        <w:tc>
          <w:tcPr>
            <w:tcW w:w="410" w:type="dxa"/>
          </w:tcPr>
          <w:p w:rsidR="0059305D" w:rsidRPr="00C81D09" w:rsidRDefault="0059305D" w:rsidP="0059305D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2</w:t>
            </w:r>
          </w:p>
        </w:tc>
        <w:tc>
          <w:tcPr>
            <w:tcW w:w="9196" w:type="dxa"/>
          </w:tcPr>
          <w:p w:rsidR="0059305D" w:rsidRPr="00C81D09" w:rsidRDefault="0059305D" w:rsidP="0059305D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Acil bir durumda kılavuz / yönergeye uygun biçimde uygulamayı yapar.</w:t>
            </w:r>
          </w:p>
        </w:tc>
      </w:tr>
      <w:tr w:rsidR="0059305D" w:rsidRPr="00C81D09" w:rsidTr="003A3793">
        <w:tc>
          <w:tcPr>
            <w:tcW w:w="410" w:type="dxa"/>
          </w:tcPr>
          <w:p w:rsidR="0059305D" w:rsidRPr="00C81D09" w:rsidRDefault="0059305D" w:rsidP="0059305D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3</w:t>
            </w:r>
          </w:p>
        </w:tc>
        <w:tc>
          <w:tcPr>
            <w:tcW w:w="9196" w:type="dxa"/>
          </w:tcPr>
          <w:p w:rsidR="0059305D" w:rsidRPr="00C81D09" w:rsidRDefault="0059305D" w:rsidP="0059305D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Karmaşık olmayan, sık görülen, durumlarda / olgularda uygulamayı* yapar.</w:t>
            </w:r>
          </w:p>
        </w:tc>
      </w:tr>
      <w:tr w:rsidR="0059305D" w:rsidRPr="00C81D09" w:rsidTr="003A3793">
        <w:tc>
          <w:tcPr>
            <w:tcW w:w="410" w:type="dxa"/>
          </w:tcPr>
          <w:p w:rsidR="0059305D" w:rsidRPr="00C81D09" w:rsidRDefault="0059305D" w:rsidP="0059305D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4</w:t>
            </w:r>
          </w:p>
        </w:tc>
        <w:tc>
          <w:tcPr>
            <w:tcW w:w="9196" w:type="dxa"/>
          </w:tcPr>
          <w:p w:rsidR="0059305D" w:rsidRPr="00C81D09" w:rsidRDefault="0059305D" w:rsidP="0059305D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Karmaşık durumlar / olgular da dahil uygulamayı* yapar</w:t>
            </w:r>
          </w:p>
        </w:tc>
      </w:tr>
      <w:tr w:rsidR="0059305D" w:rsidRPr="00C81D09" w:rsidTr="003A3793">
        <w:tc>
          <w:tcPr>
            <w:tcW w:w="9606" w:type="dxa"/>
            <w:gridSpan w:val="2"/>
          </w:tcPr>
          <w:p w:rsidR="0059305D" w:rsidRPr="00C81D09" w:rsidRDefault="0059305D" w:rsidP="0059305D">
            <w:pPr>
              <w:rPr>
                <w:rFonts w:cstheme="minorHAnsi"/>
              </w:rPr>
            </w:pPr>
            <w:r w:rsidRPr="00C81D09">
              <w:rPr>
                <w:rFonts w:cstheme="minorHAnsi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59305D" w:rsidRPr="00C81D09" w:rsidRDefault="0059305D">
      <w:pPr>
        <w:rPr>
          <w:rStyle w:val="Gl"/>
          <w:rFonts w:eastAsiaTheme="majorEastAsia" w:cstheme="minorHAnsi"/>
          <w:b w:val="0"/>
          <w:bCs w:val="0"/>
          <w:color w:val="2F5496" w:themeColor="accent1" w:themeShade="BF"/>
        </w:rPr>
      </w:pPr>
    </w:p>
    <w:p w:rsidR="00F321E5" w:rsidRDefault="00C77942" w:rsidP="00F321E5">
      <w:pPr>
        <w:pStyle w:val="Balk2"/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</w:pPr>
      <w:bookmarkStart w:id="15" w:name="_Toc4508840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>Staj Programı</w:t>
      </w:r>
      <w:bookmarkEnd w:id="15"/>
      <w:r w:rsidRPr="00C81D09">
        <w:rPr>
          <w:rStyle w:val="Gl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793158" w:rsidRPr="00EA0931" w:rsidRDefault="00793158" w:rsidP="00793158">
      <w:pPr>
        <w:rPr>
          <w:b/>
        </w:rPr>
      </w:pPr>
      <w:r w:rsidRPr="00EA0931">
        <w:rPr>
          <w:b/>
        </w:rPr>
        <w:t xml:space="preserve">Teorik </w:t>
      </w:r>
      <w:r w:rsidR="00191B94" w:rsidRPr="00EA0931">
        <w:rPr>
          <w:b/>
        </w:rPr>
        <w:t>Dersler: 32</w:t>
      </w:r>
      <w:r w:rsidRPr="00EA0931">
        <w:rPr>
          <w:b/>
        </w:rPr>
        <w:t xml:space="preserve"> saat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0"/>
        <w:gridCol w:w="5017"/>
        <w:gridCol w:w="877"/>
        <w:gridCol w:w="2686"/>
      </w:tblGrid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Dersin Başlığı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Ders Saati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Öğretim Üyesi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1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Antibiyotik Kullanım İlkeleri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3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Prof.Dr. Gül Ruhsar YILMAZ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2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 xml:space="preserve">Enfeksiyon Hastalıkları Tanısında Kullanılan Yardımcı Laboratuvar Testleri 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Prof.Dr. Gül Ruhsar YILMAZ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3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Ateş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Prof.Dr. Gül Ruhsar YILMAZ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4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Bruselloz</w:t>
            </w:r>
            <w:proofErr w:type="spellEnd"/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Prof.Dr. Gül Ruhsar YILMAZ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5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Sıtma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Prof.Dr. Gül Ruhsar YILMAZ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6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İntestinal</w:t>
            </w:r>
            <w:proofErr w:type="spellEnd"/>
            <w:r w:rsidRPr="00874141">
              <w:rPr>
                <w:rFonts w:cstheme="minorHAnsi"/>
              </w:rPr>
              <w:t xml:space="preserve"> </w:t>
            </w:r>
            <w:proofErr w:type="spellStart"/>
            <w:r w:rsidRPr="00874141">
              <w:rPr>
                <w:rFonts w:cstheme="minorHAnsi"/>
              </w:rPr>
              <w:t>Parazitozlar</w:t>
            </w:r>
            <w:proofErr w:type="spellEnd"/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Prof.Dr. Gül Ruhsar YILMAZ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7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Üst Solunum Yolu Enfeksiyonları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Prof.Dr. Füsun Zeynep AKÇAM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8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İnfluenza</w:t>
            </w:r>
            <w:proofErr w:type="spellEnd"/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Prof.Dr. Füsun Zeynep AKÇAM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9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Menenjitler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Prof.Dr. Füsun Zeynep AKÇAM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10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Diğer Santral Sinir Sistemi Enfeksiyonları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Prof.Dr. Füsun Zeynep AKÇAM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11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Kuduz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Prof.Dr. Füsun Zeynep AKÇAM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12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Tetanoz</w:t>
            </w:r>
            <w:proofErr w:type="spellEnd"/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Prof.Dr. Füsun Zeynep AKÇAM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13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Viral</w:t>
            </w:r>
            <w:proofErr w:type="spellEnd"/>
            <w:r w:rsidRPr="00874141">
              <w:rPr>
                <w:rFonts w:cstheme="minorHAnsi"/>
              </w:rPr>
              <w:t xml:space="preserve"> Hepatitler: Klinik Yaklaşım ve Tedavi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2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Prof.Dr. Füsun Zeynep AKÇAM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14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İnfektif</w:t>
            </w:r>
            <w:proofErr w:type="spellEnd"/>
            <w:r w:rsidRPr="00874141">
              <w:rPr>
                <w:rFonts w:cstheme="minorHAnsi"/>
              </w:rPr>
              <w:t xml:space="preserve"> </w:t>
            </w:r>
            <w:proofErr w:type="spellStart"/>
            <w:r w:rsidRPr="00874141">
              <w:rPr>
                <w:rFonts w:cstheme="minorHAnsi"/>
              </w:rPr>
              <w:t>Endokardit</w:t>
            </w:r>
            <w:proofErr w:type="spellEnd"/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Doç.Dr</w:t>
            </w:r>
            <w:proofErr w:type="spellEnd"/>
            <w:r w:rsidRPr="00874141">
              <w:rPr>
                <w:rFonts w:cstheme="minorHAnsi"/>
              </w:rPr>
              <w:t>. Onur KAYA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15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Sepsis</w:t>
            </w:r>
            <w:proofErr w:type="spellEnd"/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Doç.Dr</w:t>
            </w:r>
            <w:proofErr w:type="spellEnd"/>
            <w:r w:rsidRPr="00874141">
              <w:rPr>
                <w:rFonts w:cstheme="minorHAnsi"/>
              </w:rPr>
              <w:t>. Onur KAYA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16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Sağlık Hizmeti ile İlişkili Enfeksiyonlar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2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Doç.Dr</w:t>
            </w:r>
            <w:proofErr w:type="spellEnd"/>
            <w:r w:rsidRPr="00874141">
              <w:rPr>
                <w:rFonts w:cstheme="minorHAnsi"/>
              </w:rPr>
              <w:t>. Onur KAYA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17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HIV/AIDS ve Cinsel Yolla Bulaşan Enfeksiyonlar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2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Doç.Dr</w:t>
            </w:r>
            <w:proofErr w:type="spellEnd"/>
            <w:r w:rsidRPr="00874141">
              <w:rPr>
                <w:rFonts w:cstheme="minorHAnsi"/>
              </w:rPr>
              <w:t>. Onur KAYA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18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Erişkinde Bağışıklama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Doç.Dr</w:t>
            </w:r>
            <w:proofErr w:type="spellEnd"/>
            <w:r w:rsidRPr="00874141">
              <w:rPr>
                <w:rFonts w:cstheme="minorHAnsi"/>
              </w:rPr>
              <w:t>. Onur KAYA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19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İmmun</w:t>
            </w:r>
            <w:proofErr w:type="spellEnd"/>
            <w:r w:rsidRPr="00874141">
              <w:rPr>
                <w:rFonts w:cstheme="minorHAnsi"/>
              </w:rPr>
              <w:t xml:space="preserve"> </w:t>
            </w:r>
            <w:proofErr w:type="spellStart"/>
            <w:r w:rsidRPr="00874141">
              <w:rPr>
                <w:rFonts w:cstheme="minorHAnsi"/>
              </w:rPr>
              <w:t>yetmezlikli</w:t>
            </w:r>
            <w:proofErr w:type="spellEnd"/>
            <w:r w:rsidRPr="00874141">
              <w:rPr>
                <w:rFonts w:cstheme="minorHAnsi"/>
              </w:rPr>
              <w:t xml:space="preserve"> hastada enfeksiyonlar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Doç.Dr</w:t>
            </w:r>
            <w:proofErr w:type="spellEnd"/>
            <w:r w:rsidRPr="00874141">
              <w:rPr>
                <w:rFonts w:cstheme="minorHAnsi"/>
              </w:rPr>
              <w:t>. Onur KAYA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lastRenderedPageBreak/>
              <w:t>20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Nedeni Bilinmeyen Ateş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proofErr w:type="gramStart"/>
            <w:r w:rsidRPr="00874141">
              <w:rPr>
                <w:rFonts w:cstheme="minorHAnsi"/>
              </w:rPr>
              <w:t>Dr.Öğr.Üyesi</w:t>
            </w:r>
            <w:proofErr w:type="spellEnd"/>
            <w:proofErr w:type="gramEnd"/>
            <w:r w:rsidRPr="00874141">
              <w:rPr>
                <w:rFonts w:cstheme="minorHAnsi"/>
              </w:rPr>
              <w:t xml:space="preserve"> Esra </w:t>
            </w:r>
            <w:r w:rsidR="00191B94">
              <w:rPr>
                <w:rFonts w:cstheme="minorHAnsi"/>
              </w:rPr>
              <w:t>NURLU</w:t>
            </w:r>
            <w:r w:rsidR="00191B94" w:rsidRPr="00874141">
              <w:rPr>
                <w:rFonts w:cstheme="minorHAnsi"/>
              </w:rPr>
              <w:t xml:space="preserve"> </w:t>
            </w:r>
            <w:r w:rsidRPr="00874141">
              <w:rPr>
                <w:rFonts w:cstheme="minorHAnsi"/>
              </w:rPr>
              <w:t>TEMEL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21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Salmonella</w:t>
            </w:r>
            <w:proofErr w:type="spellEnd"/>
            <w:r w:rsidRPr="00874141">
              <w:rPr>
                <w:rFonts w:cstheme="minorHAnsi"/>
              </w:rPr>
              <w:t xml:space="preserve"> Enfeksiyonları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proofErr w:type="gramStart"/>
            <w:r w:rsidRPr="00874141">
              <w:rPr>
                <w:rFonts w:cstheme="minorHAnsi"/>
              </w:rPr>
              <w:t>Dr.Öğr.Üyesi</w:t>
            </w:r>
            <w:proofErr w:type="spellEnd"/>
            <w:proofErr w:type="gramEnd"/>
            <w:r w:rsidRPr="00874141">
              <w:rPr>
                <w:rFonts w:cstheme="minorHAnsi"/>
              </w:rPr>
              <w:t xml:space="preserve"> Esra </w:t>
            </w:r>
            <w:r w:rsidR="00191B94">
              <w:rPr>
                <w:rFonts w:cstheme="minorHAnsi"/>
              </w:rPr>
              <w:t>NURLU</w:t>
            </w:r>
            <w:r w:rsidR="00191B94" w:rsidRPr="00874141">
              <w:rPr>
                <w:rFonts w:cstheme="minorHAnsi"/>
              </w:rPr>
              <w:t xml:space="preserve"> </w:t>
            </w:r>
            <w:r w:rsidRPr="00874141">
              <w:rPr>
                <w:rFonts w:cstheme="minorHAnsi"/>
              </w:rPr>
              <w:t>TEMEL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22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Üriner</w:t>
            </w:r>
            <w:proofErr w:type="spellEnd"/>
            <w:r w:rsidRPr="00874141">
              <w:rPr>
                <w:rFonts w:cstheme="minorHAnsi"/>
              </w:rPr>
              <w:t xml:space="preserve"> Sistem Enfeksiyonları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proofErr w:type="gramStart"/>
            <w:r w:rsidRPr="00874141">
              <w:rPr>
                <w:rFonts w:cstheme="minorHAnsi"/>
              </w:rPr>
              <w:t>Dr.Öğr.Üyesi</w:t>
            </w:r>
            <w:proofErr w:type="spellEnd"/>
            <w:proofErr w:type="gramEnd"/>
            <w:r w:rsidRPr="00874141">
              <w:rPr>
                <w:rFonts w:cstheme="minorHAnsi"/>
              </w:rPr>
              <w:t xml:space="preserve"> Esra </w:t>
            </w:r>
            <w:r w:rsidR="00191B94">
              <w:rPr>
                <w:rFonts w:cstheme="minorHAnsi"/>
              </w:rPr>
              <w:t>NURLU</w:t>
            </w:r>
            <w:r w:rsidR="00191B94" w:rsidRPr="00874141">
              <w:rPr>
                <w:rFonts w:cstheme="minorHAnsi"/>
              </w:rPr>
              <w:t xml:space="preserve"> </w:t>
            </w:r>
            <w:r w:rsidRPr="00874141">
              <w:rPr>
                <w:rFonts w:cstheme="minorHAnsi"/>
              </w:rPr>
              <w:t>TEMEL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23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Kırım Kongo Kanamalı Ateşi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2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proofErr w:type="gramStart"/>
            <w:r w:rsidRPr="00874141">
              <w:rPr>
                <w:rFonts w:cstheme="minorHAnsi"/>
              </w:rPr>
              <w:t>Dr.Öğr.Üyesi</w:t>
            </w:r>
            <w:proofErr w:type="spellEnd"/>
            <w:proofErr w:type="gramEnd"/>
            <w:r w:rsidRPr="00874141">
              <w:rPr>
                <w:rFonts w:cstheme="minorHAnsi"/>
              </w:rPr>
              <w:t xml:space="preserve"> Esra </w:t>
            </w:r>
            <w:r w:rsidR="00191B94">
              <w:rPr>
                <w:rFonts w:cstheme="minorHAnsi"/>
              </w:rPr>
              <w:t>NURLU</w:t>
            </w:r>
            <w:r w:rsidRPr="00874141">
              <w:rPr>
                <w:rFonts w:cstheme="minorHAnsi"/>
              </w:rPr>
              <w:t xml:space="preserve"> TEMEL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24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Deri ve Yumuşak Doku Enfeksiyonları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proofErr w:type="gramStart"/>
            <w:r w:rsidRPr="00874141">
              <w:rPr>
                <w:rFonts w:cstheme="minorHAnsi"/>
              </w:rPr>
              <w:t>Dr.Öğr.Üyesi</w:t>
            </w:r>
            <w:proofErr w:type="spellEnd"/>
            <w:proofErr w:type="gramEnd"/>
            <w:r w:rsidRPr="00874141">
              <w:rPr>
                <w:rFonts w:cstheme="minorHAnsi"/>
              </w:rPr>
              <w:t xml:space="preserve"> Esra </w:t>
            </w:r>
            <w:r w:rsidR="00191B94">
              <w:rPr>
                <w:rFonts w:cstheme="minorHAnsi"/>
              </w:rPr>
              <w:t>NURLU</w:t>
            </w:r>
            <w:r w:rsidR="00191B94" w:rsidRPr="00874141">
              <w:rPr>
                <w:rFonts w:cstheme="minorHAnsi"/>
              </w:rPr>
              <w:t xml:space="preserve"> </w:t>
            </w:r>
            <w:r w:rsidRPr="00874141">
              <w:rPr>
                <w:rFonts w:cstheme="minorHAnsi"/>
              </w:rPr>
              <w:t>TEMEL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25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</w:rPr>
              <w:t>İnfeksiyöz</w:t>
            </w:r>
            <w:proofErr w:type="spellEnd"/>
            <w:r w:rsidRPr="00874141">
              <w:rPr>
                <w:rFonts w:cstheme="minorHAnsi"/>
              </w:rPr>
              <w:t xml:space="preserve"> </w:t>
            </w:r>
            <w:proofErr w:type="spellStart"/>
            <w:r w:rsidRPr="00874141">
              <w:rPr>
                <w:rFonts w:cstheme="minorHAnsi"/>
              </w:rPr>
              <w:t>Diyareler</w:t>
            </w:r>
            <w:proofErr w:type="spellEnd"/>
            <w:r w:rsidRPr="00874141">
              <w:rPr>
                <w:rFonts w:cstheme="minorHAnsi"/>
              </w:rPr>
              <w:t xml:space="preserve"> ve Besin Zehirlenmelerinde Klinik Yaklaşım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proofErr w:type="gramStart"/>
            <w:r w:rsidRPr="00874141">
              <w:rPr>
                <w:rFonts w:cstheme="minorHAnsi"/>
              </w:rPr>
              <w:t>Dr.Öğr.Üyesi</w:t>
            </w:r>
            <w:proofErr w:type="spellEnd"/>
            <w:proofErr w:type="gramEnd"/>
            <w:r w:rsidRPr="00874141">
              <w:rPr>
                <w:rFonts w:cstheme="minorHAnsi"/>
              </w:rPr>
              <w:t xml:space="preserve"> Esra </w:t>
            </w:r>
            <w:r w:rsidR="00191B94">
              <w:rPr>
                <w:rFonts w:cstheme="minorHAnsi"/>
              </w:rPr>
              <w:t>NURLU</w:t>
            </w:r>
            <w:r w:rsidR="00191B94" w:rsidRPr="00874141">
              <w:rPr>
                <w:rFonts w:cstheme="minorHAnsi"/>
              </w:rPr>
              <w:t xml:space="preserve"> </w:t>
            </w:r>
            <w:r w:rsidRPr="00874141">
              <w:rPr>
                <w:rFonts w:cstheme="minorHAnsi"/>
              </w:rPr>
              <w:t>TEMEL</w:t>
            </w:r>
          </w:p>
        </w:tc>
      </w:tr>
      <w:tr w:rsidR="00793158" w:rsidRPr="00874141" w:rsidTr="00754FE4">
        <w:tc>
          <w:tcPr>
            <w:tcW w:w="480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26</w:t>
            </w:r>
          </w:p>
        </w:tc>
        <w:tc>
          <w:tcPr>
            <w:tcW w:w="5017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Akciğer Dışı Tüberküloz</w:t>
            </w:r>
          </w:p>
        </w:tc>
        <w:tc>
          <w:tcPr>
            <w:tcW w:w="877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</w:t>
            </w:r>
          </w:p>
        </w:tc>
        <w:tc>
          <w:tcPr>
            <w:tcW w:w="2686" w:type="dxa"/>
          </w:tcPr>
          <w:p w:rsidR="00793158" w:rsidRPr="00874141" w:rsidRDefault="00793158" w:rsidP="00191B94">
            <w:pPr>
              <w:rPr>
                <w:rFonts w:cstheme="minorHAnsi"/>
              </w:rPr>
            </w:pPr>
            <w:proofErr w:type="spellStart"/>
            <w:proofErr w:type="gramStart"/>
            <w:r w:rsidRPr="00874141">
              <w:rPr>
                <w:rFonts w:cstheme="minorHAnsi"/>
              </w:rPr>
              <w:t>Dr.Öğr.Üyesi</w:t>
            </w:r>
            <w:proofErr w:type="spellEnd"/>
            <w:proofErr w:type="gramEnd"/>
            <w:r w:rsidRPr="00874141">
              <w:rPr>
                <w:rFonts w:cstheme="minorHAnsi"/>
              </w:rPr>
              <w:t xml:space="preserve"> Esra </w:t>
            </w:r>
            <w:r w:rsidR="00191B94">
              <w:rPr>
                <w:rFonts w:cstheme="minorHAnsi"/>
              </w:rPr>
              <w:t xml:space="preserve">NURLU </w:t>
            </w:r>
            <w:r w:rsidRPr="00874141">
              <w:rPr>
                <w:rFonts w:cstheme="minorHAnsi"/>
              </w:rPr>
              <w:t>TEMEL</w:t>
            </w:r>
          </w:p>
        </w:tc>
      </w:tr>
    </w:tbl>
    <w:p w:rsidR="00793158" w:rsidRDefault="00793158" w:rsidP="00793158">
      <w:pPr>
        <w:rPr>
          <w:rFonts w:cstheme="minorHAnsi"/>
          <w:b/>
        </w:rPr>
      </w:pPr>
    </w:p>
    <w:p w:rsidR="00793158" w:rsidRDefault="00793158" w:rsidP="00793158">
      <w:pPr>
        <w:rPr>
          <w:rFonts w:cstheme="minorHAnsi"/>
          <w:b/>
        </w:rPr>
      </w:pPr>
      <w:r>
        <w:rPr>
          <w:rFonts w:cstheme="minorHAnsi"/>
          <w:b/>
        </w:rPr>
        <w:t>Pratik Dersler: 24 saat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1"/>
        <w:gridCol w:w="4682"/>
        <w:gridCol w:w="992"/>
        <w:gridCol w:w="2975"/>
      </w:tblGrid>
      <w:tr w:rsidR="00793158" w:rsidRPr="00874141" w:rsidTr="005C133E">
        <w:tc>
          <w:tcPr>
            <w:tcW w:w="482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</w:p>
        </w:tc>
        <w:tc>
          <w:tcPr>
            <w:tcW w:w="7139" w:type="dxa"/>
          </w:tcPr>
          <w:p w:rsidR="00793158" w:rsidRPr="00874141" w:rsidRDefault="00793158" w:rsidP="005C133E">
            <w:pPr>
              <w:rPr>
                <w:rFonts w:cstheme="minorHAnsi"/>
                <w:b/>
                <w:szCs w:val="24"/>
              </w:rPr>
            </w:pPr>
            <w:r w:rsidRPr="00874141">
              <w:rPr>
                <w:rFonts w:cstheme="minorHAnsi"/>
                <w:b/>
                <w:szCs w:val="24"/>
              </w:rPr>
              <w:t>Dersin Başlığı</w:t>
            </w:r>
          </w:p>
        </w:tc>
        <w:tc>
          <w:tcPr>
            <w:tcW w:w="1276" w:type="dxa"/>
          </w:tcPr>
          <w:p w:rsidR="00793158" w:rsidRPr="00874141" w:rsidRDefault="00793158" w:rsidP="005C133E">
            <w:pPr>
              <w:rPr>
                <w:rFonts w:cstheme="minorHAnsi"/>
                <w:b/>
                <w:szCs w:val="24"/>
              </w:rPr>
            </w:pPr>
            <w:r w:rsidRPr="00874141">
              <w:rPr>
                <w:rFonts w:cstheme="minorHAnsi"/>
                <w:b/>
                <w:szCs w:val="24"/>
              </w:rPr>
              <w:t>Ders Saati</w:t>
            </w:r>
          </w:p>
        </w:tc>
        <w:tc>
          <w:tcPr>
            <w:tcW w:w="4394" w:type="dxa"/>
          </w:tcPr>
          <w:p w:rsidR="00793158" w:rsidRPr="00874141" w:rsidRDefault="00793158" w:rsidP="005C133E">
            <w:pPr>
              <w:rPr>
                <w:rFonts w:cstheme="minorHAnsi"/>
                <w:b/>
                <w:szCs w:val="24"/>
              </w:rPr>
            </w:pPr>
            <w:r w:rsidRPr="00874141">
              <w:rPr>
                <w:rFonts w:cstheme="minorHAnsi"/>
                <w:b/>
                <w:szCs w:val="24"/>
              </w:rPr>
              <w:t>Öğretim Üyesi</w:t>
            </w:r>
          </w:p>
        </w:tc>
      </w:tr>
      <w:tr w:rsidR="00793158" w:rsidRPr="00874141" w:rsidTr="005C133E">
        <w:tc>
          <w:tcPr>
            <w:tcW w:w="482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1</w:t>
            </w:r>
          </w:p>
        </w:tc>
        <w:tc>
          <w:tcPr>
            <w:tcW w:w="7139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 xml:space="preserve">Kültür alma becerisi. </w:t>
            </w:r>
          </w:p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 xml:space="preserve">(Kan, balgam, boğaz, idrar, yumuşak doku, dışkı, BOS/plevral sıvı vb.) </w:t>
            </w:r>
          </w:p>
        </w:tc>
        <w:tc>
          <w:tcPr>
            <w:tcW w:w="1276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2</w:t>
            </w:r>
          </w:p>
        </w:tc>
        <w:tc>
          <w:tcPr>
            <w:tcW w:w="4394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proofErr w:type="gramStart"/>
            <w:r w:rsidRPr="00874141">
              <w:rPr>
                <w:rFonts w:cstheme="minorHAnsi"/>
                <w:szCs w:val="24"/>
              </w:rPr>
              <w:t>Dr.Öğr.Üyesi</w:t>
            </w:r>
            <w:proofErr w:type="spellEnd"/>
            <w:proofErr w:type="gramEnd"/>
            <w:r w:rsidRPr="00874141">
              <w:rPr>
                <w:rFonts w:cstheme="minorHAnsi"/>
                <w:szCs w:val="24"/>
              </w:rPr>
              <w:t xml:space="preserve"> Esra </w:t>
            </w:r>
            <w:r w:rsidR="00191B94">
              <w:rPr>
                <w:rFonts w:cstheme="minorHAnsi"/>
              </w:rPr>
              <w:t>NURLU</w:t>
            </w:r>
            <w:r w:rsidRPr="00874141">
              <w:rPr>
                <w:rFonts w:cstheme="minorHAnsi"/>
                <w:szCs w:val="24"/>
              </w:rPr>
              <w:t xml:space="preserve"> TEMEL</w:t>
            </w:r>
          </w:p>
        </w:tc>
      </w:tr>
      <w:tr w:rsidR="00793158" w:rsidRPr="00874141" w:rsidTr="005C133E">
        <w:tc>
          <w:tcPr>
            <w:tcW w:w="482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2</w:t>
            </w:r>
          </w:p>
        </w:tc>
        <w:tc>
          <w:tcPr>
            <w:tcW w:w="7139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İdrarın mikrobiyolojik incelemesi, Tam idrar tetkiki, Antimikrobiyal reçete düzenleme: sistit, PYNF</w:t>
            </w:r>
          </w:p>
        </w:tc>
        <w:tc>
          <w:tcPr>
            <w:tcW w:w="1276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2</w:t>
            </w:r>
          </w:p>
        </w:tc>
        <w:tc>
          <w:tcPr>
            <w:tcW w:w="4394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proofErr w:type="gramStart"/>
            <w:r w:rsidRPr="00874141">
              <w:rPr>
                <w:rFonts w:cstheme="minorHAnsi"/>
                <w:szCs w:val="24"/>
              </w:rPr>
              <w:t>Dr.Öğr.Üyesi</w:t>
            </w:r>
            <w:proofErr w:type="spellEnd"/>
            <w:proofErr w:type="gramEnd"/>
            <w:r w:rsidRPr="00874141">
              <w:rPr>
                <w:rFonts w:cstheme="minorHAnsi"/>
                <w:szCs w:val="24"/>
              </w:rPr>
              <w:t xml:space="preserve"> Esra </w:t>
            </w:r>
            <w:r w:rsidR="00191B94">
              <w:rPr>
                <w:rFonts w:cstheme="minorHAnsi"/>
              </w:rPr>
              <w:t>NURLU</w:t>
            </w:r>
            <w:r w:rsidRPr="00874141">
              <w:rPr>
                <w:rFonts w:cstheme="minorHAnsi"/>
                <w:szCs w:val="24"/>
              </w:rPr>
              <w:t xml:space="preserve"> TEMEL</w:t>
            </w:r>
          </w:p>
        </w:tc>
      </w:tr>
      <w:tr w:rsidR="00793158" w:rsidRPr="00874141" w:rsidTr="005C133E">
        <w:tc>
          <w:tcPr>
            <w:tcW w:w="482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3</w:t>
            </w:r>
          </w:p>
        </w:tc>
        <w:tc>
          <w:tcPr>
            <w:tcW w:w="7139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 xml:space="preserve">Hastane </w:t>
            </w:r>
            <w:proofErr w:type="spellStart"/>
            <w:r w:rsidRPr="00874141">
              <w:rPr>
                <w:rFonts w:cstheme="minorHAnsi"/>
              </w:rPr>
              <w:t>infeksiyonlarından</w:t>
            </w:r>
            <w:proofErr w:type="spellEnd"/>
            <w:r w:rsidRPr="00874141">
              <w:rPr>
                <w:rFonts w:cstheme="minorHAnsi"/>
              </w:rPr>
              <w:t xml:space="preserve"> korunma, el dezenfeksiyonu, temas-damlacık-solunum izolasyonu yöntemleri, </w:t>
            </w:r>
            <w:proofErr w:type="spellStart"/>
            <w:r w:rsidRPr="00874141">
              <w:rPr>
                <w:rFonts w:cstheme="minorHAnsi"/>
              </w:rPr>
              <w:t>dekontaminasyon</w:t>
            </w:r>
            <w:proofErr w:type="spellEnd"/>
            <w:r w:rsidRPr="00874141">
              <w:rPr>
                <w:rFonts w:cstheme="minorHAnsi"/>
              </w:rPr>
              <w:t>, dezenfeksiyon, sterilizasyon ve antisepsi.</w:t>
            </w:r>
          </w:p>
        </w:tc>
        <w:tc>
          <w:tcPr>
            <w:tcW w:w="1276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2</w:t>
            </w:r>
          </w:p>
        </w:tc>
        <w:tc>
          <w:tcPr>
            <w:tcW w:w="4394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  <w:szCs w:val="24"/>
              </w:rPr>
              <w:t>Doç.Dr</w:t>
            </w:r>
            <w:proofErr w:type="spellEnd"/>
            <w:r w:rsidRPr="00874141">
              <w:rPr>
                <w:rFonts w:cstheme="minorHAnsi"/>
                <w:szCs w:val="24"/>
              </w:rPr>
              <w:t>. Onur KAYA</w:t>
            </w:r>
          </w:p>
        </w:tc>
      </w:tr>
      <w:tr w:rsidR="00793158" w:rsidRPr="00874141" w:rsidTr="005C133E">
        <w:tc>
          <w:tcPr>
            <w:tcW w:w="482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4</w:t>
            </w:r>
          </w:p>
        </w:tc>
        <w:tc>
          <w:tcPr>
            <w:tcW w:w="7139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 xml:space="preserve">Hepatit </w:t>
            </w:r>
            <w:proofErr w:type="spellStart"/>
            <w:r w:rsidRPr="00874141">
              <w:rPr>
                <w:rFonts w:cstheme="minorHAnsi"/>
              </w:rPr>
              <w:t>serolojisini</w:t>
            </w:r>
            <w:proofErr w:type="spellEnd"/>
            <w:r w:rsidRPr="00874141">
              <w:rPr>
                <w:rFonts w:cstheme="minorHAnsi"/>
              </w:rPr>
              <w:t xml:space="preserve"> isteme ve değerlendirme. Sağlık personelinin kan yolu ile aktarılabilecek </w:t>
            </w:r>
            <w:proofErr w:type="spellStart"/>
            <w:r w:rsidRPr="00874141">
              <w:rPr>
                <w:rFonts w:cstheme="minorHAnsi"/>
              </w:rPr>
              <w:t>infeksiyonlardan</w:t>
            </w:r>
            <w:proofErr w:type="spellEnd"/>
            <w:r w:rsidRPr="00874141">
              <w:rPr>
                <w:rFonts w:cstheme="minorHAnsi"/>
              </w:rPr>
              <w:t xml:space="preserve"> korunma yolları. </w:t>
            </w:r>
            <w:proofErr w:type="spellStart"/>
            <w:r w:rsidRPr="00874141">
              <w:rPr>
                <w:rFonts w:cstheme="minorHAnsi"/>
              </w:rPr>
              <w:t>Profilaktik</w:t>
            </w:r>
            <w:proofErr w:type="spellEnd"/>
            <w:r w:rsidRPr="00874141">
              <w:rPr>
                <w:rFonts w:cstheme="minorHAnsi"/>
              </w:rPr>
              <w:t xml:space="preserve"> reçete düzenleme: HBV aşısı, HBIG</w:t>
            </w:r>
          </w:p>
        </w:tc>
        <w:tc>
          <w:tcPr>
            <w:tcW w:w="1276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2</w:t>
            </w:r>
          </w:p>
        </w:tc>
        <w:tc>
          <w:tcPr>
            <w:tcW w:w="4394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  <w:szCs w:val="24"/>
              </w:rPr>
              <w:t>Prof.Dr. Füsun Zeynep AKÇAM</w:t>
            </w:r>
          </w:p>
        </w:tc>
      </w:tr>
      <w:tr w:rsidR="00793158" w:rsidRPr="00874141" w:rsidTr="005C133E">
        <w:tc>
          <w:tcPr>
            <w:tcW w:w="482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5</w:t>
            </w:r>
          </w:p>
        </w:tc>
        <w:tc>
          <w:tcPr>
            <w:tcW w:w="7139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 xml:space="preserve">İnteraktif olgu tartışması ile </w:t>
            </w:r>
            <w:proofErr w:type="spellStart"/>
            <w:r w:rsidRPr="00874141">
              <w:rPr>
                <w:rFonts w:cstheme="minorHAnsi"/>
              </w:rPr>
              <w:t>antimikrobiyal</w:t>
            </w:r>
            <w:proofErr w:type="spellEnd"/>
            <w:r w:rsidRPr="00874141">
              <w:rPr>
                <w:rFonts w:cstheme="minorHAnsi"/>
              </w:rPr>
              <w:t xml:space="preserve"> tedavi planlaması</w:t>
            </w:r>
          </w:p>
        </w:tc>
        <w:tc>
          <w:tcPr>
            <w:tcW w:w="1276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2</w:t>
            </w:r>
          </w:p>
        </w:tc>
        <w:tc>
          <w:tcPr>
            <w:tcW w:w="4394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r w:rsidRPr="00874141">
              <w:rPr>
                <w:rFonts w:cstheme="minorHAnsi"/>
                <w:szCs w:val="24"/>
              </w:rPr>
              <w:t>Doç.Dr</w:t>
            </w:r>
            <w:proofErr w:type="spellEnd"/>
            <w:r w:rsidRPr="00874141">
              <w:rPr>
                <w:rFonts w:cstheme="minorHAnsi"/>
                <w:szCs w:val="24"/>
              </w:rPr>
              <w:t>. Onur KAYA</w:t>
            </w:r>
          </w:p>
        </w:tc>
      </w:tr>
      <w:tr w:rsidR="00793158" w:rsidRPr="00874141" w:rsidTr="005C133E">
        <w:tc>
          <w:tcPr>
            <w:tcW w:w="482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6</w:t>
            </w:r>
          </w:p>
        </w:tc>
        <w:tc>
          <w:tcPr>
            <w:tcW w:w="7139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>Makale okuma ve değerlendirme</w:t>
            </w:r>
          </w:p>
        </w:tc>
        <w:tc>
          <w:tcPr>
            <w:tcW w:w="1276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2</w:t>
            </w:r>
          </w:p>
        </w:tc>
        <w:tc>
          <w:tcPr>
            <w:tcW w:w="4394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  <w:szCs w:val="24"/>
              </w:rPr>
              <w:t>Prof.Dr. Gül Ruhsar YILMAZ</w:t>
            </w:r>
          </w:p>
        </w:tc>
      </w:tr>
      <w:tr w:rsidR="00793158" w:rsidRPr="00874141" w:rsidTr="005C133E">
        <w:tc>
          <w:tcPr>
            <w:tcW w:w="482" w:type="dxa"/>
          </w:tcPr>
          <w:p w:rsidR="00793158" w:rsidRPr="00874141" w:rsidRDefault="00793158" w:rsidP="005C133E">
            <w:pPr>
              <w:rPr>
                <w:rFonts w:cstheme="minorHAnsi"/>
                <w:b/>
              </w:rPr>
            </w:pPr>
            <w:r w:rsidRPr="00874141">
              <w:rPr>
                <w:rFonts w:cstheme="minorHAnsi"/>
                <w:b/>
              </w:rPr>
              <w:t>7</w:t>
            </w:r>
          </w:p>
        </w:tc>
        <w:tc>
          <w:tcPr>
            <w:tcW w:w="7139" w:type="dxa"/>
          </w:tcPr>
          <w:p w:rsidR="00793158" w:rsidRPr="00874141" w:rsidRDefault="00793158" w:rsidP="005C133E">
            <w:pPr>
              <w:rPr>
                <w:rFonts w:cstheme="minorHAnsi"/>
              </w:rPr>
            </w:pPr>
            <w:r w:rsidRPr="00874141">
              <w:rPr>
                <w:rFonts w:cstheme="minorHAnsi"/>
              </w:rPr>
              <w:t xml:space="preserve">Hasta </w:t>
            </w:r>
            <w:proofErr w:type="spellStart"/>
            <w:r w:rsidRPr="00874141">
              <w:rPr>
                <w:rFonts w:cstheme="minorHAnsi"/>
              </w:rPr>
              <w:t>viziti</w:t>
            </w:r>
            <w:proofErr w:type="spellEnd"/>
          </w:p>
        </w:tc>
        <w:tc>
          <w:tcPr>
            <w:tcW w:w="1276" w:type="dxa"/>
          </w:tcPr>
          <w:p w:rsidR="00793158" w:rsidRPr="00874141" w:rsidRDefault="00793158" w:rsidP="005C133E">
            <w:pPr>
              <w:jc w:val="center"/>
              <w:rPr>
                <w:rFonts w:cstheme="minorHAnsi"/>
              </w:rPr>
            </w:pPr>
            <w:r w:rsidRPr="00874141">
              <w:rPr>
                <w:rFonts w:cstheme="minorHAnsi"/>
              </w:rPr>
              <w:t>12</w:t>
            </w:r>
          </w:p>
        </w:tc>
        <w:tc>
          <w:tcPr>
            <w:tcW w:w="4394" w:type="dxa"/>
          </w:tcPr>
          <w:p w:rsidR="00793158" w:rsidRPr="00874141" w:rsidRDefault="00793158" w:rsidP="005C133E">
            <w:pPr>
              <w:rPr>
                <w:rFonts w:cstheme="minorHAnsi"/>
                <w:szCs w:val="24"/>
              </w:rPr>
            </w:pPr>
            <w:r w:rsidRPr="00874141">
              <w:rPr>
                <w:rFonts w:cstheme="minorHAnsi"/>
                <w:szCs w:val="24"/>
              </w:rPr>
              <w:t>Prof.Dr. Gül Ruhsar YILMAZ (3 saat)</w:t>
            </w:r>
          </w:p>
          <w:p w:rsidR="00793158" w:rsidRPr="00874141" w:rsidRDefault="00793158" w:rsidP="005C133E">
            <w:pPr>
              <w:rPr>
                <w:rFonts w:cstheme="minorHAnsi"/>
                <w:szCs w:val="24"/>
              </w:rPr>
            </w:pPr>
            <w:r w:rsidRPr="00874141">
              <w:rPr>
                <w:rFonts w:cstheme="minorHAnsi"/>
                <w:szCs w:val="24"/>
              </w:rPr>
              <w:t>Prof.Dr. Füsun Zeynep AKÇAM (3 saat)</w:t>
            </w:r>
          </w:p>
          <w:p w:rsidR="00793158" w:rsidRPr="00874141" w:rsidRDefault="00793158" w:rsidP="005C133E">
            <w:pPr>
              <w:rPr>
                <w:rFonts w:cstheme="minorHAnsi"/>
                <w:szCs w:val="24"/>
              </w:rPr>
            </w:pPr>
            <w:proofErr w:type="spellStart"/>
            <w:r w:rsidRPr="00874141">
              <w:rPr>
                <w:rFonts w:cstheme="minorHAnsi"/>
                <w:szCs w:val="24"/>
              </w:rPr>
              <w:t>Doç.Dr</w:t>
            </w:r>
            <w:proofErr w:type="spellEnd"/>
            <w:r w:rsidRPr="00874141">
              <w:rPr>
                <w:rFonts w:cstheme="minorHAnsi"/>
                <w:szCs w:val="24"/>
              </w:rPr>
              <w:t>. Onur KAYA (3 saat)</w:t>
            </w:r>
          </w:p>
          <w:p w:rsidR="00793158" w:rsidRPr="00874141" w:rsidRDefault="00793158" w:rsidP="005C133E">
            <w:pPr>
              <w:rPr>
                <w:rFonts w:cstheme="minorHAnsi"/>
              </w:rPr>
            </w:pPr>
            <w:proofErr w:type="spellStart"/>
            <w:proofErr w:type="gramStart"/>
            <w:r w:rsidRPr="00874141">
              <w:rPr>
                <w:rFonts w:cstheme="minorHAnsi"/>
                <w:szCs w:val="24"/>
              </w:rPr>
              <w:t>Dr.Öğr.Üyesi</w:t>
            </w:r>
            <w:proofErr w:type="spellEnd"/>
            <w:proofErr w:type="gramEnd"/>
            <w:r w:rsidRPr="00874141">
              <w:rPr>
                <w:rFonts w:cstheme="minorHAnsi"/>
                <w:szCs w:val="24"/>
              </w:rPr>
              <w:t xml:space="preserve"> Esra </w:t>
            </w:r>
            <w:r w:rsidR="00191B94">
              <w:rPr>
                <w:rFonts w:cstheme="minorHAnsi"/>
              </w:rPr>
              <w:t>NURLU</w:t>
            </w:r>
            <w:r w:rsidRPr="00874141">
              <w:rPr>
                <w:rFonts w:cstheme="minorHAnsi"/>
                <w:szCs w:val="24"/>
              </w:rPr>
              <w:t xml:space="preserve"> TEMEL (3 saat)</w:t>
            </w:r>
          </w:p>
        </w:tc>
      </w:tr>
    </w:tbl>
    <w:p w:rsidR="00793158" w:rsidRDefault="00793158" w:rsidP="00C77942">
      <w:pPr>
        <w:rPr>
          <w:rFonts w:cstheme="minorHAnsi"/>
          <w:b/>
        </w:rPr>
      </w:pPr>
    </w:p>
    <w:p w:rsidR="0031280C" w:rsidRDefault="0031280C" w:rsidP="00C77942">
      <w:pPr>
        <w:rPr>
          <w:rFonts w:cstheme="minorHAnsi"/>
          <w:b/>
        </w:rPr>
      </w:pPr>
    </w:p>
    <w:p w:rsidR="0031280C" w:rsidRDefault="0031280C" w:rsidP="00C77942">
      <w:pPr>
        <w:rPr>
          <w:rFonts w:cstheme="minorHAnsi"/>
          <w:b/>
        </w:rPr>
      </w:pPr>
    </w:p>
    <w:p w:rsidR="0031280C" w:rsidRDefault="0031280C" w:rsidP="00C77942">
      <w:pPr>
        <w:rPr>
          <w:rFonts w:cstheme="minorHAnsi"/>
          <w:b/>
        </w:rPr>
      </w:pPr>
    </w:p>
    <w:p w:rsidR="00754FE4" w:rsidRDefault="00754FE4" w:rsidP="00C77942">
      <w:pPr>
        <w:rPr>
          <w:rFonts w:cstheme="minorHAnsi"/>
          <w:b/>
        </w:rPr>
      </w:pPr>
    </w:p>
    <w:p w:rsidR="0031280C" w:rsidRDefault="0031280C" w:rsidP="00C77942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Günlük Ders Programı 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1809"/>
        <w:gridCol w:w="7371"/>
      </w:tblGrid>
      <w:tr w:rsidR="0031280C" w:rsidTr="00823861">
        <w:tc>
          <w:tcPr>
            <w:tcW w:w="1809" w:type="dxa"/>
          </w:tcPr>
          <w:p w:rsidR="0031280C" w:rsidRDefault="0031280C" w:rsidP="00C779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Saat</w:t>
            </w:r>
          </w:p>
        </w:tc>
        <w:tc>
          <w:tcPr>
            <w:tcW w:w="7371" w:type="dxa"/>
          </w:tcPr>
          <w:p w:rsidR="0031280C" w:rsidRDefault="0031280C" w:rsidP="00C779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</w:tc>
      </w:tr>
      <w:tr w:rsidR="0031280C" w:rsidTr="00823861">
        <w:tc>
          <w:tcPr>
            <w:tcW w:w="1809" w:type="dxa"/>
          </w:tcPr>
          <w:p w:rsidR="0031280C" w:rsidRDefault="0031280C" w:rsidP="00C779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10.00-10.50 </w:t>
            </w:r>
          </w:p>
        </w:tc>
        <w:tc>
          <w:tcPr>
            <w:tcW w:w="7371" w:type="dxa"/>
          </w:tcPr>
          <w:p w:rsidR="0031280C" w:rsidRDefault="0031280C" w:rsidP="00C779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Teorik Ders </w:t>
            </w:r>
          </w:p>
        </w:tc>
      </w:tr>
      <w:tr w:rsidR="0031280C" w:rsidTr="00823861">
        <w:tc>
          <w:tcPr>
            <w:tcW w:w="1809" w:type="dxa"/>
          </w:tcPr>
          <w:p w:rsidR="0031280C" w:rsidRDefault="0031280C" w:rsidP="00C779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11.00-11.50</w:t>
            </w:r>
          </w:p>
        </w:tc>
        <w:tc>
          <w:tcPr>
            <w:tcW w:w="7371" w:type="dxa"/>
          </w:tcPr>
          <w:p w:rsidR="0031280C" w:rsidRDefault="0031280C" w:rsidP="00C779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Teorik Ders </w:t>
            </w:r>
          </w:p>
        </w:tc>
      </w:tr>
      <w:tr w:rsidR="0031280C" w:rsidTr="00823861">
        <w:tc>
          <w:tcPr>
            <w:tcW w:w="1809" w:type="dxa"/>
          </w:tcPr>
          <w:p w:rsidR="0031280C" w:rsidRDefault="0031280C" w:rsidP="00C779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13.30-14.20</w:t>
            </w:r>
          </w:p>
        </w:tc>
        <w:tc>
          <w:tcPr>
            <w:tcW w:w="7371" w:type="dxa"/>
          </w:tcPr>
          <w:p w:rsidR="0031280C" w:rsidRDefault="0031280C" w:rsidP="00C779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Teorik /Pratik Ders </w:t>
            </w:r>
          </w:p>
        </w:tc>
      </w:tr>
      <w:tr w:rsidR="0031280C" w:rsidTr="00823861">
        <w:tc>
          <w:tcPr>
            <w:tcW w:w="1809" w:type="dxa"/>
          </w:tcPr>
          <w:p w:rsidR="0031280C" w:rsidRDefault="0031280C" w:rsidP="00C779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14.30-15.20</w:t>
            </w:r>
          </w:p>
        </w:tc>
        <w:tc>
          <w:tcPr>
            <w:tcW w:w="7371" w:type="dxa"/>
          </w:tcPr>
          <w:p w:rsidR="0031280C" w:rsidRDefault="0031280C" w:rsidP="003128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Pratik Ders </w:t>
            </w:r>
          </w:p>
        </w:tc>
      </w:tr>
      <w:tr w:rsidR="0031280C" w:rsidTr="00823861">
        <w:tc>
          <w:tcPr>
            <w:tcW w:w="1809" w:type="dxa"/>
          </w:tcPr>
          <w:p w:rsidR="0031280C" w:rsidRDefault="0031280C" w:rsidP="00C779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15.30-16.20</w:t>
            </w:r>
          </w:p>
        </w:tc>
        <w:tc>
          <w:tcPr>
            <w:tcW w:w="7371" w:type="dxa"/>
          </w:tcPr>
          <w:p w:rsidR="0031280C" w:rsidRDefault="0031280C" w:rsidP="00C779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Pratik Ders (Hasta </w:t>
            </w:r>
            <w:proofErr w:type="spellStart"/>
            <w:r>
              <w:rPr>
                <w:rFonts w:cstheme="minorHAnsi"/>
                <w:b/>
              </w:rPr>
              <w:t>viziti</w:t>
            </w:r>
            <w:proofErr w:type="spellEnd"/>
            <w:r>
              <w:rPr>
                <w:rFonts w:cstheme="minorHAnsi"/>
                <w:b/>
              </w:rPr>
              <w:t>)</w:t>
            </w:r>
          </w:p>
        </w:tc>
      </w:tr>
    </w:tbl>
    <w:p w:rsidR="0031280C" w:rsidRDefault="0031280C" w:rsidP="00C77942">
      <w:pPr>
        <w:rPr>
          <w:rFonts w:cstheme="minorHAnsi"/>
          <w:b/>
        </w:rPr>
      </w:pPr>
    </w:p>
    <w:p w:rsidR="0031280C" w:rsidRPr="00C81D09" w:rsidRDefault="0031280C" w:rsidP="00C77942">
      <w:pPr>
        <w:rPr>
          <w:rFonts w:cstheme="minorHAnsi"/>
          <w:b/>
        </w:rPr>
      </w:pPr>
    </w:p>
    <w:p w:rsidR="00CB43EE" w:rsidRPr="00C81D09" w:rsidRDefault="00CB43EE" w:rsidP="00CB43EE">
      <w:pPr>
        <w:pStyle w:val="Balk2"/>
        <w:rPr>
          <w:rFonts w:asciiTheme="minorHAnsi" w:hAnsiTheme="minorHAnsi" w:cstheme="minorHAnsi"/>
          <w:sz w:val="22"/>
          <w:szCs w:val="22"/>
        </w:rPr>
      </w:pPr>
      <w:bookmarkStart w:id="16" w:name="_Toc4508841"/>
      <w:r w:rsidRPr="00C81D09">
        <w:rPr>
          <w:rFonts w:asciiTheme="minorHAnsi" w:hAnsiTheme="minorHAnsi" w:cstheme="minorHAnsi"/>
          <w:sz w:val="22"/>
          <w:szCs w:val="22"/>
        </w:rPr>
        <w:t>Staj Öğrenme Kaynakları</w:t>
      </w:r>
      <w:bookmarkEnd w:id="16"/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9305D" w:rsidRPr="00C81D09" w:rsidTr="00823861">
        <w:tc>
          <w:tcPr>
            <w:tcW w:w="9180" w:type="dxa"/>
          </w:tcPr>
          <w:p w:rsidR="0059305D" w:rsidRPr="00C81D09" w:rsidRDefault="00CF7032" w:rsidP="00CB43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Ayşe </w:t>
            </w:r>
            <w:proofErr w:type="spellStart"/>
            <w:r>
              <w:rPr>
                <w:rFonts w:cstheme="minorHAnsi"/>
              </w:rPr>
              <w:t>Willke</w:t>
            </w:r>
            <w:proofErr w:type="spellEnd"/>
            <w:r>
              <w:rPr>
                <w:rFonts w:cstheme="minorHAnsi"/>
              </w:rPr>
              <w:t xml:space="preserve"> Topçu, Güner Söyletir, Mehmet Doğanay.</w:t>
            </w:r>
            <w:r w:rsidR="00A354C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Enfeksiyon Hastalıkları ve Mikrobiyolojisi. </w:t>
            </w:r>
            <w:r w:rsidR="00823861">
              <w:rPr>
                <w:rFonts w:cstheme="minorHAnsi"/>
              </w:rPr>
              <w:t xml:space="preserve">    </w:t>
            </w:r>
            <w:r w:rsidR="00191B94">
              <w:rPr>
                <w:rFonts w:cstheme="minorHAnsi"/>
              </w:rPr>
              <w:t>4. Baskı. 2017. Nobel Tıp Kitapevleri. İstanbul</w:t>
            </w:r>
            <w:r>
              <w:rPr>
                <w:rFonts w:cstheme="minorHAnsi"/>
              </w:rPr>
              <w:t>.</w:t>
            </w:r>
          </w:p>
        </w:tc>
      </w:tr>
    </w:tbl>
    <w:p w:rsidR="00CB43EE" w:rsidRPr="00C81D09" w:rsidRDefault="00CB43EE" w:rsidP="00CB43EE">
      <w:pPr>
        <w:rPr>
          <w:rFonts w:cstheme="minorHAnsi"/>
        </w:rPr>
      </w:pPr>
    </w:p>
    <w:sectPr w:rsidR="00CB43EE" w:rsidRPr="00C81D09" w:rsidSect="00E476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21CC6"/>
    <w:rsid w:val="00040BAE"/>
    <w:rsid w:val="00084810"/>
    <w:rsid w:val="000A00A0"/>
    <w:rsid w:val="000B16F1"/>
    <w:rsid w:val="000B6FD0"/>
    <w:rsid w:val="000B7841"/>
    <w:rsid w:val="000D0960"/>
    <w:rsid w:val="000F3C72"/>
    <w:rsid w:val="000F4A46"/>
    <w:rsid w:val="00102B45"/>
    <w:rsid w:val="001336AE"/>
    <w:rsid w:val="00133C3D"/>
    <w:rsid w:val="00142BCA"/>
    <w:rsid w:val="001536B4"/>
    <w:rsid w:val="001548C5"/>
    <w:rsid w:val="00161181"/>
    <w:rsid w:val="00191B94"/>
    <w:rsid w:val="001B7787"/>
    <w:rsid w:val="001C21AE"/>
    <w:rsid w:val="001C786F"/>
    <w:rsid w:val="001E0073"/>
    <w:rsid w:val="002040D4"/>
    <w:rsid w:val="002058E8"/>
    <w:rsid w:val="00291F3F"/>
    <w:rsid w:val="002950ED"/>
    <w:rsid w:val="002B24D0"/>
    <w:rsid w:val="002E2E1F"/>
    <w:rsid w:val="00301EBF"/>
    <w:rsid w:val="0031280C"/>
    <w:rsid w:val="003229CF"/>
    <w:rsid w:val="00333CB8"/>
    <w:rsid w:val="003348DE"/>
    <w:rsid w:val="003438B8"/>
    <w:rsid w:val="003451F8"/>
    <w:rsid w:val="00353FF5"/>
    <w:rsid w:val="00375E9E"/>
    <w:rsid w:val="00385433"/>
    <w:rsid w:val="00387EF2"/>
    <w:rsid w:val="0039429A"/>
    <w:rsid w:val="003A3793"/>
    <w:rsid w:val="003B4A8E"/>
    <w:rsid w:val="003C16D7"/>
    <w:rsid w:val="003C7B54"/>
    <w:rsid w:val="003E548E"/>
    <w:rsid w:val="003F57D1"/>
    <w:rsid w:val="004010BD"/>
    <w:rsid w:val="0040736F"/>
    <w:rsid w:val="004161DC"/>
    <w:rsid w:val="00466D59"/>
    <w:rsid w:val="00474C1A"/>
    <w:rsid w:val="00476A72"/>
    <w:rsid w:val="004B5FF5"/>
    <w:rsid w:val="00502236"/>
    <w:rsid w:val="00504721"/>
    <w:rsid w:val="005219A3"/>
    <w:rsid w:val="00555D1D"/>
    <w:rsid w:val="005727B7"/>
    <w:rsid w:val="0059305D"/>
    <w:rsid w:val="005972ED"/>
    <w:rsid w:val="005A15F9"/>
    <w:rsid w:val="005C133E"/>
    <w:rsid w:val="005E14BB"/>
    <w:rsid w:val="00631F23"/>
    <w:rsid w:val="00665E34"/>
    <w:rsid w:val="006C1BE9"/>
    <w:rsid w:val="006E0674"/>
    <w:rsid w:val="00710B90"/>
    <w:rsid w:val="00716E88"/>
    <w:rsid w:val="00717455"/>
    <w:rsid w:val="00722684"/>
    <w:rsid w:val="00753107"/>
    <w:rsid w:val="00754FE4"/>
    <w:rsid w:val="0078091E"/>
    <w:rsid w:val="00793158"/>
    <w:rsid w:val="0079390A"/>
    <w:rsid w:val="00796B44"/>
    <w:rsid w:val="007A2D3C"/>
    <w:rsid w:val="007A5C4F"/>
    <w:rsid w:val="007B6456"/>
    <w:rsid w:val="007C3976"/>
    <w:rsid w:val="007D6A7D"/>
    <w:rsid w:val="007E4C5C"/>
    <w:rsid w:val="00823861"/>
    <w:rsid w:val="00840BCF"/>
    <w:rsid w:val="00846C8E"/>
    <w:rsid w:val="008532D4"/>
    <w:rsid w:val="00860C9C"/>
    <w:rsid w:val="008678BE"/>
    <w:rsid w:val="00874141"/>
    <w:rsid w:val="00874E68"/>
    <w:rsid w:val="0088072C"/>
    <w:rsid w:val="008A0AAC"/>
    <w:rsid w:val="008A40E4"/>
    <w:rsid w:val="008D1B31"/>
    <w:rsid w:val="008E23EF"/>
    <w:rsid w:val="008F3514"/>
    <w:rsid w:val="00906609"/>
    <w:rsid w:val="0096483B"/>
    <w:rsid w:val="00973475"/>
    <w:rsid w:val="00974C4B"/>
    <w:rsid w:val="009908DA"/>
    <w:rsid w:val="009E0925"/>
    <w:rsid w:val="009E4866"/>
    <w:rsid w:val="00A06EFD"/>
    <w:rsid w:val="00A14AC5"/>
    <w:rsid w:val="00A24940"/>
    <w:rsid w:val="00A33791"/>
    <w:rsid w:val="00A33ED8"/>
    <w:rsid w:val="00A354C1"/>
    <w:rsid w:val="00A44F31"/>
    <w:rsid w:val="00A735E1"/>
    <w:rsid w:val="00A860A5"/>
    <w:rsid w:val="00A91403"/>
    <w:rsid w:val="00A91F0A"/>
    <w:rsid w:val="00AD3FB7"/>
    <w:rsid w:val="00AF055D"/>
    <w:rsid w:val="00AF615E"/>
    <w:rsid w:val="00B06FF8"/>
    <w:rsid w:val="00B3082B"/>
    <w:rsid w:val="00B508B7"/>
    <w:rsid w:val="00B60BCF"/>
    <w:rsid w:val="00B63D68"/>
    <w:rsid w:val="00BD4482"/>
    <w:rsid w:val="00BD7B8F"/>
    <w:rsid w:val="00C20972"/>
    <w:rsid w:val="00C25D44"/>
    <w:rsid w:val="00C373F9"/>
    <w:rsid w:val="00C55C95"/>
    <w:rsid w:val="00C6369C"/>
    <w:rsid w:val="00C77942"/>
    <w:rsid w:val="00C81D09"/>
    <w:rsid w:val="00C92A33"/>
    <w:rsid w:val="00CB43EE"/>
    <w:rsid w:val="00CC6B80"/>
    <w:rsid w:val="00CD1B14"/>
    <w:rsid w:val="00CD1CDF"/>
    <w:rsid w:val="00CD3615"/>
    <w:rsid w:val="00CF1037"/>
    <w:rsid w:val="00CF4982"/>
    <w:rsid w:val="00CF7032"/>
    <w:rsid w:val="00D37575"/>
    <w:rsid w:val="00D44CB6"/>
    <w:rsid w:val="00D566F8"/>
    <w:rsid w:val="00D56EFB"/>
    <w:rsid w:val="00DB1E5F"/>
    <w:rsid w:val="00DC5839"/>
    <w:rsid w:val="00DD33B3"/>
    <w:rsid w:val="00DE02BF"/>
    <w:rsid w:val="00DF3D30"/>
    <w:rsid w:val="00E20B7D"/>
    <w:rsid w:val="00E30B25"/>
    <w:rsid w:val="00E3581D"/>
    <w:rsid w:val="00E4387D"/>
    <w:rsid w:val="00E476AE"/>
    <w:rsid w:val="00E75B4F"/>
    <w:rsid w:val="00EA0931"/>
    <w:rsid w:val="00EC289C"/>
    <w:rsid w:val="00EC2EE7"/>
    <w:rsid w:val="00EF0CC9"/>
    <w:rsid w:val="00F15CC6"/>
    <w:rsid w:val="00F321E5"/>
    <w:rsid w:val="00F43633"/>
    <w:rsid w:val="00F5284B"/>
    <w:rsid w:val="00F60952"/>
    <w:rsid w:val="00F72A18"/>
    <w:rsid w:val="00FA7F92"/>
    <w:rsid w:val="00FB0764"/>
    <w:rsid w:val="00FB0D2D"/>
    <w:rsid w:val="00FB133D"/>
    <w:rsid w:val="00FB6EB8"/>
    <w:rsid w:val="00F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1382-7585-4BB5-8D67-3D4B0F5F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0464A-1E31-4C8A-AFEA-DBABD74D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Gökhan YILMAZ</cp:lastModifiedBy>
  <cp:revision>2</cp:revision>
  <cp:lastPrinted>2019-03-11T08:43:00Z</cp:lastPrinted>
  <dcterms:created xsi:type="dcterms:W3CDTF">2019-05-13T08:36:00Z</dcterms:created>
  <dcterms:modified xsi:type="dcterms:W3CDTF">2019-05-13T08:36:00Z</dcterms:modified>
</cp:coreProperties>
</file>