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DE" w:rsidRDefault="00B111DE" w:rsidP="00AE115B">
      <w:pPr>
        <w:jc w:val="center"/>
        <w:rPr>
          <w:rFonts w:ascii="Times New Roman" w:hAnsi="Times New Roman" w:cs="Times New Roman"/>
          <w:sz w:val="18"/>
          <w:szCs w:val="18"/>
        </w:rPr>
      </w:pPr>
      <w:bookmarkStart w:id="0" w:name="_GoBack"/>
      <w:bookmarkEnd w:id="0"/>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15B" w:rsidRPr="005B44C8" w:rsidRDefault="00AE115B" w:rsidP="00AE115B">
      <w:pPr>
        <w:jc w:val="center"/>
        <w:rPr>
          <w:rFonts w:ascii="Times New Roman" w:hAnsi="Times New Roman" w:cs="Times New Roman"/>
          <w:sz w:val="24"/>
          <w:szCs w:val="24"/>
        </w:rPr>
      </w:pPr>
    </w:p>
    <w:p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 xml:space="preserve">Süleyman Demirel Üniversitesi </w:t>
      </w:r>
    </w:p>
    <w:p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Tıp Fakültesi</w:t>
      </w:r>
    </w:p>
    <w:p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20</w:t>
      </w:r>
      <w:r w:rsidR="006E2E04" w:rsidRPr="007F7FC4">
        <w:rPr>
          <w:rFonts w:ascii="Times New Roman" w:hAnsi="Times New Roman" w:cs="Times New Roman"/>
          <w:b/>
          <w:sz w:val="28"/>
          <w:szCs w:val="28"/>
        </w:rPr>
        <w:t>19</w:t>
      </w:r>
      <w:r w:rsidRPr="007F7FC4">
        <w:rPr>
          <w:rFonts w:ascii="Times New Roman" w:hAnsi="Times New Roman" w:cs="Times New Roman"/>
          <w:b/>
          <w:sz w:val="28"/>
          <w:szCs w:val="28"/>
        </w:rPr>
        <w:t>-20</w:t>
      </w:r>
      <w:r w:rsidR="006E2E04" w:rsidRPr="007F7FC4">
        <w:rPr>
          <w:rFonts w:ascii="Times New Roman" w:hAnsi="Times New Roman" w:cs="Times New Roman"/>
          <w:b/>
          <w:sz w:val="28"/>
          <w:szCs w:val="28"/>
        </w:rPr>
        <w:t>20 Eğitim-</w:t>
      </w:r>
      <w:r w:rsidR="00C55862" w:rsidRPr="007F7FC4">
        <w:rPr>
          <w:rFonts w:ascii="Times New Roman" w:hAnsi="Times New Roman" w:cs="Times New Roman"/>
          <w:b/>
          <w:sz w:val="28"/>
          <w:szCs w:val="28"/>
        </w:rPr>
        <w:t xml:space="preserve">Öğretim </w:t>
      </w:r>
      <w:r w:rsidRPr="007F7FC4">
        <w:rPr>
          <w:rFonts w:ascii="Times New Roman" w:hAnsi="Times New Roman" w:cs="Times New Roman"/>
          <w:b/>
          <w:sz w:val="28"/>
          <w:szCs w:val="28"/>
        </w:rPr>
        <w:t>Yılı</w:t>
      </w:r>
    </w:p>
    <w:p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Dönem 1</w:t>
      </w:r>
    </w:p>
    <w:p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Tanıtım Rehberi</w:t>
      </w:r>
    </w:p>
    <w:p w:rsidR="007F7FC4" w:rsidRDefault="007F7FC4" w:rsidP="00AE115B">
      <w:pPr>
        <w:jc w:val="center"/>
        <w:rPr>
          <w:rFonts w:ascii="Times New Roman" w:hAnsi="Times New Roman" w:cs="Times New Roman"/>
          <w:b/>
          <w:sz w:val="24"/>
          <w:szCs w:val="24"/>
        </w:rPr>
      </w:pPr>
    </w:p>
    <w:p w:rsidR="007F7FC4" w:rsidRDefault="007F7FC4" w:rsidP="00AE115B">
      <w:pPr>
        <w:jc w:val="center"/>
        <w:rPr>
          <w:rFonts w:ascii="Times New Roman" w:hAnsi="Times New Roman" w:cs="Times New Roman"/>
          <w:b/>
          <w:sz w:val="24"/>
          <w:szCs w:val="24"/>
        </w:rPr>
      </w:pPr>
    </w:p>
    <w:p w:rsidR="007F7FC4" w:rsidRDefault="007F7FC4" w:rsidP="00AE115B">
      <w:pPr>
        <w:jc w:val="center"/>
        <w:rPr>
          <w:rFonts w:ascii="Times New Roman" w:hAnsi="Times New Roman" w:cs="Times New Roman"/>
          <w:b/>
          <w:sz w:val="24"/>
          <w:szCs w:val="24"/>
        </w:rPr>
      </w:pPr>
    </w:p>
    <w:p w:rsidR="007F7FC4" w:rsidRDefault="007F7FC4" w:rsidP="00AE115B">
      <w:pPr>
        <w:jc w:val="center"/>
        <w:rPr>
          <w:rFonts w:ascii="Times New Roman" w:hAnsi="Times New Roman" w:cs="Times New Roman"/>
          <w:b/>
          <w:sz w:val="24"/>
          <w:szCs w:val="24"/>
        </w:rPr>
      </w:pPr>
    </w:p>
    <w:p w:rsidR="007F7FC4" w:rsidRDefault="007F7FC4" w:rsidP="00AE115B">
      <w:pPr>
        <w:jc w:val="center"/>
        <w:rPr>
          <w:rFonts w:ascii="Times New Roman" w:hAnsi="Times New Roman" w:cs="Times New Roman"/>
          <w:b/>
          <w:sz w:val="24"/>
          <w:szCs w:val="24"/>
        </w:rPr>
      </w:pPr>
    </w:p>
    <w:p w:rsidR="007F7FC4" w:rsidRDefault="007F7FC4" w:rsidP="00AE115B">
      <w:pPr>
        <w:jc w:val="center"/>
        <w:rPr>
          <w:rFonts w:ascii="Times New Roman" w:hAnsi="Times New Roman" w:cs="Times New Roman"/>
          <w:b/>
          <w:sz w:val="24"/>
          <w:szCs w:val="24"/>
        </w:rPr>
      </w:pPr>
    </w:p>
    <w:p w:rsidR="007F7FC4" w:rsidRDefault="007F7FC4" w:rsidP="00AE115B">
      <w:pPr>
        <w:jc w:val="center"/>
        <w:rPr>
          <w:rFonts w:ascii="Times New Roman" w:hAnsi="Times New Roman" w:cs="Times New Roman"/>
          <w:b/>
          <w:sz w:val="24"/>
          <w:szCs w:val="24"/>
        </w:rPr>
      </w:pP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Hazırlayan </w:t>
      </w: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Dönem 1 Koordinatörlüğü</w:t>
      </w: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rsidR="00B111DE" w:rsidRPr="00D54FC6" w:rsidRDefault="00B111DE" w:rsidP="00B111DE">
      <w:pPr>
        <w:spacing w:line="360" w:lineRule="auto"/>
        <w:rPr>
          <w:rFonts w:ascii="Times New Roman" w:hAnsi="Times New Roman" w:cs="Times New Roman"/>
        </w:rPr>
      </w:pPr>
      <w:r w:rsidRPr="00D54FC6">
        <w:rPr>
          <w:rFonts w:ascii="Times New Roman" w:hAnsi="Times New Roman" w:cs="Times New Roman"/>
          <w:b/>
          <w:u w:val="single"/>
        </w:rPr>
        <w:lastRenderedPageBreak/>
        <w:t>Süleyman Demirel Üniversitesi Tıp Fakültesi mezuniyet öncesi eğitim programı amacı;</w:t>
      </w:r>
    </w:p>
    <w:p w:rsidR="00B111DE" w:rsidRPr="00FB7645" w:rsidRDefault="00B111DE" w:rsidP="00FB7645">
      <w:pPr>
        <w:pStyle w:val="ListeParagraf"/>
        <w:numPr>
          <w:ilvl w:val="0"/>
          <w:numId w:val="21"/>
        </w:numPr>
        <w:spacing w:line="360" w:lineRule="auto"/>
        <w:jc w:val="both"/>
        <w:rPr>
          <w:rFonts w:ascii="Times New Roman" w:hAnsi="Times New Roman" w:cs="Times New Roman"/>
        </w:rPr>
      </w:pPr>
      <w:r w:rsidRPr="00FB7645">
        <w:rPr>
          <w:rFonts w:ascii="Times New Roman" w:hAnsi="Times New Roman" w:cs="Times New Roman"/>
        </w:rPr>
        <w:t xml:space="preserve">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saygılı hekimler yetiştirmektir </w:t>
      </w:r>
    </w:p>
    <w:p w:rsidR="00B111DE" w:rsidRPr="00D54FC6" w:rsidRDefault="00B111DE" w:rsidP="00B111DE">
      <w:pPr>
        <w:spacing w:line="360" w:lineRule="auto"/>
        <w:rPr>
          <w:rFonts w:ascii="Times New Roman" w:hAnsi="Times New Roman" w:cs="Times New Roman"/>
          <w:b/>
          <w:u w:val="single"/>
        </w:rPr>
      </w:pPr>
      <w:r w:rsidRPr="00D54FC6">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14:anchorId="75872B8D" wp14:editId="5D9EABAB">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rsidR="0005097A" w:rsidRDefault="0005097A" w:rsidP="00B111DE">
                            <w:r w:rsidRPr="007F418A">
                              <w:rPr>
                                <w:noProof/>
                                <w:lang w:eastAsia="tr-TR"/>
                              </w:rPr>
                              <w:drawing>
                                <wp:inline distT="0" distB="0" distL="0" distR="0" wp14:anchorId="2EB73FAF" wp14:editId="4712EB06">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72B8D"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rsidR="0005097A" w:rsidRDefault="0005097A" w:rsidP="00B111DE">
                      <w:r w:rsidRPr="007F418A">
                        <w:rPr>
                          <w:noProof/>
                          <w:lang w:eastAsia="tr-TR"/>
                        </w:rPr>
                        <w:drawing>
                          <wp:inline distT="0" distB="0" distL="0" distR="0" wp14:anchorId="2EB73FAF" wp14:editId="4712EB06">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D54FC6">
        <w:rPr>
          <w:rFonts w:ascii="Times New Roman" w:hAnsi="Times New Roman" w:cs="Times New Roman"/>
          <w:b/>
          <w:u w:val="single"/>
        </w:rPr>
        <w:t xml:space="preserve">Süleyman Demirel Üniversitesi Tıp Fakültesi Mezunu bir hekimden beklenen 7 temel rol </w:t>
      </w:r>
    </w:p>
    <w:p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Hekimlik Alanında Uzman</w:t>
      </w:r>
    </w:p>
    <w:p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Sağlık Savunucusu</w:t>
      </w:r>
      <w:r w:rsidRPr="00D54FC6">
        <w:rPr>
          <w:rFonts w:ascii="Times New Roman" w:hAnsi="Times New Roman" w:cs="Times New Roman"/>
          <w:noProof/>
          <w:lang w:val="en-GB" w:eastAsia="en-GB"/>
        </w:rPr>
        <w:t xml:space="preserve"> </w:t>
      </w:r>
    </w:p>
    <w:p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Analitik ve Bilimsel Düşünen</w:t>
      </w:r>
    </w:p>
    <w:p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İletişimci</w:t>
      </w:r>
    </w:p>
    <w:p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Ekip üyesi</w:t>
      </w:r>
    </w:p>
    <w:p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Yönetici / Lider</w:t>
      </w:r>
    </w:p>
    <w:p w:rsidR="00B111DE" w:rsidRPr="00D54FC6" w:rsidRDefault="00B111DE" w:rsidP="00B111DE">
      <w:pPr>
        <w:pStyle w:val="ListeParagraf"/>
        <w:numPr>
          <w:ilvl w:val="0"/>
          <w:numId w:val="16"/>
        </w:numPr>
        <w:spacing w:line="360" w:lineRule="auto"/>
        <w:rPr>
          <w:rFonts w:ascii="Times New Roman" w:hAnsi="Times New Roman" w:cs="Times New Roman"/>
        </w:rPr>
      </w:pPr>
      <w:r w:rsidRPr="00D54FC6">
        <w:rPr>
          <w:rFonts w:ascii="Times New Roman" w:hAnsi="Times New Roman" w:cs="Times New Roman"/>
        </w:rPr>
        <w:t xml:space="preserve">Profesyonel  </w:t>
      </w:r>
    </w:p>
    <w:p w:rsidR="00B111DE" w:rsidRPr="00D54FC6" w:rsidRDefault="00B111DE" w:rsidP="00B111DE">
      <w:pPr>
        <w:spacing w:line="360" w:lineRule="auto"/>
        <w:rPr>
          <w:rFonts w:ascii="Times New Roman" w:hAnsi="Times New Roman" w:cs="Times New Roman"/>
          <w:b/>
          <w:u w:val="single"/>
        </w:rPr>
      </w:pPr>
      <w:r w:rsidRPr="00D54FC6">
        <w:rPr>
          <w:rFonts w:ascii="Times New Roman" w:hAnsi="Times New Roman" w:cs="Times New Roman"/>
          <w:b/>
          <w:u w:val="single"/>
        </w:rPr>
        <w:t>SDÜTF Mezuniyet Hedefleri /Yeterlik ve Yetkinlik Alanları;</w:t>
      </w:r>
    </w:p>
    <w:p w:rsidR="00B111DE" w:rsidRPr="00D54FC6" w:rsidRDefault="00B111DE" w:rsidP="00FB7645">
      <w:pPr>
        <w:spacing w:after="0" w:line="360" w:lineRule="auto"/>
        <w:jc w:val="both"/>
        <w:rPr>
          <w:rFonts w:ascii="Times New Roman" w:eastAsia="Calibri" w:hAnsi="Times New Roman" w:cs="Times New Roman"/>
          <w:lang w:eastAsia="tr-TR"/>
        </w:rPr>
      </w:pPr>
      <w:r w:rsidRPr="00D54FC6">
        <w:rPr>
          <w:rFonts w:ascii="Times New Roman" w:eastAsia="Calibri" w:hAnsi="Times New Roman" w:cs="Times New Roman"/>
          <w:lang w:eastAsia="tr-TR"/>
        </w:rPr>
        <w:t>Hekimliğin teknik ve prosedürel yönü ile ilgili olarak belirlenen 7 yetkinlik alanı şunlardır:</w:t>
      </w:r>
    </w:p>
    <w:p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 xml:space="preserve">Temel klinik becerileri ve </w:t>
      </w:r>
      <w:r w:rsidR="00FB7645">
        <w:rPr>
          <w:rFonts w:ascii="Times New Roman" w:eastAsia="Times New Roman" w:hAnsi="Times New Roman" w:cs="Times New Roman"/>
          <w:szCs w:val="24"/>
        </w:rPr>
        <w:t>girişimleri yapmada yetkinlik.</w:t>
      </w:r>
    </w:p>
    <w:p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Tanı, tedavi, rehabilitasyon ve izlem basamakları dâhil olmak üzere hasta ve hastalık sürecini etik ve maliyet</w:t>
      </w:r>
      <w:r w:rsidRPr="00D54FC6">
        <w:rPr>
          <w:rFonts w:ascii="Cambria Math" w:eastAsia="Times New Roman" w:hAnsi="Cambria Math" w:cs="Cambria Math"/>
          <w:szCs w:val="24"/>
        </w:rPr>
        <w:t>‐</w:t>
      </w:r>
      <w:r w:rsidRPr="00D54FC6">
        <w:rPr>
          <w:rFonts w:ascii="Times New Roman" w:eastAsia="Times New Roman" w:hAnsi="Times New Roman" w:cs="Times New Roman"/>
          <w:szCs w:val="24"/>
        </w:rPr>
        <w:t>etkin olarak planlama ve yönetmede yetkinlik.</w:t>
      </w:r>
    </w:p>
    <w:p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Sağlık bakım sürecini etik ve maliyet etkin olarak planlama ve yönetmede yetkinlik.</w:t>
      </w:r>
    </w:p>
    <w:p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Birinc</w:t>
      </w:r>
      <w:r w:rsidR="00FB7645">
        <w:rPr>
          <w:rFonts w:ascii="Times New Roman" w:eastAsia="Times New Roman" w:hAnsi="Times New Roman" w:cs="Times New Roman"/>
          <w:szCs w:val="24"/>
        </w:rPr>
        <w:t xml:space="preserve">i </w:t>
      </w:r>
      <w:r w:rsidR="006E2E04" w:rsidRPr="00D54FC6">
        <w:rPr>
          <w:rFonts w:ascii="Times New Roman" w:eastAsia="Times New Roman" w:hAnsi="Times New Roman" w:cs="Times New Roman"/>
          <w:szCs w:val="24"/>
        </w:rPr>
        <w:t xml:space="preserve">basamak sağlık kuruluşlarını </w:t>
      </w:r>
      <w:r w:rsidR="00FB7645">
        <w:rPr>
          <w:rFonts w:ascii="Times New Roman" w:eastAsia="Times New Roman" w:hAnsi="Times New Roman" w:cs="Times New Roman"/>
          <w:szCs w:val="24"/>
        </w:rPr>
        <w:t xml:space="preserve">(Aile Sağlığı Merkezi, Toplum Sağlığı Merkezi vb.) </w:t>
      </w:r>
      <w:r w:rsidRPr="00D54FC6">
        <w:rPr>
          <w:rFonts w:ascii="Times New Roman" w:eastAsia="Times New Roman" w:hAnsi="Times New Roman" w:cs="Times New Roman"/>
          <w:szCs w:val="24"/>
        </w:rPr>
        <w:t>yönetmede yetkinlik.</w:t>
      </w:r>
    </w:p>
    <w:p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Sağlıkla ilgili süreçlerde hasta ve çalışan güvenliğini sağlama ve geliştirme, güvenli, olumlu ve destekleyici çalışma ortamları oluşturma; riskleri belirleme, riskleri ve hataları ortadan kaldırmaya yönel</w:t>
      </w:r>
      <w:r w:rsidR="00FB7645">
        <w:rPr>
          <w:rFonts w:ascii="Times New Roman" w:eastAsia="Times New Roman" w:hAnsi="Times New Roman" w:cs="Times New Roman"/>
          <w:szCs w:val="24"/>
        </w:rPr>
        <w:t>ik önlemleri almada yetkinlik.</w:t>
      </w:r>
    </w:p>
    <w:p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Hastalıklardan korunma,  sağlığın korunması ve geliştirilmesi süreçlerini planlama ve yönetmede yetkinlik.</w:t>
      </w:r>
    </w:p>
    <w:p w:rsidR="00B111DE" w:rsidRPr="00D54FC6" w:rsidRDefault="00B111DE" w:rsidP="00FB7645">
      <w:pPr>
        <w:pStyle w:val="ListeParagraf"/>
        <w:numPr>
          <w:ilvl w:val="0"/>
          <w:numId w:val="17"/>
        </w:numPr>
        <w:spacing w:after="0" w:line="360" w:lineRule="auto"/>
        <w:jc w:val="both"/>
        <w:rPr>
          <w:rFonts w:ascii="Times New Roman" w:eastAsia="Times New Roman" w:hAnsi="Times New Roman" w:cs="Times New Roman"/>
          <w:szCs w:val="24"/>
        </w:rPr>
      </w:pPr>
      <w:r w:rsidRPr="00D54FC6">
        <w:rPr>
          <w:rFonts w:ascii="Times New Roman" w:eastAsia="Times New Roman" w:hAnsi="Times New Roman" w:cs="Times New Roman"/>
          <w:szCs w:val="24"/>
        </w:rPr>
        <w:t>Sağlıkla ilgili tüm süreçlerde hasta ve hasta yakınları ile etkin iletişim kurma, bilgilendirme, yönlendirme, danışmanlık verme, hasta ve hasta yakınlarını karar sürecine dâhil etmede yetkinlik.</w:t>
      </w:r>
    </w:p>
    <w:p w:rsidR="006E2E04" w:rsidRPr="00D54FC6" w:rsidRDefault="006E2E04" w:rsidP="00FB7645">
      <w:pPr>
        <w:spacing w:after="0" w:line="360" w:lineRule="auto"/>
        <w:jc w:val="both"/>
        <w:rPr>
          <w:rFonts w:ascii="Times New Roman" w:eastAsia="Times New Roman" w:hAnsi="Times New Roman" w:cs="Times New Roman"/>
        </w:rPr>
      </w:pPr>
    </w:p>
    <w:p w:rsidR="00B111DE" w:rsidRPr="00D54FC6" w:rsidRDefault="00B111DE" w:rsidP="00FB7645">
      <w:p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Hekimlikte karar verme ve eleştirel düşünme ile ilgili 8 yetkinlik alanı belirlenmiştir. Bunlar şu şekilde sıralanabilir;</w:t>
      </w:r>
    </w:p>
    <w:p w:rsidR="00B111DE" w:rsidRPr="00D54FC6" w:rsidRDefault="00FB7645" w:rsidP="00FB7645">
      <w:pPr>
        <w:pStyle w:val="ListeParagraf"/>
        <w:numPr>
          <w:ilvl w:val="0"/>
          <w:numId w:val="1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Bilgiye ulaşma ve yönetme,  öğrenme ve sağlık bakım süreçlerinde bilgi ve sağlık </w:t>
      </w:r>
      <w:r w:rsidR="00B111DE" w:rsidRPr="00D54FC6">
        <w:rPr>
          <w:rFonts w:ascii="Times New Roman" w:eastAsia="Times New Roman" w:hAnsi="Times New Roman" w:cs="Times New Roman"/>
        </w:rPr>
        <w:t>teknolojileri</w:t>
      </w:r>
      <w:r>
        <w:rPr>
          <w:rFonts w:ascii="Times New Roman" w:eastAsia="Times New Roman" w:hAnsi="Times New Roman" w:cs="Times New Roman"/>
        </w:rPr>
        <w:t xml:space="preserve">ni </w:t>
      </w:r>
      <w:r w:rsidR="00B111DE" w:rsidRPr="00D54FC6">
        <w:rPr>
          <w:rFonts w:ascii="Times New Roman" w:eastAsia="Times New Roman" w:hAnsi="Times New Roman" w:cs="Times New Roman"/>
        </w:rPr>
        <w:t>kullanmada yetkinlik.</w:t>
      </w:r>
    </w:p>
    <w:p w:rsidR="00B111DE" w:rsidRPr="00D54FC6" w:rsidRDefault="00FB7645" w:rsidP="00FB7645">
      <w:pPr>
        <w:pStyle w:val="ListeParagraf"/>
        <w:numPr>
          <w:ilvl w:val="0"/>
          <w:numId w:val="1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Temel, klinik ve</w:t>
      </w:r>
      <w:r w:rsidR="00B111DE" w:rsidRPr="00D54FC6">
        <w:rPr>
          <w:rFonts w:ascii="Times New Roman" w:eastAsia="Times New Roman" w:hAnsi="Times New Roman" w:cs="Times New Roman"/>
        </w:rPr>
        <w:t xml:space="preserve"> sosyal davranışsal bilgileri anlama, entegre etme, analitik düşünme, durumlara uyarlama, etkin karar vermede yetkinlik.</w:t>
      </w:r>
    </w:p>
    <w:p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Problemleri, belirsizlikleri, karmaşıklıkları ve çelişkileri yönetmede yetkinlik.</w:t>
      </w:r>
    </w:p>
    <w:p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 süreçlerin</w:t>
      </w:r>
      <w:r w:rsidR="00FB7645">
        <w:rPr>
          <w:rFonts w:ascii="Times New Roman" w:eastAsia="Times New Roman" w:hAnsi="Times New Roman" w:cs="Times New Roman"/>
        </w:rPr>
        <w:t xml:space="preserve">de karşılaşılan profesyonelliğe </w:t>
      </w:r>
      <w:r w:rsidRPr="00D54FC6">
        <w:rPr>
          <w:rFonts w:ascii="Times New Roman" w:eastAsia="Times New Roman" w:hAnsi="Times New Roman" w:cs="Times New Roman"/>
        </w:rPr>
        <w:t>/ etiğe ilişkin durumlarda karar verme,  değerlendirme, ikilemlerle / çatışmalarla baş etmede yetkinlik.</w:t>
      </w:r>
    </w:p>
    <w:p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 süreçleri ile ilgili hukuki ve adli durumlarda karar</w:t>
      </w:r>
      <w:r w:rsidR="00FB7645">
        <w:rPr>
          <w:rFonts w:ascii="Times New Roman" w:eastAsia="Times New Roman" w:hAnsi="Times New Roman" w:cs="Times New Roman"/>
        </w:rPr>
        <w:t xml:space="preserve"> verme ve yönetmede yetkinlik.</w:t>
      </w:r>
    </w:p>
    <w:p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Bilimsel yaklaşımı benimseme, kanıta dayalı hekimlik uygulamalarını yürütmede yetkinlik.</w:t>
      </w:r>
    </w:p>
    <w:p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Bilimsel araştırma planlama ve yürütmede yetkinlik</w:t>
      </w:r>
      <w:r w:rsidR="00FB7645">
        <w:rPr>
          <w:rFonts w:ascii="Times New Roman" w:eastAsia="Times New Roman" w:hAnsi="Times New Roman" w:cs="Times New Roman"/>
        </w:rPr>
        <w:t>.</w:t>
      </w:r>
    </w:p>
    <w:p w:rsidR="00B111DE" w:rsidRPr="00D54FC6" w:rsidRDefault="00B111DE" w:rsidP="00FB7645">
      <w:pPr>
        <w:pStyle w:val="ListeParagraf"/>
        <w:numPr>
          <w:ilvl w:val="0"/>
          <w:numId w:val="18"/>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Toplumun sağlık göstergelerine yönelik veri toplama, toplanmış veriyi yorumlama, hizmet sunumunda kullanmada yetkinlik.</w:t>
      </w:r>
    </w:p>
    <w:p w:rsidR="00B111DE" w:rsidRPr="00D54FC6" w:rsidRDefault="00B111DE" w:rsidP="00FB7645">
      <w:pPr>
        <w:pStyle w:val="ListeParagraf"/>
        <w:spacing w:after="0" w:line="360" w:lineRule="auto"/>
        <w:ind w:left="360"/>
        <w:jc w:val="both"/>
        <w:rPr>
          <w:rFonts w:ascii="Times New Roman" w:eastAsia="Times New Roman" w:hAnsi="Times New Roman" w:cs="Times New Roman"/>
        </w:rPr>
      </w:pPr>
    </w:p>
    <w:p w:rsidR="00B111DE" w:rsidRPr="00D54FC6" w:rsidRDefault="00B111DE" w:rsidP="00FB7645">
      <w:p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İnsani, mesleki değer ve davranışlar ile ilgili olarak belirlenen 10 yetkinlik alanı ise şunlardır;</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Kişiler arası ilişkileri etkin bir şekilde yürütme</w:t>
      </w:r>
      <w:r w:rsidR="00FB7645">
        <w:rPr>
          <w:rFonts w:ascii="Times New Roman" w:eastAsia="Times New Roman" w:hAnsi="Times New Roman" w:cs="Times New Roman"/>
        </w:rPr>
        <w:t>, ekip çalışmasında yetkinlik.</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Sağlıkla ilgili tüm süreçlerde ve uygulamalarda insani, toplumsal ve kültürel değerleri</w:t>
      </w:r>
      <w:r w:rsidR="00FB7645">
        <w:rPr>
          <w:rFonts w:ascii="Times New Roman" w:eastAsia="Times New Roman" w:hAnsi="Times New Roman" w:cs="Times New Roman"/>
        </w:rPr>
        <w:t xml:space="preserve"> gözetme, insan haklarını savunma, farklılıklara saygı duyma, insani ve toplumsal sorumluluklarını </w:t>
      </w:r>
      <w:r w:rsidRPr="00D54FC6">
        <w:rPr>
          <w:rFonts w:ascii="Times New Roman" w:eastAsia="Times New Roman" w:hAnsi="Times New Roman" w:cs="Times New Roman"/>
        </w:rPr>
        <w:t>yerine getirmede yetkinlik.</w:t>
      </w:r>
    </w:p>
    <w:p w:rsidR="00B111DE" w:rsidRPr="00D54FC6" w:rsidRDefault="006E2E04"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 xml:space="preserve">Tıp </w:t>
      </w:r>
      <w:r w:rsidR="00FB7645">
        <w:rPr>
          <w:rFonts w:ascii="Times New Roman" w:eastAsia="Times New Roman" w:hAnsi="Times New Roman" w:cs="Times New Roman"/>
        </w:rPr>
        <w:t xml:space="preserve">tarihi ve düşünce/değerler tarihi perspektifinde hekimlik kimliği ve bilincini geliştirme; etik ve </w:t>
      </w:r>
      <w:r w:rsidR="00B111DE" w:rsidRPr="00D54FC6">
        <w:rPr>
          <w:rFonts w:ascii="Times New Roman" w:eastAsia="Times New Roman" w:hAnsi="Times New Roman" w:cs="Times New Roman"/>
        </w:rPr>
        <w:t>mes</w:t>
      </w:r>
      <w:r w:rsidR="00FB7645">
        <w:rPr>
          <w:rFonts w:ascii="Times New Roman" w:eastAsia="Times New Roman" w:hAnsi="Times New Roman" w:cs="Times New Roman"/>
        </w:rPr>
        <w:t xml:space="preserve">leki değerleri gözetme, sağlıkla ilgili tüm süreçlerde ve uygulamalarda </w:t>
      </w:r>
      <w:r w:rsidR="00B111DE" w:rsidRPr="00D54FC6">
        <w:rPr>
          <w:rFonts w:ascii="Times New Roman" w:eastAsia="Times New Roman" w:hAnsi="Times New Roman" w:cs="Times New Roman"/>
        </w:rPr>
        <w:t>bu değerlere uygun davranış sergileme, ortaya çıkan profesyonelliğe/etiğe aykırı durumlara müdahalede yetkinlik.</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Mesl</w:t>
      </w:r>
      <w:r w:rsidR="006E2E04" w:rsidRPr="00D54FC6">
        <w:rPr>
          <w:rFonts w:ascii="Times New Roman" w:eastAsia="Times New Roman" w:hAnsi="Times New Roman" w:cs="Times New Roman"/>
        </w:rPr>
        <w:t xml:space="preserve">eki ve hukuksal sorumluluklara sahip olma, yerine getirme; hasta haklarını </w:t>
      </w:r>
      <w:r w:rsidR="00FB7645">
        <w:rPr>
          <w:rFonts w:ascii="Times New Roman" w:eastAsia="Times New Roman" w:hAnsi="Times New Roman" w:cs="Times New Roman"/>
        </w:rPr>
        <w:t xml:space="preserve">ve </w:t>
      </w:r>
      <w:r w:rsidRPr="00D54FC6">
        <w:rPr>
          <w:rFonts w:ascii="Times New Roman" w:eastAsia="Times New Roman" w:hAnsi="Times New Roman" w:cs="Times New Roman"/>
        </w:rPr>
        <w:t>meslektaşlarının haklarını gözetme ve savunma; hasta sağlı</w:t>
      </w:r>
      <w:r w:rsidR="00FB7645">
        <w:rPr>
          <w:rFonts w:ascii="Times New Roman" w:eastAsia="Times New Roman" w:hAnsi="Times New Roman" w:cs="Times New Roman"/>
        </w:rPr>
        <w:t xml:space="preserve">ğı ve güvenliği, kendisinin ve </w:t>
      </w:r>
      <w:r w:rsidRPr="00D54FC6">
        <w:rPr>
          <w:rFonts w:ascii="Times New Roman" w:eastAsia="Times New Roman" w:hAnsi="Times New Roman" w:cs="Times New Roman"/>
        </w:rPr>
        <w:t xml:space="preserve">birlikte çalıştığı diğer sağlık çalışanlarının sağlığı ve güvenliğini gözetmede yetkinlik.  </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Sağlıkla ilgili kurumsal, ulusal ve uluslararası gelişim ve değişim süreçlerine katılma,  gelişim ve değişim süreçlerine açık olma, yönetme, liderlik etmede yetkinlik.</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 sistemlerini, politikalarını ve yönetimini, bireyin ve toplumun sağlığını önceleyecek şekilde, eleştirel olarak, süreç ve sonuçlarıyla birlikte değerlendirmede yetkinlik.</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Sağlığa hakkaniyetli yaklaşımı benimseme, sağlıkta fırsat eşitliğini sağlama, sağlık hizmetlerine eriş</w:t>
      </w:r>
      <w:r w:rsidR="00F23119">
        <w:rPr>
          <w:rFonts w:ascii="Times New Roman" w:eastAsia="Times New Roman" w:hAnsi="Times New Roman" w:cs="Times New Roman"/>
        </w:rPr>
        <w:t>imi kolaylaştırmada yetkinlik.</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Sağlıkla ilgili süreçlerde zaman ve kaynakları etkin kullanmada yetkinlik.</w:t>
      </w:r>
    </w:p>
    <w:p w:rsidR="00B111DE" w:rsidRPr="00D54FC6" w:rsidRDefault="00B111DE" w:rsidP="00FB7645">
      <w:pPr>
        <w:pStyle w:val="ListeParagraf"/>
        <w:numPr>
          <w:ilvl w:val="0"/>
          <w:numId w:val="19"/>
        </w:numPr>
        <w:spacing w:after="0" w:line="360" w:lineRule="auto"/>
        <w:jc w:val="both"/>
        <w:rPr>
          <w:rFonts w:ascii="Times New Roman" w:eastAsia="Times New Roman" w:hAnsi="Times New Roman" w:cs="Times New Roman"/>
        </w:rPr>
      </w:pPr>
      <w:r w:rsidRPr="00D54FC6">
        <w:rPr>
          <w:rFonts w:ascii="Times New Roman" w:eastAsia="Times New Roman" w:hAnsi="Times New Roman" w:cs="Times New Roman"/>
        </w:rPr>
        <w:t>Biyopsikososyal ve kültürel bakış açısı ile sağlığın belirleyicilerini dikkate alarak sağlığın korunması ve geliştirilmesi için birey ve toplum ile birlikte hareket etme, sağlık uygulamalarına toplum katılımını sağlama, birey ve toplum sağlığı ile ilgili eğitim ve danışmanlık süreçlerini planlama ve yürütmede yetkinlik.</w:t>
      </w:r>
    </w:p>
    <w:p w:rsidR="00B111DE" w:rsidRPr="006A53EE" w:rsidRDefault="00B111DE" w:rsidP="00B111DE">
      <w:pPr>
        <w:spacing w:line="360" w:lineRule="auto"/>
      </w:pPr>
    </w:p>
    <w:p w:rsidR="00B111DE" w:rsidRPr="006A53EE" w:rsidRDefault="00B111DE" w:rsidP="00B111DE">
      <w:pPr>
        <w:spacing w:line="360" w:lineRule="auto"/>
      </w:pPr>
    </w:p>
    <w:p w:rsidR="00B111DE" w:rsidRPr="006A53EE" w:rsidRDefault="00B111DE" w:rsidP="00B111DE"/>
    <w:p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t>:</w:t>
      </w:r>
      <w:r w:rsidR="0012325D" w:rsidRPr="0012325D">
        <w:rPr>
          <w:rFonts w:ascii="Times New Roman" w:hAnsi="Times New Roman" w:cs="Times New Roman"/>
          <w:sz w:val="24"/>
          <w:szCs w:val="24"/>
        </w:rPr>
        <w:t>Prof. Dr. Alim KOŞAR</w:t>
      </w:r>
    </w:p>
    <w:p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Pr="0012325D">
        <w:rPr>
          <w:rFonts w:ascii="Times New Roman" w:hAnsi="Times New Roman" w:cs="Times New Roman"/>
          <w:sz w:val="24"/>
          <w:szCs w:val="24"/>
        </w:rPr>
        <w:t>Prof. Dr. Münire ÇAKIR</w:t>
      </w:r>
    </w:p>
    <w:p w:rsidR="00172122" w:rsidRPr="00172122" w:rsidRDefault="00AE115B" w:rsidP="00D87083">
      <w:pPr>
        <w:pStyle w:val="Balk2"/>
      </w:pPr>
      <w:r w:rsidRPr="005B44C8">
        <w:t>Dönem 1 Koordinatörlüğü</w:t>
      </w:r>
    </w:p>
    <w:p w:rsidR="00AE115B" w:rsidRDefault="002D35D8" w:rsidP="00D87083">
      <w:pPr>
        <w:rPr>
          <w:rFonts w:ascii="Times New Roman" w:hAnsi="Times New Roman" w:cs="Times New Roman"/>
          <w:sz w:val="24"/>
          <w:szCs w:val="24"/>
        </w:rPr>
      </w:pPr>
      <w:r>
        <w:rPr>
          <w:rStyle w:val="Balk2Char"/>
        </w:rPr>
        <w:t>Koordinatör</w:t>
      </w:r>
      <w:r w:rsidR="00801CEA" w:rsidRPr="00172122">
        <w:rPr>
          <w:rStyle w:val="Balk1Char"/>
        </w:rPr>
        <w:tab/>
      </w:r>
      <w:r w:rsidR="00801CEA" w:rsidRPr="005B44C8">
        <w:rPr>
          <w:rFonts w:ascii="Times New Roman" w:hAnsi="Times New Roman" w:cs="Times New Roman"/>
          <w:b/>
          <w:sz w:val="24"/>
          <w:szCs w:val="24"/>
        </w:rPr>
        <w:tab/>
      </w:r>
      <w:r w:rsidR="0012325D">
        <w:rPr>
          <w:rFonts w:ascii="Times New Roman" w:hAnsi="Times New Roman" w:cs="Times New Roman"/>
          <w:b/>
          <w:sz w:val="24"/>
          <w:szCs w:val="24"/>
        </w:rPr>
        <w:tab/>
      </w:r>
      <w:r>
        <w:rPr>
          <w:rFonts w:ascii="Times New Roman" w:hAnsi="Times New Roman" w:cs="Times New Roman"/>
          <w:b/>
          <w:sz w:val="24"/>
          <w:szCs w:val="24"/>
        </w:rPr>
        <w:t xml:space="preserve">           </w:t>
      </w:r>
      <w:r w:rsidR="00AE115B" w:rsidRPr="005B44C8">
        <w:rPr>
          <w:rFonts w:ascii="Times New Roman" w:hAnsi="Times New Roman" w:cs="Times New Roman"/>
          <w:b/>
          <w:sz w:val="24"/>
          <w:szCs w:val="24"/>
        </w:rPr>
        <w:t>:</w:t>
      </w:r>
      <w:r w:rsidR="00801CEA" w:rsidRPr="005B44C8">
        <w:rPr>
          <w:rFonts w:ascii="Times New Roman" w:hAnsi="Times New Roman" w:cs="Times New Roman"/>
          <w:sz w:val="24"/>
          <w:szCs w:val="24"/>
        </w:rPr>
        <w:t xml:space="preserve">Doç. Dr. </w:t>
      </w:r>
      <w:r w:rsidR="006E2E04">
        <w:rPr>
          <w:rFonts w:ascii="Times New Roman" w:hAnsi="Times New Roman" w:cs="Times New Roman"/>
          <w:sz w:val="24"/>
          <w:szCs w:val="24"/>
        </w:rPr>
        <w:t>Duygu Kumbul DOĞUÇ</w:t>
      </w:r>
    </w:p>
    <w:p w:rsidR="00B111DE" w:rsidRPr="005B44C8" w:rsidRDefault="00B111DE" w:rsidP="00D87083">
      <w:pPr>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2E04">
        <w:rPr>
          <w:rFonts w:ascii="Times New Roman" w:hAnsi="Times New Roman" w:cs="Times New Roman"/>
          <w:sz w:val="24"/>
          <w:szCs w:val="24"/>
        </w:rPr>
        <w:t>Tıbbi Biyokimya</w:t>
      </w:r>
      <w:r>
        <w:rPr>
          <w:rFonts w:ascii="Times New Roman" w:hAnsi="Times New Roman" w:cs="Times New Roman"/>
          <w:sz w:val="24"/>
          <w:szCs w:val="24"/>
        </w:rPr>
        <w:t xml:space="preserve"> Ana Bilim Dalı</w:t>
      </w:r>
    </w:p>
    <w:p w:rsidR="00AE115B" w:rsidRDefault="00AE115B" w:rsidP="00D87083">
      <w:pPr>
        <w:rPr>
          <w:rFonts w:ascii="Times New Roman" w:hAnsi="Times New Roman" w:cs="Times New Roman"/>
          <w:sz w:val="24"/>
          <w:szCs w:val="24"/>
        </w:rPr>
      </w:pPr>
      <w:r w:rsidRPr="00172122">
        <w:rPr>
          <w:rStyle w:val="Balk2Char"/>
        </w:rPr>
        <w:t>Koordinatör yardımcıları</w:t>
      </w:r>
      <w:r w:rsidR="00801CEA" w:rsidRPr="00172122">
        <w:rPr>
          <w:rStyle w:val="Balk2Char"/>
        </w:rPr>
        <w:tab/>
      </w:r>
      <w:r w:rsidR="0012325D">
        <w:rPr>
          <w:rFonts w:ascii="Times New Roman" w:hAnsi="Times New Roman" w:cs="Times New Roman"/>
          <w:b/>
          <w:sz w:val="24"/>
          <w:szCs w:val="24"/>
        </w:rPr>
        <w:tab/>
      </w:r>
      <w:r w:rsidRPr="005B44C8">
        <w:rPr>
          <w:rFonts w:ascii="Times New Roman" w:hAnsi="Times New Roman" w:cs="Times New Roman"/>
          <w:b/>
          <w:sz w:val="24"/>
          <w:szCs w:val="24"/>
        </w:rPr>
        <w:t>:</w:t>
      </w:r>
      <w:r w:rsidR="00801CEA" w:rsidRPr="005B44C8">
        <w:rPr>
          <w:rFonts w:ascii="Times New Roman" w:hAnsi="Times New Roman" w:cs="Times New Roman"/>
          <w:sz w:val="24"/>
          <w:szCs w:val="24"/>
        </w:rPr>
        <w:t xml:space="preserve">Dr. Öğretim Üyesi </w:t>
      </w:r>
      <w:r w:rsidR="006E2E04">
        <w:rPr>
          <w:rFonts w:ascii="Times New Roman" w:hAnsi="Times New Roman" w:cs="Times New Roman"/>
          <w:sz w:val="24"/>
          <w:szCs w:val="24"/>
        </w:rPr>
        <w:t>F. Burcu ŞİRİN</w:t>
      </w:r>
    </w:p>
    <w:p w:rsidR="00801CEA" w:rsidRDefault="00F23119" w:rsidP="00D87083">
      <w:pPr>
        <w:ind w:left="3540"/>
        <w:rPr>
          <w:rFonts w:ascii="Times New Roman" w:hAnsi="Times New Roman" w:cs="Times New Roman"/>
          <w:sz w:val="24"/>
          <w:szCs w:val="24"/>
        </w:rPr>
      </w:pPr>
      <w:r>
        <w:rPr>
          <w:rFonts w:ascii="Times New Roman" w:hAnsi="Times New Roman" w:cs="Times New Roman"/>
          <w:sz w:val="24"/>
          <w:szCs w:val="24"/>
        </w:rPr>
        <w:t xml:space="preserve">  </w:t>
      </w:r>
      <w:r w:rsidR="00801CEA" w:rsidRPr="005B44C8">
        <w:rPr>
          <w:rFonts w:ascii="Times New Roman" w:hAnsi="Times New Roman" w:cs="Times New Roman"/>
          <w:sz w:val="24"/>
          <w:szCs w:val="24"/>
        </w:rPr>
        <w:t xml:space="preserve">Dr. Öğretim Üyesi </w:t>
      </w:r>
      <w:r w:rsidR="006E2E04">
        <w:rPr>
          <w:rFonts w:ascii="Times New Roman" w:hAnsi="Times New Roman" w:cs="Times New Roman"/>
          <w:sz w:val="24"/>
          <w:szCs w:val="24"/>
        </w:rPr>
        <w:t>İlter İLHAN</w:t>
      </w:r>
    </w:p>
    <w:p w:rsidR="000F462C" w:rsidRDefault="00F23119" w:rsidP="006E2E04">
      <w:pPr>
        <w:ind w:left="3540"/>
        <w:rPr>
          <w:rFonts w:ascii="Times New Roman" w:hAnsi="Times New Roman" w:cs="Times New Roman"/>
          <w:sz w:val="24"/>
          <w:szCs w:val="24"/>
        </w:rPr>
      </w:pPr>
      <w:r>
        <w:rPr>
          <w:rFonts w:ascii="Times New Roman" w:hAnsi="Times New Roman" w:cs="Times New Roman"/>
          <w:sz w:val="24"/>
          <w:szCs w:val="24"/>
        </w:rPr>
        <w:t xml:space="preserve">  </w:t>
      </w:r>
      <w:r w:rsidR="006E2E04">
        <w:rPr>
          <w:rFonts w:ascii="Times New Roman" w:hAnsi="Times New Roman" w:cs="Times New Roman"/>
          <w:sz w:val="24"/>
          <w:szCs w:val="24"/>
        </w:rPr>
        <w:t>Tıbbi Biyokimya Ana Bilim Dalı</w:t>
      </w:r>
    </w:p>
    <w:p w:rsidR="00D87083" w:rsidRDefault="00D87083">
      <w:pPr>
        <w:rPr>
          <w:rFonts w:ascii="Times New Roman" w:eastAsiaTheme="majorEastAsia" w:hAnsi="Times New Roman" w:cstheme="majorBidi"/>
          <w:b/>
          <w:sz w:val="24"/>
          <w:szCs w:val="32"/>
        </w:rPr>
      </w:pPr>
      <w:r>
        <w:br w:type="page"/>
      </w:r>
    </w:p>
    <w:p w:rsidR="00B111DE" w:rsidRPr="006643E6" w:rsidRDefault="00B111DE" w:rsidP="00B111DE">
      <w:pPr>
        <w:pStyle w:val="Balk1"/>
        <w:rPr>
          <w:rFonts w:cs="Times New Roman"/>
          <w:szCs w:val="24"/>
        </w:rPr>
      </w:pPr>
      <w:r w:rsidRPr="006643E6">
        <w:rPr>
          <w:rFonts w:cs="Times New Roman"/>
          <w:szCs w:val="24"/>
        </w:rPr>
        <w:lastRenderedPageBreak/>
        <w:t>Dönem 1 İçin Akademik Takvim (201</w:t>
      </w:r>
      <w:r w:rsidR="006E2E04" w:rsidRPr="006643E6">
        <w:rPr>
          <w:rFonts w:cs="Times New Roman"/>
          <w:szCs w:val="24"/>
        </w:rPr>
        <w:t>9</w:t>
      </w:r>
      <w:r w:rsidRPr="006643E6">
        <w:rPr>
          <w:rFonts w:cs="Times New Roman"/>
          <w:szCs w:val="24"/>
        </w:rPr>
        <w:t>-20</w:t>
      </w:r>
      <w:r w:rsidR="006E2E04" w:rsidRPr="006643E6">
        <w:rPr>
          <w:rFonts w:cs="Times New Roman"/>
          <w:szCs w:val="24"/>
        </w:rPr>
        <w:t>20 Eğitim Ö</w:t>
      </w:r>
      <w:r w:rsidRPr="006643E6">
        <w:rPr>
          <w:rFonts w:cs="Times New Roman"/>
          <w:szCs w:val="24"/>
        </w:rPr>
        <w:t>ğretim yılı)</w:t>
      </w:r>
    </w:p>
    <w:tbl>
      <w:tblPr>
        <w:tblStyle w:val="OrtaGlgeleme2-Vurgu5"/>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699"/>
        <w:gridCol w:w="866"/>
        <w:gridCol w:w="1211"/>
        <w:gridCol w:w="1315"/>
        <w:gridCol w:w="1321"/>
        <w:gridCol w:w="1111"/>
        <w:gridCol w:w="1531"/>
        <w:gridCol w:w="1321"/>
        <w:gridCol w:w="89"/>
      </w:tblGrid>
      <w:tr w:rsidR="0005097A" w:rsidRPr="006643E6" w:rsidTr="0005097A">
        <w:trPr>
          <w:cnfStyle w:val="100000000000" w:firstRow="1" w:lastRow="0" w:firstColumn="0" w:lastColumn="0" w:oddVBand="0" w:evenVBand="0" w:oddHBand="0" w:evenHBand="0" w:firstRowFirstColumn="0" w:firstRowLastColumn="0" w:lastRowFirstColumn="0" w:lastRowLastColumn="0"/>
          <w:trHeight w:val="510"/>
        </w:trPr>
        <w:tc>
          <w:tcPr>
            <w:tcW w:w="826" w:type="pct"/>
            <w:gridSpan w:val="2"/>
            <w:shd w:val="clear" w:color="auto" w:fill="808080" w:themeFill="background1" w:themeFillShade="80"/>
          </w:tcPr>
          <w:p w:rsidR="0005097A" w:rsidRPr="006643E6" w:rsidRDefault="0005097A" w:rsidP="00B111DE">
            <w:pPr>
              <w:spacing w:line="276" w:lineRule="auto"/>
              <w:jc w:val="center"/>
              <w:rPr>
                <w:rFonts w:ascii="Times New Roman" w:hAnsi="Times New Roman" w:cs="Times New Roman"/>
                <w:sz w:val="24"/>
                <w:szCs w:val="24"/>
              </w:rPr>
            </w:pPr>
          </w:p>
        </w:tc>
        <w:tc>
          <w:tcPr>
            <w:tcW w:w="4174" w:type="pct"/>
            <w:gridSpan w:val="7"/>
            <w:shd w:val="clear" w:color="auto" w:fill="808080" w:themeFill="background1" w:themeFillShade="80"/>
          </w:tcPr>
          <w:p w:rsidR="0005097A" w:rsidRPr="006643E6" w:rsidRDefault="0005097A" w:rsidP="00B111DE">
            <w:pPr>
              <w:spacing w:line="276" w:lineRule="auto"/>
              <w:jc w:val="center"/>
              <w:rPr>
                <w:rFonts w:ascii="Times New Roman" w:hAnsi="Times New Roman" w:cs="Times New Roman"/>
                <w:sz w:val="24"/>
                <w:szCs w:val="24"/>
              </w:rPr>
            </w:pPr>
            <w:r w:rsidRPr="006643E6">
              <w:rPr>
                <w:rFonts w:ascii="Times New Roman" w:hAnsi="Times New Roman" w:cs="Times New Roman"/>
                <w:sz w:val="24"/>
                <w:szCs w:val="24"/>
              </w:rPr>
              <w:t xml:space="preserve">DÖNEM I </w:t>
            </w:r>
          </w:p>
          <w:p w:rsidR="0005097A" w:rsidRPr="006643E6" w:rsidRDefault="0005097A" w:rsidP="00B111DE">
            <w:pPr>
              <w:spacing w:line="276" w:lineRule="auto"/>
              <w:jc w:val="center"/>
              <w:rPr>
                <w:rFonts w:ascii="Times New Roman" w:hAnsi="Times New Roman" w:cs="Times New Roman"/>
                <w:sz w:val="24"/>
                <w:szCs w:val="24"/>
              </w:rPr>
            </w:pPr>
            <w:r w:rsidRPr="006643E6">
              <w:rPr>
                <w:rFonts w:ascii="Times New Roman" w:hAnsi="Times New Roman" w:cs="Times New Roman"/>
                <w:sz w:val="24"/>
                <w:szCs w:val="24"/>
              </w:rPr>
              <w:t>Akademik Takvimi</w:t>
            </w:r>
          </w:p>
        </w:tc>
      </w:tr>
      <w:tr w:rsidR="0005097A" w:rsidRPr="006643E6" w:rsidTr="0005097A">
        <w:trPr>
          <w:gridAfter w:val="1"/>
          <w:wAfter w:w="48" w:type="pct"/>
          <w:trHeight w:val="753"/>
        </w:trPr>
        <w:tc>
          <w:tcPr>
            <w:tcW w:w="369" w:type="pct"/>
            <w:vMerge w:val="restart"/>
            <w:shd w:val="clear" w:color="auto" w:fill="808080" w:themeFill="background1" w:themeFillShade="80"/>
            <w:textDirection w:val="btLr"/>
          </w:tcPr>
          <w:p w:rsidR="0005097A" w:rsidRPr="006643E6" w:rsidRDefault="0005097A" w:rsidP="00B111DE">
            <w:pPr>
              <w:spacing w:line="276" w:lineRule="auto"/>
              <w:ind w:left="113" w:right="113"/>
              <w:jc w:val="center"/>
              <w:rPr>
                <w:rFonts w:ascii="Times New Roman" w:hAnsi="Times New Roman" w:cs="Times New Roman"/>
                <w:sz w:val="24"/>
                <w:szCs w:val="24"/>
              </w:rPr>
            </w:pPr>
            <w:r w:rsidRPr="006643E6">
              <w:rPr>
                <w:rFonts w:ascii="Times New Roman" w:hAnsi="Times New Roman" w:cs="Times New Roman"/>
                <w:sz w:val="24"/>
                <w:szCs w:val="24"/>
              </w:rPr>
              <w:t>DÖNEM I</w:t>
            </w: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r w:rsidRPr="006643E6">
              <w:rPr>
                <w:rFonts w:ascii="Times New Roman" w:hAnsi="Times New Roman" w:cs="Times New Roman"/>
                <w:sz w:val="24"/>
                <w:szCs w:val="24"/>
              </w:rPr>
              <w:t>Dönem I</w:t>
            </w: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p w:rsidR="0005097A" w:rsidRPr="006643E6" w:rsidRDefault="0005097A" w:rsidP="00B111DE">
            <w:pPr>
              <w:spacing w:line="276" w:lineRule="auto"/>
              <w:ind w:left="113" w:right="113"/>
              <w:rPr>
                <w:rFonts w:ascii="Times New Roman" w:hAnsi="Times New Roman" w:cs="Times New Roman"/>
                <w:sz w:val="24"/>
                <w:szCs w:val="24"/>
              </w:rPr>
            </w:pPr>
          </w:p>
        </w:tc>
        <w:tc>
          <w:tcPr>
            <w:tcW w:w="456" w:type="pct"/>
            <w:vMerge w:val="restart"/>
            <w:noWrap/>
          </w:tcPr>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1</w:t>
            </w:r>
          </w:p>
        </w:tc>
        <w:tc>
          <w:tcPr>
            <w:tcW w:w="640" w:type="pct"/>
            <w:shd w:val="pct15" w:color="auto" w:fill="auto"/>
          </w:tcPr>
          <w:p w:rsidR="0005097A" w:rsidRPr="0005097A" w:rsidRDefault="0005097A" w:rsidP="0005097A">
            <w:pPr>
              <w:pStyle w:val="DecimalAligned"/>
              <w:tabs>
                <w:tab w:val="clear" w:pos="360"/>
                <w:tab w:val="decimal" w:pos="20"/>
              </w:tabs>
              <w:spacing w:after="0"/>
              <w:jc w:val="center"/>
              <w:rPr>
                <w:rFonts w:ascii="Times New Roman" w:hAnsi="Times New Roman"/>
                <w:sz w:val="20"/>
                <w:szCs w:val="20"/>
              </w:rPr>
            </w:pPr>
            <w:r w:rsidRPr="0005097A">
              <w:rPr>
                <w:rFonts w:ascii="Times New Roman" w:hAnsi="Times New Roman"/>
                <w:sz w:val="20"/>
                <w:szCs w:val="20"/>
              </w:rPr>
              <w:t>16 Eylül-</w:t>
            </w:r>
          </w:p>
          <w:p w:rsidR="0005097A" w:rsidRPr="0005097A" w:rsidRDefault="0005097A" w:rsidP="0005097A">
            <w:pPr>
              <w:pStyle w:val="DecimalAligned"/>
              <w:tabs>
                <w:tab w:val="clear" w:pos="360"/>
                <w:tab w:val="decimal" w:pos="20"/>
              </w:tabs>
              <w:spacing w:after="0"/>
              <w:jc w:val="center"/>
              <w:rPr>
                <w:rFonts w:ascii="Times New Roman" w:hAnsi="Times New Roman"/>
                <w:sz w:val="20"/>
                <w:szCs w:val="20"/>
              </w:rPr>
            </w:pPr>
            <w:r w:rsidRPr="0005097A">
              <w:rPr>
                <w:rFonts w:ascii="Times New Roman" w:hAnsi="Times New Roman"/>
                <w:sz w:val="20"/>
                <w:szCs w:val="20"/>
              </w:rPr>
              <w:t>08 Kasım 2019</w:t>
            </w:r>
          </w:p>
        </w:tc>
        <w:tc>
          <w:tcPr>
            <w:tcW w:w="695" w:type="pct"/>
            <w:shd w:val="clear" w:color="auto" w:fill="D9D9D9" w:themeFill="background1" w:themeFillShade="D9"/>
          </w:tcPr>
          <w:p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16-20 Eylül 2019</w:t>
            </w:r>
          </w:p>
        </w:tc>
        <w:tc>
          <w:tcPr>
            <w:tcW w:w="698" w:type="pct"/>
            <w:shd w:val="clear" w:color="auto" w:fill="D9D9D9" w:themeFill="background1" w:themeFillShade="D9"/>
          </w:tcPr>
          <w:p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06 Kasım 2019</w:t>
            </w:r>
          </w:p>
        </w:tc>
        <w:tc>
          <w:tcPr>
            <w:tcW w:w="587" w:type="pct"/>
            <w:shd w:val="clear" w:color="auto" w:fill="D9D9D9" w:themeFill="background1" w:themeFillShade="D9"/>
          </w:tcPr>
          <w:p w:rsidR="0005097A" w:rsidRPr="0005097A" w:rsidRDefault="0005097A" w:rsidP="0005097A">
            <w:pPr>
              <w:spacing w:line="276" w:lineRule="auto"/>
              <w:jc w:val="center"/>
              <w:rPr>
                <w:rFonts w:ascii="Times New Roman" w:hAnsi="Times New Roman" w:cs="Times New Roman"/>
                <w:sz w:val="20"/>
                <w:szCs w:val="20"/>
              </w:rPr>
            </w:pPr>
          </w:p>
        </w:tc>
        <w:tc>
          <w:tcPr>
            <w:tcW w:w="809" w:type="pct"/>
            <w:shd w:val="clear" w:color="auto" w:fill="D9D9D9" w:themeFill="background1" w:themeFillShade="D9"/>
          </w:tcPr>
          <w:p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07 Kasım 2019</w:t>
            </w:r>
          </w:p>
        </w:tc>
        <w:tc>
          <w:tcPr>
            <w:tcW w:w="698" w:type="pct"/>
            <w:shd w:val="clear" w:color="auto" w:fill="D9D9D9" w:themeFill="background1" w:themeFillShade="D9"/>
          </w:tcPr>
          <w:p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08 Kasım 2019</w:t>
            </w:r>
          </w:p>
          <w:p w:rsidR="0005097A" w:rsidRPr="0005097A" w:rsidRDefault="0005097A" w:rsidP="0005097A">
            <w:pPr>
              <w:spacing w:line="276" w:lineRule="auto"/>
              <w:jc w:val="center"/>
              <w:rPr>
                <w:rFonts w:ascii="Times New Roman" w:hAnsi="Times New Roman" w:cs="Times New Roman"/>
                <w:sz w:val="20"/>
                <w:szCs w:val="20"/>
              </w:rPr>
            </w:pPr>
          </w:p>
        </w:tc>
      </w:tr>
      <w:tr w:rsidR="0005097A" w:rsidRPr="006643E6" w:rsidTr="0005097A">
        <w:trPr>
          <w:gridAfter w:val="1"/>
          <w:wAfter w:w="48" w:type="pct"/>
          <w:trHeight w:val="2094"/>
        </w:trPr>
        <w:tc>
          <w:tcPr>
            <w:tcW w:w="369" w:type="pct"/>
            <w:vMerge/>
            <w:shd w:val="clear" w:color="auto" w:fill="808080" w:themeFill="background1" w:themeFillShade="80"/>
          </w:tcPr>
          <w:p w:rsidR="0005097A" w:rsidRPr="006643E6" w:rsidRDefault="0005097A" w:rsidP="00B111DE">
            <w:pPr>
              <w:spacing w:line="276" w:lineRule="auto"/>
              <w:rPr>
                <w:rFonts w:ascii="Times New Roman" w:hAnsi="Times New Roman" w:cs="Times New Roman"/>
                <w:sz w:val="24"/>
                <w:szCs w:val="24"/>
              </w:rPr>
            </w:pPr>
          </w:p>
        </w:tc>
        <w:tc>
          <w:tcPr>
            <w:tcW w:w="456" w:type="pct"/>
            <w:vMerge/>
            <w:noWrap/>
          </w:tcPr>
          <w:p w:rsidR="0005097A" w:rsidRPr="0005097A" w:rsidRDefault="0005097A" w:rsidP="00B111DE">
            <w:pPr>
              <w:spacing w:line="276" w:lineRule="auto"/>
              <w:rPr>
                <w:rFonts w:ascii="Times New Roman" w:hAnsi="Times New Roman" w:cs="Times New Roman"/>
                <w:sz w:val="20"/>
                <w:szCs w:val="20"/>
              </w:rPr>
            </w:pPr>
          </w:p>
        </w:tc>
        <w:tc>
          <w:tcPr>
            <w:tcW w:w="640" w:type="pct"/>
            <w:tcBorders>
              <w:bottom w:val="single" w:sz="4" w:space="0" w:color="auto"/>
            </w:tcBorders>
          </w:tcPr>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w:t>
            </w:r>
          </w:p>
          <w:p w:rsidR="0005097A" w:rsidRPr="0005097A" w:rsidRDefault="0005097A" w:rsidP="00B111DE">
            <w:pPr>
              <w:pStyle w:val="DecimalAligned"/>
              <w:tabs>
                <w:tab w:val="decimal" w:pos="20"/>
              </w:tabs>
              <w:spacing w:after="0"/>
              <w:rPr>
                <w:rFonts w:ascii="Times New Roman" w:hAnsi="Times New Roman"/>
                <w:sz w:val="20"/>
                <w:szCs w:val="20"/>
              </w:rPr>
            </w:pPr>
          </w:p>
          <w:p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Temel Bilimlere Giriş ve Hücre </w:t>
            </w:r>
          </w:p>
          <w:p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(8 Hafta) </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p>
        </w:tc>
        <w:tc>
          <w:tcPr>
            <w:tcW w:w="695" w:type="pct"/>
          </w:tcPr>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Oryantasyon Haftası</w:t>
            </w:r>
          </w:p>
        </w:tc>
        <w:tc>
          <w:tcPr>
            <w:tcW w:w="698" w:type="pct"/>
          </w:tcPr>
          <w:p w:rsidR="0005097A" w:rsidRPr="0005097A" w:rsidRDefault="0005097A" w:rsidP="00B111DE">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Histoloji ve Embriyoloji Dersi Pratik Sınav</w:t>
            </w:r>
          </w:p>
        </w:tc>
        <w:tc>
          <w:tcPr>
            <w:tcW w:w="587" w:type="pct"/>
          </w:tcPr>
          <w:p w:rsidR="0005097A" w:rsidRPr="0005097A" w:rsidRDefault="0005097A" w:rsidP="00B111DE">
            <w:pPr>
              <w:pStyle w:val="DecimalAligned"/>
              <w:spacing w:after="0"/>
              <w:rPr>
                <w:rFonts w:ascii="Times New Roman" w:hAnsi="Times New Roman"/>
                <w:sz w:val="20"/>
                <w:szCs w:val="20"/>
              </w:rPr>
            </w:pPr>
          </w:p>
        </w:tc>
        <w:tc>
          <w:tcPr>
            <w:tcW w:w="809" w:type="pct"/>
          </w:tcPr>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Biyokimya Dersi Pratik Sınavı</w:t>
            </w:r>
            <w:r w:rsidRPr="0005097A">
              <w:rPr>
                <w:rFonts w:ascii="Times New Roman" w:hAnsi="Times New Roman"/>
                <w:sz w:val="20"/>
                <w:szCs w:val="20"/>
              </w:rPr>
              <w:br/>
              <w:t>___________ Mesleki Beceri Dersi Pratik Sınavı</w:t>
            </w:r>
          </w:p>
        </w:tc>
        <w:tc>
          <w:tcPr>
            <w:tcW w:w="698" w:type="pct"/>
          </w:tcPr>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I. Kurul Sınav</w:t>
            </w:r>
          </w:p>
        </w:tc>
      </w:tr>
      <w:tr w:rsidR="0005097A" w:rsidRPr="006643E6" w:rsidTr="0005097A">
        <w:trPr>
          <w:gridAfter w:val="1"/>
          <w:wAfter w:w="48" w:type="pct"/>
          <w:trHeight w:val="384"/>
        </w:trPr>
        <w:tc>
          <w:tcPr>
            <w:tcW w:w="369" w:type="pct"/>
            <w:vMerge/>
            <w:shd w:val="clear" w:color="auto" w:fill="808080" w:themeFill="background1" w:themeFillShade="80"/>
          </w:tcPr>
          <w:p w:rsidR="0005097A" w:rsidRPr="006643E6" w:rsidRDefault="0005097A" w:rsidP="00B111DE">
            <w:pPr>
              <w:spacing w:line="276" w:lineRule="auto"/>
              <w:rPr>
                <w:rFonts w:ascii="Times New Roman" w:hAnsi="Times New Roman" w:cs="Times New Roman"/>
                <w:sz w:val="24"/>
                <w:szCs w:val="24"/>
              </w:rPr>
            </w:pPr>
          </w:p>
        </w:tc>
        <w:tc>
          <w:tcPr>
            <w:tcW w:w="456" w:type="pct"/>
            <w:vMerge w:val="restart"/>
            <w:noWrap/>
          </w:tcPr>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2</w:t>
            </w:r>
          </w:p>
        </w:tc>
        <w:tc>
          <w:tcPr>
            <w:tcW w:w="640" w:type="pct"/>
            <w:shd w:val="pct15" w:color="auto" w:fill="auto"/>
          </w:tcPr>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12 Kasım-2019</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10 Ocak 2020</w:t>
            </w:r>
          </w:p>
        </w:tc>
        <w:tc>
          <w:tcPr>
            <w:tcW w:w="695"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10 Ocak 2020</w:t>
            </w:r>
          </w:p>
        </w:tc>
        <w:tc>
          <w:tcPr>
            <w:tcW w:w="698"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13 Ocak 2020</w:t>
            </w:r>
          </w:p>
        </w:tc>
        <w:tc>
          <w:tcPr>
            <w:tcW w:w="587"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14 Ocak</w:t>
            </w:r>
          </w:p>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2020</w:t>
            </w:r>
          </w:p>
        </w:tc>
        <w:tc>
          <w:tcPr>
            <w:tcW w:w="809"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w:t>
            </w:r>
          </w:p>
        </w:tc>
        <w:tc>
          <w:tcPr>
            <w:tcW w:w="698"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15 Ocak 2020</w:t>
            </w:r>
          </w:p>
        </w:tc>
      </w:tr>
      <w:tr w:rsidR="0005097A" w:rsidRPr="006643E6" w:rsidTr="0005097A">
        <w:trPr>
          <w:gridAfter w:val="1"/>
          <w:wAfter w:w="48" w:type="pct"/>
          <w:trHeight w:val="1316"/>
        </w:trPr>
        <w:tc>
          <w:tcPr>
            <w:tcW w:w="369" w:type="pct"/>
            <w:vMerge/>
            <w:shd w:val="clear" w:color="auto" w:fill="808080" w:themeFill="background1" w:themeFillShade="80"/>
          </w:tcPr>
          <w:p w:rsidR="0005097A" w:rsidRPr="006643E6" w:rsidRDefault="0005097A" w:rsidP="00B111DE">
            <w:pPr>
              <w:spacing w:line="276" w:lineRule="auto"/>
              <w:rPr>
                <w:rFonts w:ascii="Times New Roman" w:hAnsi="Times New Roman" w:cs="Times New Roman"/>
                <w:sz w:val="24"/>
                <w:szCs w:val="24"/>
              </w:rPr>
            </w:pPr>
          </w:p>
        </w:tc>
        <w:tc>
          <w:tcPr>
            <w:tcW w:w="456" w:type="pct"/>
            <w:vMerge/>
            <w:noWrap/>
          </w:tcPr>
          <w:p w:rsidR="0005097A" w:rsidRPr="0005097A" w:rsidRDefault="0005097A" w:rsidP="00B111DE">
            <w:pPr>
              <w:spacing w:line="276" w:lineRule="auto"/>
              <w:rPr>
                <w:rFonts w:ascii="Times New Roman" w:hAnsi="Times New Roman" w:cs="Times New Roman"/>
                <w:sz w:val="20"/>
                <w:szCs w:val="20"/>
              </w:rPr>
            </w:pPr>
          </w:p>
        </w:tc>
        <w:tc>
          <w:tcPr>
            <w:tcW w:w="640" w:type="pct"/>
            <w:tcBorders>
              <w:bottom w:val="single" w:sz="4" w:space="0" w:color="auto"/>
            </w:tcBorders>
          </w:tcPr>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Kurulu-II</w:t>
            </w:r>
          </w:p>
          <w:p w:rsidR="0005097A" w:rsidRPr="0005097A" w:rsidRDefault="0005097A" w:rsidP="00B111DE">
            <w:pPr>
              <w:pStyle w:val="DecimalAligned"/>
              <w:tabs>
                <w:tab w:val="decimal" w:pos="20"/>
              </w:tabs>
              <w:spacing w:after="0"/>
              <w:rPr>
                <w:rFonts w:ascii="Times New Roman" w:hAnsi="Times New Roman"/>
                <w:sz w:val="20"/>
                <w:szCs w:val="20"/>
              </w:rPr>
            </w:pPr>
          </w:p>
          <w:p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Temel Genetik ve Biyomoleküller</w:t>
            </w:r>
          </w:p>
          <w:p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 (10 Hafta)</w:t>
            </w:r>
          </w:p>
          <w:p w:rsidR="0005097A" w:rsidRPr="0005097A" w:rsidRDefault="0005097A" w:rsidP="00B111DE">
            <w:pPr>
              <w:pStyle w:val="DecimalAligned"/>
              <w:spacing w:after="0"/>
              <w:rPr>
                <w:rFonts w:ascii="Times New Roman" w:hAnsi="Times New Roman"/>
                <w:sz w:val="20"/>
                <w:szCs w:val="20"/>
              </w:rPr>
            </w:pPr>
          </w:p>
        </w:tc>
        <w:tc>
          <w:tcPr>
            <w:tcW w:w="695" w:type="pct"/>
          </w:tcPr>
          <w:p w:rsidR="0005097A" w:rsidRPr="0005097A" w:rsidRDefault="0005097A" w:rsidP="00B111DE">
            <w:pPr>
              <w:pStyle w:val="DecimalAligned"/>
              <w:spacing w:after="0"/>
              <w:rPr>
                <w:rFonts w:ascii="Times New Roman" w:hAnsi="Times New Roman"/>
                <w:sz w:val="20"/>
                <w:szCs w:val="20"/>
              </w:rPr>
            </w:pPr>
          </w:p>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Mesleki Beceri Dersi Pratik Sınavı</w:t>
            </w:r>
          </w:p>
        </w:tc>
        <w:tc>
          <w:tcPr>
            <w:tcW w:w="698" w:type="pct"/>
          </w:tcPr>
          <w:p w:rsidR="0005097A" w:rsidRPr="0005097A" w:rsidRDefault="0005097A" w:rsidP="006E1015">
            <w:pPr>
              <w:pStyle w:val="DecimalAligned"/>
              <w:spacing w:after="0"/>
              <w:rPr>
                <w:rFonts w:ascii="Times New Roman" w:hAnsi="Times New Roman"/>
                <w:sz w:val="20"/>
                <w:szCs w:val="20"/>
              </w:rPr>
            </w:pPr>
          </w:p>
          <w:p w:rsidR="0005097A" w:rsidRPr="0005097A" w:rsidRDefault="0005097A" w:rsidP="006E1015">
            <w:pPr>
              <w:pStyle w:val="DecimalAligned"/>
              <w:spacing w:after="0"/>
              <w:rPr>
                <w:rFonts w:ascii="Times New Roman" w:hAnsi="Times New Roman"/>
                <w:sz w:val="20"/>
                <w:szCs w:val="20"/>
              </w:rPr>
            </w:pPr>
            <w:r w:rsidRPr="0005097A">
              <w:rPr>
                <w:rFonts w:ascii="Times New Roman" w:hAnsi="Times New Roman"/>
                <w:sz w:val="20"/>
                <w:szCs w:val="20"/>
              </w:rPr>
              <w:t>Tıbbi Biyoloji Dersi Pratik Sınavı</w:t>
            </w:r>
          </w:p>
          <w:p w:rsidR="0005097A" w:rsidRPr="0005097A" w:rsidRDefault="0005097A" w:rsidP="006E1015">
            <w:pPr>
              <w:pStyle w:val="DecimalAligned"/>
              <w:spacing w:after="0"/>
              <w:rPr>
                <w:rFonts w:ascii="Times New Roman" w:hAnsi="Times New Roman"/>
                <w:sz w:val="20"/>
                <w:szCs w:val="20"/>
              </w:rPr>
            </w:pPr>
            <w:r w:rsidRPr="0005097A">
              <w:rPr>
                <w:rFonts w:ascii="Times New Roman" w:hAnsi="Times New Roman"/>
                <w:sz w:val="20"/>
                <w:szCs w:val="20"/>
              </w:rPr>
              <w:t>--------------</w:t>
            </w:r>
          </w:p>
          <w:p w:rsidR="0005097A" w:rsidRPr="0005097A" w:rsidRDefault="0005097A" w:rsidP="00B111DE">
            <w:pPr>
              <w:pStyle w:val="DecimalAligned"/>
              <w:spacing w:after="0"/>
              <w:rPr>
                <w:rFonts w:ascii="Times New Roman" w:hAnsi="Times New Roman"/>
                <w:sz w:val="20"/>
                <w:szCs w:val="20"/>
              </w:rPr>
            </w:pPr>
          </w:p>
        </w:tc>
        <w:tc>
          <w:tcPr>
            <w:tcW w:w="587" w:type="pct"/>
          </w:tcPr>
          <w:p w:rsidR="0005097A" w:rsidRPr="0005097A" w:rsidRDefault="0005097A" w:rsidP="00946516">
            <w:pPr>
              <w:pStyle w:val="DecimalAligned"/>
              <w:pBdr>
                <w:bottom w:val="single" w:sz="6" w:space="1" w:color="auto"/>
              </w:pBdr>
              <w:spacing w:after="0"/>
              <w:jc w:val="center"/>
              <w:rPr>
                <w:rFonts w:ascii="Times New Roman" w:hAnsi="Times New Roman"/>
                <w:sz w:val="20"/>
                <w:szCs w:val="20"/>
              </w:rPr>
            </w:pPr>
            <w:r w:rsidRPr="0005097A">
              <w:rPr>
                <w:rFonts w:ascii="Times New Roman" w:hAnsi="Times New Roman"/>
                <w:sz w:val="20"/>
                <w:szCs w:val="20"/>
              </w:rPr>
              <w:t xml:space="preserve"> </w:t>
            </w:r>
          </w:p>
          <w:p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sz w:val="20"/>
                <w:szCs w:val="20"/>
              </w:rPr>
              <w:t>Biyokimya Dersi Pratik Sınavı</w:t>
            </w:r>
          </w:p>
        </w:tc>
        <w:tc>
          <w:tcPr>
            <w:tcW w:w="809" w:type="pct"/>
          </w:tcPr>
          <w:p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bCs/>
                <w:sz w:val="20"/>
                <w:szCs w:val="20"/>
              </w:rPr>
              <w:t>Türk Dili ve Edebiyatı 2. Arasınavı</w:t>
            </w:r>
          </w:p>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Atatürk İlkeleri ve İnkılap Tarihi 2. Arasınavı</w:t>
            </w:r>
          </w:p>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_________</w:t>
            </w:r>
          </w:p>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Temel Bilgi Teknolojileri 2. Ara Sınavı</w:t>
            </w:r>
          </w:p>
        </w:tc>
        <w:tc>
          <w:tcPr>
            <w:tcW w:w="698" w:type="pct"/>
          </w:tcPr>
          <w:p w:rsidR="0005097A" w:rsidRPr="0005097A" w:rsidRDefault="0005097A" w:rsidP="00B111DE">
            <w:pPr>
              <w:pStyle w:val="DecimalAligned"/>
              <w:spacing w:after="0"/>
              <w:rPr>
                <w:rFonts w:ascii="Times New Roman" w:hAnsi="Times New Roman"/>
                <w:bCs/>
                <w:sz w:val="20"/>
                <w:szCs w:val="20"/>
              </w:rPr>
            </w:pPr>
          </w:p>
          <w:p w:rsidR="0005097A" w:rsidRPr="0005097A" w:rsidRDefault="0005097A" w:rsidP="00B111DE">
            <w:pPr>
              <w:pStyle w:val="DecimalAligned"/>
              <w:spacing w:after="0"/>
              <w:rPr>
                <w:rFonts w:ascii="Times New Roman" w:hAnsi="Times New Roman"/>
                <w:bCs/>
                <w:sz w:val="20"/>
                <w:szCs w:val="20"/>
              </w:rPr>
            </w:pPr>
            <w:r w:rsidRPr="0005097A">
              <w:rPr>
                <w:rFonts w:ascii="Times New Roman" w:hAnsi="Times New Roman"/>
                <w:bCs/>
                <w:sz w:val="20"/>
                <w:szCs w:val="20"/>
              </w:rPr>
              <w:t>II. Kurul Sınavı</w:t>
            </w:r>
          </w:p>
          <w:p w:rsidR="0005097A" w:rsidRPr="0005097A" w:rsidRDefault="0005097A" w:rsidP="00B111DE">
            <w:pPr>
              <w:pStyle w:val="DecimalAligned"/>
              <w:spacing w:after="0"/>
              <w:rPr>
                <w:rFonts w:ascii="Times New Roman" w:hAnsi="Times New Roman"/>
                <w:bCs/>
                <w:sz w:val="20"/>
                <w:szCs w:val="20"/>
              </w:rPr>
            </w:pPr>
          </w:p>
        </w:tc>
      </w:tr>
      <w:tr w:rsidR="0005097A" w:rsidRPr="006643E6" w:rsidTr="0005097A">
        <w:trPr>
          <w:gridAfter w:val="1"/>
          <w:wAfter w:w="48" w:type="pct"/>
          <w:trHeight w:val="316"/>
        </w:trPr>
        <w:tc>
          <w:tcPr>
            <w:tcW w:w="369" w:type="pct"/>
            <w:vMerge/>
            <w:shd w:val="clear" w:color="auto" w:fill="808080" w:themeFill="background1" w:themeFillShade="80"/>
          </w:tcPr>
          <w:p w:rsidR="0005097A" w:rsidRPr="006643E6" w:rsidRDefault="0005097A" w:rsidP="00B111DE">
            <w:pPr>
              <w:spacing w:line="276" w:lineRule="auto"/>
              <w:rPr>
                <w:rFonts w:ascii="Times New Roman" w:hAnsi="Times New Roman" w:cs="Times New Roman"/>
                <w:sz w:val="24"/>
                <w:szCs w:val="24"/>
              </w:rPr>
            </w:pPr>
          </w:p>
        </w:tc>
        <w:tc>
          <w:tcPr>
            <w:tcW w:w="456" w:type="pct"/>
            <w:vMerge w:val="restart"/>
            <w:noWrap/>
          </w:tcPr>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3</w:t>
            </w:r>
          </w:p>
        </w:tc>
        <w:tc>
          <w:tcPr>
            <w:tcW w:w="640" w:type="pct"/>
            <w:shd w:val="pct15" w:color="auto" w:fill="auto"/>
          </w:tcPr>
          <w:p w:rsidR="0005097A" w:rsidRPr="0005097A" w:rsidRDefault="0005097A" w:rsidP="00B111DE">
            <w:pPr>
              <w:pStyle w:val="DecimalAligned"/>
              <w:tabs>
                <w:tab w:val="clear" w:pos="360"/>
              </w:tabs>
              <w:spacing w:after="0"/>
              <w:rPr>
                <w:rFonts w:ascii="Times New Roman" w:hAnsi="Times New Roman"/>
                <w:sz w:val="20"/>
                <w:szCs w:val="20"/>
              </w:rPr>
            </w:pPr>
            <w:r w:rsidRPr="0005097A">
              <w:rPr>
                <w:rFonts w:ascii="Times New Roman" w:hAnsi="Times New Roman"/>
                <w:sz w:val="20"/>
                <w:szCs w:val="20"/>
              </w:rPr>
              <w:t xml:space="preserve">04 Şubat -   </w:t>
            </w:r>
          </w:p>
          <w:p w:rsidR="0005097A" w:rsidRPr="0005097A" w:rsidRDefault="0005097A" w:rsidP="00946516">
            <w:pPr>
              <w:pStyle w:val="DecimalAligned"/>
              <w:tabs>
                <w:tab w:val="clear" w:pos="360"/>
              </w:tabs>
              <w:spacing w:after="0"/>
              <w:rPr>
                <w:rFonts w:ascii="Times New Roman" w:hAnsi="Times New Roman"/>
                <w:sz w:val="20"/>
                <w:szCs w:val="20"/>
              </w:rPr>
            </w:pPr>
            <w:r w:rsidRPr="0005097A">
              <w:rPr>
                <w:rFonts w:ascii="Times New Roman" w:hAnsi="Times New Roman"/>
                <w:sz w:val="20"/>
                <w:szCs w:val="20"/>
              </w:rPr>
              <w:t>29 Mart 2020</w:t>
            </w:r>
          </w:p>
        </w:tc>
        <w:tc>
          <w:tcPr>
            <w:tcW w:w="695"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23 Mart</w:t>
            </w:r>
          </w:p>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2020</w:t>
            </w:r>
          </w:p>
        </w:tc>
        <w:tc>
          <w:tcPr>
            <w:tcW w:w="698"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24 Mart</w:t>
            </w:r>
          </w:p>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2020</w:t>
            </w:r>
          </w:p>
        </w:tc>
        <w:tc>
          <w:tcPr>
            <w:tcW w:w="587"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p>
        </w:tc>
        <w:tc>
          <w:tcPr>
            <w:tcW w:w="809"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25 Mart</w:t>
            </w:r>
          </w:p>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2020</w:t>
            </w:r>
          </w:p>
        </w:tc>
        <w:tc>
          <w:tcPr>
            <w:tcW w:w="698" w:type="pct"/>
            <w:shd w:val="clear" w:color="auto" w:fill="D9D9D9" w:themeFill="background1" w:themeFillShade="D9"/>
          </w:tcPr>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27 Mart</w:t>
            </w:r>
          </w:p>
          <w:p w:rsidR="0005097A" w:rsidRPr="0005097A" w:rsidRDefault="0005097A" w:rsidP="0005097A">
            <w:pPr>
              <w:pStyle w:val="DecimalAligned"/>
              <w:spacing w:after="0"/>
              <w:jc w:val="center"/>
              <w:rPr>
                <w:rFonts w:ascii="Times New Roman" w:hAnsi="Times New Roman"/>
                <w:sz w:val="20"/>
                <w:szCs w:val="20"/>
              </w:rPr>
            </w:pPr>
            <w:r w:rsidRPr="0005097A">
              <w:rPr>
                <w:rFonts w:ascii="Times New Roman" w:hAnsi="Times New Roman"/>
                <w:sz w:val="20"/>
                <w:szCs w:val="20"/>
              </w:rPr>
              <w:t>2020</w:t>
            </w:r>
          </w:p>
        </w:tc>
      </w:tr>
      <w:tr w:rsidR="0005097A" w:rsidRPr="006643E6" w:rsidTr="0005097A">
        <w:trPr>
          <w:gridAfter w:val="1"/>
          <w:wAfter w:w="48" w:type="pct"/>
        </w:trPr>
        <w:tc>
          <w:tcPr>
            <w:tcW w:w="369" w:type="pct"/>
            <w:vMerge/>
            <w:shd w:val="clear" w:color="auto" w:fill="808080" w:themeFill="background1" w:themeFillShade="80"/>
          </w:tcPr>
          <w:p w:rsidR="0005097A" w:rsidRPr="006643E6" w:rsidRDefault="0005097A" w:rsidP="00B111DE">
            <w:pPr>
              <w:spacing w:line="276" w:lineRule="auto"/>
              <w:rPr>
                <w:rFonts w:ascii="Times New Roman" w:hAnsi="Times New Roman" w:cs="Times New Roman"/>
                <w:sz w:val="24"/>
                <w:szCs w:val="24"/>
              </w:rPr>
            </w:pPr>
          </w:p>
        </w:tc>
        <w:tc>
          <w:tcPr>
            <w:tcW w:w="456" w:type="pct"/>
            <w:vMerge/>
            <w:tcBorders>
              <w:bottom w:val="single" w:sz="4" w:space="0" w:color="auto"/>
            </w:tcBorders>
            <w:noWrap/>
          </w:tcPr>
          <w:p w:rsidR="0005097A" w:rsidRPr="0005097A" w:rsidRDefault="0005097A" w:rsidP="00B111DE">
            <w:pPr>
              <w:spacing w:line="276" w:lineRule="auto"/>
              <w:rPr>
                <w:rFonts w:ascii="Times New Roman" w:hAnsi="Times New Roman" w:cs="Times New Roman"/>
                <w:sz w:val="20"/>
                <w:szCs w:val="20"/>
              </w:rPr>
            </w:pPr>
          </w:p>
        </w:tc>
        <w:tc>
          <w:tcPr>
            <w:tcW w:w="640" w:type="pct"/>
            <w:tcBorders>
              <w:bottom w:val="single" w:sz="4" w:space="0" w:color="auto"/>
            </w:tcBorders>
          </w:tcPr>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Kurulu-III</w:t>
            </w:r>
          </w:p>
          <w:p w:rsidR="0005097A" w:rsidRPr="0005097A" w:rsidRDefault="0005097A" w:rsidP="00B111DE">
            <w:pPr>
              <w:pStyle w:val="DecimalAligned"/>
              <w:tabs>
                <w:tab w:val="decimal" w:pos="20"/>
              </w:tabs>
              <w:spacing w:after="0"/>
              <w:rPr>
                <w:rFonts w:ascii="Times New Roman" w:hAnsi="Times New Roman"/>
                <w:sz w:val="20"/>
                <w:szCs w:val="20"/>
              </w:rPr>
            </w:pPr>
          </w:p>
          <w:p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Metabolizma ve Hareket-1 </w:t>
            </w:r>
          </w:p>
          <w:p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(8 Hafta)</w:t>
            </w:r>
          </w:p>
          <w:p w:rsidR="0005097A" w:rsidRPr="0005097A" w:rsidRDefault="0005097A" w:rsidP="00B111DE">
            <w:pPr>
              <w:pStyle w:val="DecimalAligned"/>
              <w:spacing w:after="0"/>
              <w:rPr>
                <w:rFonts w:ascii="Times New Roman" w:hAnsi="Times New Roman"/>
                <w:sz w:val="20"/>
                <w:szCs w:val="20"/>
              </w:rPr>
            </w:pPr>
          </w:p>
        </w:tc>
        <w:tc>
          <w:tcPr>
            <w:tcW w:w="695" w:type="pct"/>
            <w:tcBorders>
              <w:bottom w:val="single" w:sz="4" w:space="0" w:color="auto"/>
            </w:tcBorders>
          </w:tcPr>
          <w:p w:rsidR="0005097A" w:rsidRPr="0005097A" w:rsidRDefault="0005097A" w:rsidP="0053538A">
            <w:pPr>
              <w:pStyle w:val="DecimalAligned"/>
              <w:spacing w:after="0"/>
              <w:rPr>
                <w:rFonts w:ascii="Times New Roman" w:hAnsi="Times New Roman"/>
                <w:sz w:val="20"/>
                <w:szCs w:val="20"/>
              </w:rPr>
            </w:pPr>
          </w:p>
          <w:p w:rsidR="0005097A" w:rsidRPr="0005097A" w:rsidRDefault="0005097A" w:rsidP="0005097A">
            <w:pPr>
              <w:pStyle w:val="DecimalAligned"/>
              <w:spacing w:after="0"/>
              <w:rPr>
                <w:rFonts w:ascii="Times New Roman" w:hAnsi="Times New Roman"/>
                <w:sz w:val="20"/>
                <w:szCs w:val="20"/>
              </w:rPr>
            </w:pPr>
            <w:r w:rsidRPr="0005097A">
              <w:rPr>
                <w:rFonts w:ascii="Times New Roman" w:hAnsi="Times New Roman"/>
                <w:sz w:val="20"/>
                <w:szCs w:val="20"/>
              </w:rPr>
              <w:t xml:space="preserve">Mesleki Beceri Dersi Pratik Sınavı </w:t>
            </w:r>
          </w:p>
        </w:tc>
        <w:tc>
          <w:tcPr>
            <w:tcW w:w="698" w:type="pct"/>
            <w:tcBorders>
              <w:bottom w:val="single" w:sz="4" w:space="0" w:color="auto"/>
            </w:tcBorders>
          </w:tcPr>
          <w:p w:rsidR="0005097A" w:rsidRPr="0005097A" w:rsidRDefault="0005097A" w:rsidP="0005097A">
            <w:pPr>
              <w:pStyle w:val="DecimalAligned"/>
              <w:pBdr>
                <w:bottom w:val="single" w:sz="6" w:space="1" w:color="auto"/>
              </w:pBdr>
              <w:spacing w:after="0"/>
              <w:rPr>
                <w:rFonts w:ascii="Times New Roman" w:hAnsi="Times New Roman"/>
                <w:sz w:val="20"/>
                <w:szCs w:val="20"/>
              </w:rPr>
            </w:pPr>
          </w:p>
          <w:p w:rsidR="0005097A" w:rsidRPr="0005097A" w:rsidRDefault="0005097A" w:rsidP="0005097A">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rsidR="0005097A" w:rsidRPr="0005097A" w:rsidRDefault="0005097A" w:rsidP="0005097A">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w:t>
            </w:r>
          </w:p>
          <w:p w:rsidR="0005097A" w:rsidRPr="0005097A" w:rsidRDefault="0005097A" w:rsidP="0005097A">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Biyokimya Dersi Pratik Sınavı</w:t>
            </w:r>
          </w:p>
        </w:tc>
        <w:tc>
          <w:tcPr>
            <w:tcW w:w="587" w:type="pct"/>
            <w:tcBorders>
              <w:bottom w:val="single" w:sz="4" w:space="0" w:color="auto"/>
            </w:tcBorders>
          </w:tcPr>
          <w:p w:rsidR="0005097A" w:rsidRPr="0005097A" w:rsidRDefault="0005097A" w:rsidP="00B111DE">
            <w:pPr>
              <w:pStyle w:val="DecimalAligned"/>
              <w:spacing w:after="0"/>
              <w:rPr>
                <w:rFonts w:ascii="Times New Roman" w:hAnsi="Times New Roman"/>
                <w:sz w:val="20"/>
                <w:szCs w:val="20"/>
              </w:rPr>
            </w:pPr>
          </w:p>
          <w:p w:rsidR="0005097A" w:rsidRPr="0005097A" w:rsidRDefault="0005097A" w:rsidP="00B111DE">
            <w:pPr>
              <w:pStyle w:val="DecimalAligned"/>
              <w:spacing w:after="0"/>
              <w:rPr>
                <w:rFonts w:ascii="Times New Roman" w:hAnsi="Times New Roman"/>
                <w:sz w:val="20"/>
                <w:szCs w:val="20"/>
              </w:rPr>
            </w:pPr>
          </w:p>
        </w:tc>
        <w:tc>
          <w:tcPr>
            <w:tcW w:w="809" w:type="pct"/>
            <w:tcBorders>
              <w:bottom w:val="single" w:sz="4" w:space="0" w:color="auto"/>
            </w:tcBorders>
          </w:tcPr>
          <w:p w:rsidR="0005097A" w:rsidRPr="0005097A" w:rsidRDefault="0005097A" w:rsidP="00B111DE">
            <w:pPr>
              <w:pStyle w:val="DecimalAligned"/>
              <w:spacing w:after="0"/>
              <w:rPr>
                <w:rFonts w:ascii="Times New Roman" w:hAnsi="Times New Roman"/>
                <w:sz w:val="20"/>
                <w:szCs w:val="20"/>
              </w:rPr>
            </w:pPr>
          </w:p>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Anatomi Dersi Pratik Sınavı</w:t>
            </w:r>
          </w:p>
        </w:tc>
        <w:tc>
          <w:tcPr>
            <w:tcW w:w="698" w:type="pct"/>
            <w:tcBorders>
              <w:bottom w:val="single" w:sz="4" w:space="0" w:color="auto"/>
            </w:tcBorders>
          </w:tcPr>
          <w:p w:rsidR="0005097A" w:rsidRPr="0005097A" w:rsidRDefault="0005097A" w:rsidP="00B111DE">
            <w:pPr>
              <w:pStyle w:val="DecimalAligned"/>
              <w:spacing w:after="0"/>
              <w:rPr>
                <w:rFonts w:ascii="Times New Roman" w:hAnsi="Times New Roman"/>
                <w:sz w:val="20"/>
                <w:szCs w:val="20"/>
              </w:rPr>
            </w:pPr>
          </w:p>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III. Kurul Sınavı</w:t>
            </w:r>
          </w:p>
        </w:tc>
      </w:tr>
      <w:tr w:rsidR="0005097A" w:rsidRPr="006643E6" w:rsidTr="0005097A">
        <w:trPr>
          <w:gridAfter w:val="1"/>
          <w:wAfter w:w="48" w:type="pct"/>
          <w:trHeight w:val="507"/>
        </w:trPr>
        <w:tc>
          <w:tcPr>
            <w:tcW w:w="369" w:type="pct"/>
            <w:vMerge/>
            <w:shd w:val="clear" w:color="auto" w:fill="808080" w:themeFill="background1" w:themeFillShade="80"/>
          </w:tcPr>
          <w:p w:rsidR="0005097A" w:rsidRPr="006643E6" w:rsidRDefault="0005097A" w:rsidP="00B111DE">
            <w:pPr>
              <w:spacing w:line="276" w:lineRule="auto"/>
              <w:rPr>
                <w:rFonts w:ascii="Times New Roman" w:hAnsi="Times New Roman" w:cs="Times New Roman"/>
                <w:sz w:val="24"/>
                <w:szCs w:val="24"/>
              </w:rPr>
            </w:pPr>
          </w:p>
        </w:tc>
        <w:tc>
          <w:tcPr>
            <w:tcW w:w="456" w:type="pct"/>
            <w:vMerge w:val="restart"/>
            <w:noWrap/>
          </w:tcPr>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p>
          <w:p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lastRenderedPageBreak/>
              <w:t>Kurul 4</w:t>
            </w:r>
          </w:p>
        </w:tc>
        <w:tc>
          <w:tcPr>
            <w:tcW w:w="640" w:type="pct"/>
            <w:shd w:val="pct15" w:color="auto" w:fill="auto"/>
          </w:tcPr>
          <w:p w:rsidR="0005097A" w:rsidRPr="0005097A" w:rsidRDefault="0005097A" w:rsidP="00B111DE">
            <w:pPr>
              <w:pStyle w:val="DecimalAligned"/>
              <w:tabs>
                <w:tab w:val="clear" w:pos="360"/>
                <w:tab w:val="decimal" w:pos="30"/>
              </w:tabs>
              <w:spacing w:after="0"/>
              <w:rPr>
                <w:rFonts w:ascii="Times New Roman" w:hAnsi="Times New Roman"/>
                <w:sz w:val="20"/>
                <w:szCs w:val="20"/>
              </w:rPr>
            </w:pPr>
            <w:r w:rsidRPr="0005097A">
              <w:rPr>
                <w:rFonts w:ascii="Times New Roman" w:hAnsi="Times New Roman"/>
                <w:sz w:val="20"/>
                <w:szCs w:val="20"/>
              </w:rPr>
              <w:lastRenderedPageBreak/>
              <w:t xml:space="preserve">30 Mart-    </w:t>
            </w:r>
          </w:p>
          <w:p w:rsidR="0005097A" w:rsidRPr="0005097A" w:rsidRDefault="0005097A" w:rsidP="00946516">
            <w:pPr>
              <w:pStyle w:val="DecimalAligned"/>
              <w:tabs>
                <w:tab w:val="clear" w:pos="360"/>
                <w:tab w:val="decimal" w:pos="30"/>
              </w:tabs>
              <w:spacing w:after="0"/>
              <w:rPr>
                <w:rFonts w:ascii="Times New Roman" w:hAnsi="Times New Roman"/>
                <w:sz w:val="20"/>
                <w:szCs w:val="20"/>
              </w:rPr>
            </w:pPr>
            <w:r w:rsidRPr="0005097A">
              <w:rPr>
                <w:rFonts w:ascii="Times New Roman" w:hAnsi="Times New Roman"/>
                <w:sz w:val="20"/>
                <w:szCs w:val="20"/>
              </w:rPr>
              <w:t>29 Mayıs 2020</w:t>
            </w:r>
          </w:p>
        </w:tc>
        <w:tc>
          <w:tcPr>
            <w:tcW w:w="695" w:type="pct"/>
            <w:shd w:val="clear" w:color="auto" w:fill="D9D9D9" w:themeFill="background1" w:themeFillShade="D9"/>
          </w:tcPr>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22 Mayıs 2020</w:t>
            </w:r>
          </w:p>
        </w:tc>
        <w:tc>
          <w:tcPr>
            <w:tcW w:w="698" w:type="pct"/>
            <w:shd w:val="clear" w:color="auto" w:fill="D9D9D9" w:themeFill="background1" w:themeFillShade="D9"/>
          </w:tcPr>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28 Mayıs 2020</w:t>
            </w:r>
          </w:p>
        </w:tc>
        <w:tc>
          <w:tcPr>
            <w:tcW w:w="587" w:type="pct"/>
            <w:shd w:val="clear" w:color="auto" w:fill="D9D9D9" w:themeFill="background1" w:themeFillShade="D9"/>
          </w:tcPr>
          <w:p w:rsidR="0005097A" w:rsidRPr="0005097A" w:rsidRDefault="0005097A" w:rsidP="00946516">
            <w:pPr>
              <w:pStyle w:val="DecimalAligned"/>
              <w:spacing w:after="0"/>
              <w:jc w:val="center"/>
              <w:rPr>
                <w:rFonts w:ascii="Times New Roman" w:hAnsi="Times New Roman"/>
                <w:sz w:val="20"/>
                <w:szCs w:val="20"/>
              </w:rPr>
            </w:pPr>
          </w:p>
        </w:tc>
        <w:tc>
          <w:tcPr>
            <w:tcW w:w="809" w:type="pct"/>
            <w:shd w:val="clear" w:color="auto" w:fill="D9D9D9" w:themeFill="background1" w:themeFillShade="D9"/>
          </w:tcPr>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w:t>
            </w:r>
          </w:p>
        </w:tc>
        <w:tc>
          <w:tcPr>
            <w:tcW w:w="698" w:type="pct"/>
            <w:shd w:val="clear" w:color="auto" w:fill="D9D9D9" w:themeFill="background1" w:themeFillShade="D9"/>
          </w:tcPr>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28 Mayıs 2020</w:t>
            </w:r>
          </w:p>
        </w:tc>
      </w:tr>
      <w:tr w:rsidR="0005097A" w:rsidRPr="006643E6" w:rsidTr="0005097A">
        <w:trPr>
          <w:gridAfter w:val="1"/>
          <w:cnfStyle w:val="010000000000" w:firstRow="0" w:lastRow="1" w:firstColumn="0" w:lastColumn="0" w:oddVBand="0" w:evenVBand="0" w:oddHBand="0" w:evenHBand="0" w:firstRowFirstColumn="0" w:firstRowLastColumn="0" w:lastRowFirstColumn="0" w:lastRowLastColumn="0"/>
          <w:wAfter w:w="48" w:type="pct"/>
          <w:trHeight w:val="1875"/>
        </w:trPr>
        <w:tc>
          <w:tcPr>
            <w:tcW w:w="369" w:type="pct"/>
            <w:vMerge/>
            <w:tcBorders>
              <w:right w:val="single" w:sz="4" w:space="0" w:color="auto"/>
            </w:tcBorders>
            <w:shd w:val="clear" w:color="auto" w:fill="808080" w:themeFill="background1" w:themeFillShade="80"/>
          </w:tcPr>
          <w:p w:rsidR="0005097A" w:rsidRPr="006643E6" w:rsidRDefault="0005097A" w:rsidP="00B111DE">
            <w:pPr>
              <w:spacing w:line="276" w:lineRule="auto"/>
              <w:rPr>
                <w:rFonts w:ascii="Times New Roman" w:hAnsi="Times New Roman" w:cs="Times New Roman"/>
                <w:sz w:val="24"/>
                <w:szCs w:val="24"/>
              </w:rPr>
            </w:pPr>
          </w:p>
        </w:tc>
        <w:tc>
          <w:tcPr>
            <w:tcW w:w="456" w:type="pct"/>
            <w:vMerge/>
            <w:tcBorders>
              <w:top w:val="single" w:sz="4" w:space="0" w:color="auto"/>
              <w:left w:val="single" w:sz="4" w:space="0" w:color="auto"/>
              <w:bottom w:val="single" w:sz="4" w:space="0" w:color="auto"/>
              <w:right w:val="single" w:sz="4" w:space="0" w:color="auto"/>
            </w:tcBorders>
            <w:noWrap/>
          </w:tcPr>
          <w:p w:rsidR="0005097A" w:rsidRPr="0005097A" w:rsidRDefault="0005097A" w:rsidP="00B111DE">
            <w:pPr>
              <w:spacing w:line="276" w:lineRule="auto"/>
              <w:rPr>
                <w:rFonts w:ascii="Times New Roman" w:hAnsi="Times New Roman" w:cs="Times New Roman"/>
                <w:sz w:val="20"/>
                <w:szCs w:val="20"/>
              </w:rPr>
            </w:pPr>
          </w:p>
        </w:tc>
        <w:tc>
          <w:tcPr>
            <w:tcW w:w="640" w:type="pct"/>
            <w:tcBorders>
              <w:top w:val="single" w:sz="4" w:space="0" w:color="auto"/>
              <w:left w:val="single" w:sz="4" w:space="0" w:color="auto"/>
              <w:bottom w:val="single" w:sz="4" w:space="0" w:color="auto"/>
              <w:right w:val="single" w:sz="4" w:space="0" w:color="auto"/>
            </w:tcBorders>
          </w:tcPr>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Kurulu-IV</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p>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Metabolizma ve Hareket-2 </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(9 Hafta)</w:t>
            </w:r>
          </w:p>
          <w:p w:rsidR="0005097A" w:rsidRPr="0005097A" w:rsidRDefault="0005097A" w:rsidP="00B111DE">
            <w:pPr>
              <w:pStyle w:val="DecimalAligned"/>
              <w:tabs>
                <w:tab w:val="clear" w:pos="360"/>
                <w:tab w:val="decimal" w:pos="20"/>
              </w:tabs>
              <w:spacing w:after="0"/>
              <w:rPr>
                <w:rFonts w:ascii="Times New Roman" w:hAnsi="Times New Roman"/>
                <w:sz w:val="20"/>
                <w:szCs w:val="20"/>
              </w:rPr>
            </w:pPr>
          </w:p>
          <w:p w:rsidR="0005097A" w:rsidRPr="0005097A" w:rsidRDefault="0005097A" w:rsidP="00B111DE">
            <w:pPr>
              <w:pStyle w:val="DecimalAligned"/>
              <w:spacing w:after="0"/>
              <w:rPr>
                <w:rFonts w:ascii="Times New Roman" w:hAnsi="Times New Roman"/>
                <w:sz w:val="20"/>
                <w:szCs w:val="20"/>
              </w:rPr>
            </w:pPr>
          </w:p>
        </w:tc>
        <w:tc>
          <w:tcPr>
            <w:tcW w:w="695" w:type="pct"/>
            <w:tcBorders>
              <w:top w:val="single" w:sz="4" w:space="0" w:color="auto"/>
              <w:left w:val="single" w:sz="4" w:space="0" w:color="auto"/>
              <w:bottom w:val="single" w:sz="4" w:space="0" w:color="auto"/>
              <w:right w:val="single" w:sz="4" w:space="0" w:color="auto"/>
            </w:tcBorders>
          </w:tcPr>
          <w:p w:rsidR="0005097A" w:rsidRPr="0005097A" w:rsidRDefault="0005097A" w:rsidP="00946516">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rsidR="0005097A" w:rsidRPr="0005097A" w:rsidRDefault="0005097A" w:rsidP="00946516">
            <w:pPr>
              <w:pStyle w:val="DecimalAligned"/>
              <w:spacing w:after="0"/>
              <w:rPr>
                <w:rFonts w:ascii="Times New Roman" w:hAnsi="Times New Roman"/>
                <w:sz w:val="20"/>
                <w:szCs w:val="20"/>
              </w:rPr>
            </w:pPr>
            <w:r w:rsidRPr="0005097A">
              <w:rPr>
                <w:rFonts w:ascii="Times New Roman" w:hAnsi="Times New Roman"/>
                <w:sz w:val="20"/>
                <w:szCs w:val="20"/>
              </w:rPr>
              <w:t>Mesleki Beceri Dersi Pratik Sınavı</w:t>
            </w:r>
          </w:p>
        </w:tc>
        <w:tc>
          <w:tcPr>
            <w:tcW w:w="698" w:type="pct"/>
            <w:tcBorders>
              <w:top w:val="single" w:sz="4" w:space="0" w:color="auto"/>
              <w:left w:val="single" w:sz="4" w:space="0" w:color="auto"/>
              <w:bottom w:val="single" w:sz="4" w:space="0" w:color="auto"/>
              <w:right w:val="single" w:sz="4" w:space="0" w:color="auto"/>
            </w:tcBorders>
          </w:tcPr>
          <w:p w:rsidR="0005097A" w:rsidRPr="0005097A" w:rsidRDefault="0005097A" w:rsidP="00B111DE">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Anatomi Dersi Pratik Sınavı</w:t>
            </w:r>
          </w:p>
        </w:tc>
        <w:tc>
          <w:tcPr>
            <w:tcW w:w="587" w:type="pct"/>
            <w:tcBorders>
              <w:top w:val="single" w:sz="4" w:space="0" w:color="auto"/>
              <w:left w:val="single" w:sz="4" w:space="0" w:color="auto"/>
              <w:bottom w:val="single" w:sz="4" w:space="0" w:color="auto"/>
              <w:right w:val="single" w:sz="4" w:space="0" w:color="auto"/>
            </w:tcBorders>
          </w:tcPr>
          <w:p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p>
        </w:tc>
        <w:tc>
          <w:tcPr>
            <w:tcW w:w="809" w:type="pct"/>
            <w:tcBorders>
              <w:top w:val="single" w:sz="4" w:space="0" w:color="auto"/>
              <w:left w:val="single" w:sz="4" w:space="0" w:color="auto"/>
              <w:bottom w:val="single" w:sz="4" w:space="0" w:color="auto"/>
              <w:right w:val="single" w:sz="4" w:space="0" w:color="auto"/>
            </w:tcBorders>
          </w:tcPr>
          <w:p w:rsidR="0005097A" w:rsidRPr="0005097A" w:rsidRDefault="0005097A" w:rsidP="00946516">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bCs/>
                <w:sz w:val="20"/>
                <w:szCs w:val="20"/>
              </w:rPr>
              <w:t>Türk Dili ve Edebiyatı 2. Arasınavı</w:t>
            </w:r>
          </w:p>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Atatürk İlkeleri ve İnkılap Tarihi 2. Arasınavı</w:t>
            </w:r>
          </w:p>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________</w:t>
            </w:r>
          </w:p>
          <w:p w:rsidR="0005097A" w:rsidRPr="0005097A" w:rsidRDefault="0005097A" w:rsidP="00946516">
            <w:pPr>
              <w:pStyle w:val="DecimalAligned"/>
              <w:spacing w:after="0"/>
              <w:jc w:val="center"/>
              <w:rPr>
                <w:rFonts w:ascii="Times New Roman" w:hAnsi="Times New Roman"/>
                <w:sz w:val="20"/>
                <w:szCs w:val="20"/>
              </w:rPr>
            </w:pPr>
            <w:r w:rsidRPr="0005097A">
              <w:rPr>
                <w:rFonts w:ascii="Times New Roman" w:hAnsi="Times New Roman"/>
                <w:sz w:val="20"/>
                <w:szCs w:val="20"/>
              </w:rPr>
              <w:t>Temel Bilgi Teknolojileri 2. Ara Sınavı</w:t>
            </w:r>
          </w:p>
        </w:tc>
        <w:tc>
          <w:tcPr>
            <w:tcW w:w="698" w:type="pct"/>
            <w:tcBorders>
              <w:top w:val="single" w:sz="4" w:space="0" w:color="auto"/>
              <w:left w:val="single" w:sz="4" w:space="0" w:color="auto"/>
              <w:bottom w:val="single" w:sz="4" w:space="0" w:color="auto"/>
              <w:right w:val="single" w:sz="4" w:space="0" w:color="auto"/>
            </w:tcBorders>
          </w:tcPr>
          <w:p w:rsidR="0005097A" w:rsidRPr="0005097A" w:rsidRDefault="0005097A" w:rsidP="00946516">
            <w:pPr>
              <w:pStyle w:val="DecimalAligned"/>
              <w:spacing w:after="0"/>
              <w:rPr>
                <w:rFonts w:ascii="Times New Roman" w:hAnsi="Times New Roman"/>
                <w:sz w:val="20"/>
                <w:szCs w:val="20"/>
              </w:rPr>
            </w:pPr>
            <w:r w:rsidRPr="0005097A">
              <w:rPr>
                <w:rFonts w:ascii="Times New Roman" w:hAnsi="Times New Roman"/>
                <w:sz w:val="20"/>
                <w:szCs w:val="20"/>
              </w:rPr>
              <w:t>IV. Kurul Sınavı</w:t>
            </w:r>
            <w:r w:rsidRPr="0005097A">
              <w:rPr>
                <w:rFonts w:ascii="Times New Roman" w:hAnsi="Times New Roman"/>
                <w:sz w:val="20"/>
                <w:szCs w:val="20"/>
              </w:rPr>
              <w:br/>
            </w:r>
          </w:p>
        </w:tc>
      </w:tr>
    </w:tbl>
    <w:p w:rsidR="00B111DE" w:rsidRDefault="00B111DE" w:rsidP="00B111DE">
      <w:pPr>
        <w:rPr>
          <w:rFonts w:ascii="Times New Roman" w:hAnsi="Times New Roman" w:cs="Times New Roman"/>
          <w:b/>
          <w:sz w:val="24"/>
          <w:szCs w:val="24"/>
        </w:rPr>
      </w:pPr>
    </w:p>
    <w:p w:rsidR="000F462C" w:rsidRPr="00172122" w:rsidRDefault="000F462C" w:rsidP="00172122">
      <w:pPr>
        <w:pStyle w:val="Balk1"/>
      </w:pPr>
      <w:r w:rsidRPr="00172122">
        <w:t>Dönem 1</w:t>
      </w:r>
      <w:r w:rsidR="00946516">
        <w:t>’in</w:t>
      </w:r>
      <w:r w:rsidRPr="00172122">
        <w:t xml:space="preserve"> Amacı</w:t>
      </w:r>
      <w:r w:rsidR="002A7928" w:rsidRPr="00172122">
        <w:t xml:space="preserve"> ve Yapısı:</w:t>
      </w:r>
    </w:p>
    <w:p w:rsidR="000F462C" w:rsidRDefault="000F462C" w:rsidP="000F462C">
      <w:pPr>
        <w:spacing w:after="0" w:line="360" w:lineRule="auto"/>
        <w:jc w:val="both"/>
        <w:rPr>
          <w:rFonts w:ascii="Times New Roman" w:eastAsia="Times New Roman" w:hAnsi="Times New Roman" w:cs="Times New Roman"/>
          <w:sz w:val="24"/>
          <w:szCs w:val="24"/>
          <w:lang w:eastAsia="tr-TR"/>
        </w:rPr>
      </w:pPr>
      <w:r w:rsidRPr="000F462C">
        <w:rPr>
          <w:rFonts w:ascii="Times New Roman" w:eastAsia="Times New Roman" w:hAnsi="Times New Roman" w:cs="Times New Roman"/>
          <w:sz w:val="24"/>
          <w:szCs w:val="24"/>
          <w:lang w:eastAsia="tr-TR"/>
        </w:rPr>
        <w:t>Dönem 1’de; vücudun normal yapı ve fonksiyonunun anlaşılmasına temel oluşturacak hücrenin ve dokunun yapısına, fonksiyonlarına ve hareket sistemine, ayrıca periferik damar ve sinirlerin yapı v</w:t>
      </w:r>
      <w:r w:rsidR="006A4848">
        <w:rPr>
          <w:rFonts w:ascii="Times New Roman" w:eastAsia="Times New Roman" w:hAnsi="Times New Roman" w:cs="Times New Roman"/>
          <w:sz w:val="24"/>
          <w:szCs w:val="24"/>
          <w:lang w:eastAsia="tr-TR"/>
        </w:rPr>
        <w:t>e fonksiyonlarına ve temel embri</w:t>
      </w:r>
      <w:r w:rsidRPr="000F462C">
        <w:rPr>
          <w:rFonts w:ascii="Times New Roman" w:eastAsia="Times New Roman" w:hAnsi="Times New Roman" w:cs="Times New Roman"/>
          <w:sz w:val="24"/>
          <w:szCs w:val="24"/>
          <w:lang w:eastAsia="tr-TR"/>
        </w:rPr>
        <w:t xml:space="preserve">yolojiye hakim aynı zamanda bu temel bilgilerle uyumlu temel mesleki becerileri manken- maket ve model üzerinde yapabilen; hekimlik mesleğinin icrasında gerekli olacak temel iletişim ve meslekler arası iletişim becerileri kavramını açıklayabilen; kanıta dayalı tıp kullanmak için gerekli olan bilimsel araştırmanın önemini ve kanıt kavramlarını tanımlayabilen ve yaz gözlem ziyareti ile sağlık hizmet sunumunun temel gereklilikleri, ekip temelli uygulamalar ve hekimin toplumdaki görev ve sorumlulukları hakkında farkındalığı olan öğrenciler yetiştirmek amaçlanmaktadır. </w:t>
      </w:r>
    </w:p>
    <w:p w:rsidR="00D87083" w:rsidRDefault="00D87083" w:rsidP="000F462C">
      <w:pPr>
        <w:spacing w:after="0" w:line="360" w:lineRule="auto"/>
        <w:jc w:val="both"/>
        <w:rPr>
          <w:rFonts w:ascii="Times New Roman" w:eastAsia="Times New Roman" w:hAnsi="Times New Roman" w:cs="Times New Roman"/>
          <w:sz w:val="24"/>
          <w:szCs w:val="24"/>
          <w:lang w:eastAsia="tr-TR"/>
        </w:rPr>
      </w:pPr>
    </w:p>
    <w:p w:rsidR="002A7928" w:rsidRPr="005B44C8" w:rsidRDefault="002A7928" w:rsidP="002A7928">
      <w:pPr>
        <w:rPr>
          <w:rFonts w:ascii="Times New Roman" w:hAnsi="Times New Roman" w:cs="Times New Roman"/>
          <w:sz w:val="24"/>
          <w:szCs w:val="24"/>
        </w:rPr>
      </w:pPr>
      <w:r w:rsidRPr="005B44C8">
        <w:rPr>
          <w:rFonts w:ascii="Times New Roman" w:hAnsi="Times New Roman" w:cs="Times New Roman"/>
          <w:sz w:val="24"/>
          <w:szCs w:val="24"/>
        </w:rPr>
        <w:t>Dönem 1 sistem temelli 4 kuruldan oluşmaktadır. Bu kurullar</w:t>
      </w:r>
      <w:r w:rsidR="00D54FC6">
        <w:rPr>
          <w:rFonts w:ascii="Times New Roman" w:hAnsi="Times New Roman" w:cs="Times New Roman"/>
          <w:sz w:val="24"/>
          <w:szCs w:val="24"/>
        </w:rPr>
        <w:t>,</w:t>
      </w:r>
      <w:r w:rsidRPr="005B44C8">
        <w:rPr>
          <w:rFonts w:ascii="Times New Roman" w:hAnsi="Times New Roman" w:cs="Times New Roman"/>
          <w:sz w:val="24"/>
          <w:szCs w:val="24"/>
        </w:rPr>
        <w:t xml:space="preserve"> </w:t>
      </w:r>
    </w:p>
    <w:p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1. Kurul: Temel Bilimlere Giriş ve Hücre (8 Hafta) </w:t>
      </w:r>
    </w:p>
    <w:p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2. Kurul Temel Genetik ve Biyomoleküller (10 Hafta)</w:t>
      </w:r>
    </w:p>
    <w:p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3. Kurul: Metabolizma ve Hareket-1 (8 Hafta)</w:t>
      </w:r>
    </w:p>
    <w:p w:rsidR="002A7928" w:rsidRDefault="002A7928" w:rsidP="002A7928">
      <w:pPr>
        <w:spacing w:after="0" w:line="360" w:lineRule="auto"/>
        <w:jc w:val="both"/>
        <w:rPr>
          <w:rFonts w:ascii="Times New Roman" w:hAnsi="Times New Roman" w:cs="Times New Roman"/>
          <w:sz w:val="24"/>
          <w:szCs w:val="24"/>
        </w:rPr>
      </w:pPr>
      <w:r w:rsidRPr="005B44C8">
        <w:rPr>
          <w:rFonts w:ascii="Times New Roman" w:hAnsi="Times New Roman" w:cs="Times New Roman"/>
          <w:bCs/>
          <w:sz w:val="24"/>
          <w:szCs w:val="24"/>
          <w:lang w:val="en-US"/>
        </w:rPr>
        <w:t xml:space="preserve">4. Kurul: Metabolizma ve Hareket-2 (9 Hafta) </w:t>
      </w:r>
      <w:r w:rsidRPr="005B44C8">
        <w:rPr>
          <w:rFonts w:ascii="Times New Roman" w:hAnsi="Times New Roman" w:cs="Times New Roman"/>
          <w:sz w:val="24"/>
          <w:szCs w:val="24"/>
        </w:rPr>
        <w:t>olarak isimlendirilmiştir.</w:t>
      </w:r>
    </w:p>
    <w:p w:rsidR="00172122" w:rsidRDefault="00172122"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00172122" w:rsidRPr="00172122">
        <w:rPr>
          <w:rFonts w:ascii="Times New Roman" w:hAnsi="Times New Roman" w:cs="Times New Roman"/>
          <w:sz w:val="24"/>
          <w:szCs w:val="24"/>
          <w:lang w:val="en-US"/>
        </w:rPr>
        <w:t>er dönem boyunc</w:t>
      </w:r>
      <w:r w:rsidR="00172122">
        <w:rPr>
          <w:rFonts w:ascii="Times New Roman" w:hAnsi="Times New Roman" w:cs="Times New Roman"/>
          <w:sz w:val="24"/>
          <w:szCs w:val="24"/>
          <w:lang w:val="en-US"/>
        </w:rPr>
        <w:t xml:space="preserve">a en az </w:t>
      </w:r>
      <w:r w:rsidR="00172122" w:rsidRPr="00172122">
        <w:rPr>
          <w:rFonts w:ascii="Times New Roman" w:hAnsi="Times New Roman" w:cs="Times New Roman"/>
          <w:sz w:val="24"/>
          <w:szCs w:val="24"/>
          <w:u w:val="single"/>
          <w:lang w:val="en-US"/>
        </w:rPr>
        <w:t>60 AKTS</w:t>
      </w:r>
      <w:r w:rsidR="00172122">
        <w:rPr>
          <w:rFonts w:ascii="Times New Roman" w:hAnsi="Times New Roman" w:cs="Times New Roman"/>
          <w:sz w:val="24"/>
          <w:szCs w:val="24"/>
          <w:lang w:val="en-US"/>
        </w:rPr>
        <w:t>’lik ders alınmış</w:t>
      </w:r>
      <w:r w:rsidR="00172122" w:rsidRPr="00172122">
        <w:rPr>
          <w:rFonts w:ascii="Times New Roman" w:hAnsi="Times New Roman" w:cs="Times New Roman"/>
          <w:sz w:val="24"/>
          <w:szCs w:val="24"/>
          <w:lang w:val="en-US"/>
        </w:rPr>
        <w:t xml:space="preserve"> olmalıdır. </w:t>
      </w:r>
      <w:r w:rsidR="006A4848">
        <w:rPr>
          <w:rFonts w:ascii="Times New Roman" w:hAnsi="Times New Roman" w:cs="Times New Roman"/>
          <w:sz w:val="24"/>
          <w:szCs w:val="24"/>
        </w:rPr>
        <w:t xml:space="preserve">Dönem derslerinin kredi ve AKTS bilgileri ve zorunlu/seçmeli olma durumu aşağıda belirtilmektedir. </w:t>
      </w:r>
    </w:p>
    <w:tbl>
      <w:tblPr>
        <w:tblW w:w="7100" w:type="dxa"/>
        <w:tblCellMar>
          <w:left w:w="70" w:type="dxa"/>
          <w:right w:w="70" w:type="dxa"/>
        </w:tblCellMar>
        <w:tblLook w:val="04A0" w:firstRow="1" w:lastRow="0" w:firstColumn="1" w:lastColumn="0" w:noHBand="0" w:noVBand="1"/>
      </w:tblPr>
      <w:tblGrid>
        <w:gridCol w:w="1180"/>
        <w:gridCol w:w="3120"/>
        <w:gridCol w:w="780"/>
        <w:gridCol w:w="700"/>
        <w:gridCol w:w="720"/>
        <w:gridCol w:w="600"/>
      </w:tblGrid>
      <w:tr w:rsidR="006A4848" w:rsidRPr="006A4848" w:rsidTr="004135D1">
        <w:trPr>
          <w:trHeight w:val="315"/>
        </w:trPr>
        <w:tc>
          <w:tcPr>
            <w:tcW w:w="710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1.SINIF</w:t>
            </w:r>
          </w:p>
        </w:tc>
      </w:tr>
      <w:tr w:rsidR="006A4848" w:rsidRPr="006A4848" w:rsidTr="004135D1">
        <w:trPr>
          <w:trHeight w:val="315"/>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 Kodu</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Dersin Adı</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Teorik</w:t>
            </w: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Pratik</w:t>
            </w: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AKTS</w:t>
            </w: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Kredi</w:t>
            </w:r>
          </w:p>
        </w:tc>
      </w:tr>
      <w:tr w:rsidR="006A4848" w:rsidRPr="006A4848" w:rsidTr="004135D1">
        <w:trPr>
          <w:trHeight w:val="206"/>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TIP151</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4135D1">
        <w:trPr>
          <w:trHeight w:val="123"/>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TIP152</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B111DE">
        <w:trPr>
          <w:trHeight w:val="183"/>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TIP153</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III</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4"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4"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B111DE">
        <w:trPr>
          <w:trHeight w:val="88"/>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TIP154</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IV</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single" w:sz="4" w:space="0" w:color="auto"/>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single" w:sz="4" w:space="0" w:color="auto"/>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4135D1">
        <w:trPr>
          <w:trHeight w:val="147"/>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TIP191</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Dönem 1 Kurul Dersleri Toplamı</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379</w:t>
            </w: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216</w:t>
            </w: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45</w:t>
            </w: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31</w:t>
            </w:r>
          </w:p>
        </w:tc>
      </w:tr>
      <w:tr w:rsidR="006A4848" w:rsidRPr="006A4848" w:rsidTr="004135D1">
        <w:trPr>
          <w:trHeight w:val="194"/>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ATA360</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Atatürk İlkeleri ve İnkılap Tarihi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rsidTr="004135D1">
        <w:trPr>
          <w:trHeight w:val="253"/>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lastRenderedPageBreak/>
              <w:t>TUR370</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Türk Dili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rsidTr="004135D1">
        <w:trPr>
          <w:trHeight w:val="129"/>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ING103</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Yabancı Dil (İngilizce)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rsidTr="004135D1">
        <w:trPr>
          <w:trHeight w:val="189"/>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ENF150</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Temel Bilgi Teknolojileri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r>
      <w:tr w:rsidR="006A4848" w:rsidRPr="006A4848" w:rsidTr="004135D1">
        <w:trPr>
          <w:trHeight w:val="249"/>
        </w:trPr>
        <w:tc>
          <w:tcPr>
            <w:tcW w:w="430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1. Sınıf Yıllık Ders Yükü Toplamı</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60</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46</w:t>
            </w:r>
          </w:p>
        </w:tc>
      </w:tr>
    </w:tbl>
    <w:p w:rsidR="004135D1" w:rsidRPr="004135D1" w:rsidRDefault="004135D1" w:rsidP="004135D1">
      <w:pPr>
        <w:spacing w:after="0" w:line="360" w:lineRule="auto"/>
        <w:jc w:val="both"/>
        <w:rPr>
          <w:rFonts w:ascii="Times New Roman" w:eastAsia="Times New Roman" w:hAnsi="Times New Roman" w:cs="Times New Roman"/>
          <w:sz w:val="20"/>
          <w:szCs w:val="24"/>
          <w:lang w:eastAsia="tr-TR"/>
        </w:rPr>
      </w:pPr>
      <w:r w:rsidRPr="004135D1">
        <w:rPr>
          <w:rFonts w:ascii="Times New Roman" w:eastAsia="Times New Roman" w:hAnsi="Times New Roman" w:cs="Times New Roman"/>
          <w:sz w:val="20"/>
          <w:szCs w:val="24"/>
          <w:lang w:eastAsia="tr-TR"/>
        </w:rPr>
        <w:t>*Ortak Zorunlu Dersler</w:t>
      </w:r>
      <w:r>
        <w:rPr>
          <w:rFonts w:ascii="Times New Roman" w:eastAsia="Times New Roman" w:hAnsi="Times New Roman" w:cs="Times New Roman"/>
          <w:sz w:val="20"/>
          <w:szCs w:val="24"/>
          <w:lang w:eastAsia="tr-TR"/>
        </w:rPr>
        <w:t xml:space="preserve">: </w:t>
      </w:r>
    </w:p>
    <w:p w:rsidR="002A7928" w:rsidRDefault="002A7928"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tbl>
      <w:tblPr>
        <w:tblW w:w="9040" w:type="dxa"/>
        <w:tblCellMar>
          <w:left w:w="70" w:type="dxa"/>
          <w:right w:w="70" w:type="dxa"/>
        </w:tblCellMar>
        <w:tblLook w:val="04A0" w:firstRow="1" w:lastRow="0" w:firstColumn="1" w:lastColumn="0" w:noHBand="0" w:noVBand="1"/>
      </w:tblPr>
      <w:tblGrid>
        <w:gridCol w:w="1180"/>
        <w:gridCol w:w="3120"/>
        <w:gridCol w:w="780"/>
        <w:gridCol w:w="700"/>
        <w:gridCol w:w="720"/>
        <w:gridCol w:w="600"/>
        <w:gridCol w:w="1940"/>
      </w:tblGrid>
      <w:tr w:rsidR="006A4848" w:rsidRPr="00D57D68" w:rsidTr="00DE40FC">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Kodu</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Adı</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Teorik</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Pratik</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Akts</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Kredi</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Kurullar</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TIP109</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Kanıta Dayalı Tıp</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TIP114</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Halk Sağlığı</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TIP115</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Davranış Bilimleri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TIP116</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İş Sağlığı ve Güvenliği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TIP117</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İletişim Becerileri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TIP121</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TIP122</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 II, </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TIP123</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97</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36</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TIP124</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Biyoloji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80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TIP125</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Histoloji ve Embriyoloji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26</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TIP126</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Bilimleri ve Sanat</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TIP127</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Genetik</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TIP128</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Mesleki Beceri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w:t>
            </w:r>
            <w:r>
              <w:rPr>
                <w:rFonts w:ascii="Times New Roman" w:eastAsia="Times New Roman" w:hAnsi="Times New Roman" w:cs="Times New Roman"/>
                <w:color w:val="000000"/>
                <w:sz w:val="18"/>
                <w:szCs w:val="18"/>
                <w:lang w:eastAsia="tr-TR"/>
              </w:rPr>
              <w:t xml:space="preserve"> </w:t>
            </w:r>
            <w:r w:rsidRPr="00D57D68">
              <w:rPr>
                <w:rFonts w:ascii="Times New Roman" w:eastAsia="Times New Roman" w:hAnsi="Times New Roman" w:cs="Times New Roman"/>
                <w:color w:val="000000"/>
                <w:sz w:val="18"/>
                <w:szCs w:val="18"/>
                <w:lang w:eastAsia="tr-TR"/>
              </w:rPr>
              <w:t>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TIP129</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bl>
    <w:p w:rsidR="006A4848" w:rsidRDefault="006A4848" w:rsidP="002A7928">
      <w:pPr>
        <w:spacing w:after="0" w:line="360" w:lineRule="auto"/>
        <w:jc w:val="both"/>
        <w:rPr>
          <w:rFonts w:ascii="Times New Roman" w:eastAsia="Times New Roman" w:hAnsi="Times New Roman" w:cs="Times New Roman"/>
          <w:sz w:val="24"/>
          <w:szCs w:val="24"/>
          <w:lang w:eastAsia="tr-TR"/>
        </w:rPr>
      </w:pPr>
    </w:p>
    <w:p w:rsidR="006A4848" w:rsidRDefault="006A4848" w:rsidP="002A7928">
      <w:pPr>
        <w:spacing w:after="0" w:line="360" w:lineRule="auto"/>
        <w:jc w:val="both"/>
        <w:rPr>
          <w:rFonts w:ascii="Times New Roman" w:eastAsia="Times New Roman" w:hAnsi="Times New Roman" w:cs="Times New Roman"/>
          <w:sz w:val="24"/>
          <w:szCs w:val="24"/>
          <w:lang w:eastAsia="tr-TR"/>
        </w:rPr>
      </w:pPr>
    </w:p>
    <w:p w:rsidR="00A153C9" w:rsidRDefault="00A153C9" w:rsidP="002A7928">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ders kurulunda ayda bir kez yapılması planlanan seminerlerin tümü Dönem I amfisinde gerçekleşecektir.</w:t>
      </w:r>
    </w:p>
    <w:p w:rsidR="00A153C9" w:rsidRDefault="00A153C9" w:rsidP="00A153C9"/>
    <w:p w:rsidR="00A153C9" w:rsidRDefault="00A153C9" w:rsidP="00A153C9"/>
    <w:p w:rsidR="00A153C9" w:rsidRDefault="00A153C9" w:rsidP="00A153C9"/>
    <w:p w:rsidR="00A153C9" w:rsidRDefault="00A153C9" w:rsidP="00A153C9"/>
    <w:p w:rsidR="00A153C9" w:rsidRDefault="00A153C9" w:rsidP="00A153C9"/>
    <w:p w:rsidR="00A153C9" w:rsidRDefault="00A153C9" w:rsidP="00A153C9"/>
    <w:p w:rsidR="00A153C9" w:rsidRDefault="00A153C9" w:rsidP="00A153C9"/>
    <w:p w:rsidR="00A153C9" w:rsidRDefault="00A153C9" w:rsidP="00A153C9"/>
    <w:p w:rsidR="00B111DE" w:rsidRPr="007F7FC4" w:rsidRDefault="00516BCC" w:rsidP="00A153C9">
      <w:pPr>
        <w:rPr>
          <w:rFonts w:ascii="Times New Roman" w:eastAsiaTheme="majorEastAsia" w:hAnsi="Times New Roman" w:cs="Times New Roman"/>
          <w:b/>
          <w:sz w:val="24"/>
          <w:szCs w:val="24"/>
        </w:rPr>
      </w:pPr>
      <w:r w:rsidRPr="007F7FC4">
        <w:rPr>
          <w:rFonts w:ascii="Times New Roman" w:hAnsi="Times New Roman" w:cs="Times New Roman"/>
          <w:b/>
          <w:sz w:val="24"/>
          <w:szCs w:val="24"/>
        </w:rPr>
        <w:lastRenderedPageBreak/>
        <w:t xml:space="preserve">Dönem 1’de Kullanılan </w:t>
      </w:r>
      <w:r w:rsidR="00B111DE" w:rsidRPr="007F7FC4">
        <w:rPr>
          <w:rFonts w:ascii="Times New Roman" w:hAnsi="Times New Roman" w:cs="Times New Roman"/>
          <w:b/>
          <w:sz w:val="24"/>
          <w:szCs w:val="24"/>
        </w:rPr>
        <w:t>Eğitim Ortam</w:t>
      </w:r>
      <w:r w:rsidR="007F7FC4" w:rsidRPr="007F7FC4">
        <w:rPr>
          <w:rFonts w:ascii="Times New Roman" w:hAnsi="Times New Roman" w:cs="Times New Roman"/>
          <w:b/>
          <w:sz w:val="24"/>
          <w:szCs w:val="24"/>
        </w:rPr>
        <w:t>lar</w:t>
      </w:r>
      <w:r w:rsidR="00B111DE" w:rsidRPr="007F7FC4">
        <w:rPr>
          <w:rFonts w:ascii="Times New Roman" w:hAnsi="Times New Roman" w:cs="Times New Roman"/>
          <w:b/>
          <w:sz w:val="24"/>
          <w:szCs w:val="24"/>
        </w:rPr>
        <w:t>ı</w:t>
      </w:r>
      <w:r w:rsidR="007F7FC4" w:rsidRPr="007F7FC4">
        <w:rPr>
          <w:rFonts w:ascii="Times New Roman" w:hAnsi="Times New Roman" w:cs="Times New Roman"/>
          <w:b/>
          <w:sz w:val="24"/>
          <w:szCs w:val="24"/>
        </w:rPr>
        <w:t>:</w:t>
      </w:r>
    </w:p>
    <w:p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sz w:val="24"/>
          <w:szCs w:val="24"/>
        </w:rPr>
      </w:pPr>
      <w:r w:rsidRPr="00172122">
        <w:rPr>
          <w:rFonts w:ascii="Times New Roman" w:hAnsi="Times New Roman" w:cs="Times New Roman"/>
          <w:b/>
          <w:sz w:val="24"/>
          <w:szCs w:val="24"/>
        </w:rPr>
        <w:t xml:space="preserve">Dönem 1 Amfisi </w:t>
      </w:r>
      <w:r w:rsidRPr="00172122">
        <w:rPr>
          <w:rFonts w:ascii="Times New Roman" w:hAnsi="Times New Roman" w:cs="Times New Roman"/>
          <w:sz w:val="24"/>
          <w:szCs w:val="24"/>
        </w:rPr>
        <w:t>(Mavi Amfi)</w:t>
      </w:r>
      <w:r w:rsidRPr="00172122">
        <w:rPr>
          <w:rFonts w:ascii="Times New Roman" w:hAnsi="Times New Roman" w:cs="Times New Roman"/>
          <w:sz w:val="24"/>
          <w:szCs w:val="24"/>
        </w:rPr>
        <w:tab/>
        <w:t xml:space="preserve"> </w:t>
      </w:r>
    </w:p>
    <w:p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rsidR="00B111DE" w:rsidRPr="00172122" w:rsidRDefault="00B111DE" w:rsidP="00B111DE">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(Tıbbi Biyoloji, Histoloji ve Embriyoloji, Tıbbi Biyokimya, Biyofizik derslerinin pratik uygulamaları için) </w:t>
      </w:r>
    </w:p>
    <w:p w:rsidR="00B111DE" w:rsidRDefault="00516BCC" w:rsidP="00B111DE">
      <w:pPr>
        <w:pStyle w:val="Balk1"/>
      </w:pPr>
      <w:r>
        <w:t xml:space="preserve">Dönem 1’de Kullanılan </w:t>
      </w:r>
      <w:r w:rsidR="00B111DE" w:rsidRPr="00EF0012">
        <w:t xml:space="preserve">Eğitim Yöntemleri </w:t>
      </w:r>
    </w:p>
    <w:p w:rsidR="00B111DE" w:rsidRDefault="00B111DE" w:rsidP="00B111DE">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rsidR="00B111DE" w:rsidRPr="006D0C65"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6D0C65">
        <w:rPr>
          <w:rFonts w:ascii="Times New Roman" w:hAnsi="Times New Roman" w:cs="Times New Roman"/>
          <w:b/>
          <w:sz w:val="24"/>
          <w:szCs w:val="24"/>
        </w:rPr>
        <w:t>Seminer:</w:t>
      </w:r>
      <w:r w:rsidRPr="006D0C65">
        <w:rPr>
          <w:rFonts w:ascii="Times New Roman" w:hAnsi="Times New Roman" w:cs="Times New Roman"/>
          <w:sz w:val="24"/>
          <w:szCs w:val="24"/>
        </w:rPr>
        <w:t xml:space="preserve"> Fakültemizin toplumla olan entegrasyonuna ve sosyal hesap verebilirliğine yönelik düzenli olarak hastane binamızda yer alan konferans salonunda öğretim üyelerimiz tarafından seminerler düzenlenmektedir. Halka açık yapılan bu seminerler öğrencilerimize de duyurulmakta ve öğrencilerimizin de bu eğitim etkinliklerine katılımları sağlanmaktadır. Öğrencilerin gerek hekimlik bilgilerine katkı sağlaması gerekse örtük müfredat içerisinde yer alan beceri ve değerleri, rol modellik yoluyla edinebilmeleri için bu eğitim etkinliklerine katılmaları beklenmektedir. </w:t>
      </w:r>
    </w:p>
    <w:p w:rsidR="00B111DE" w:rsidRDefault="00B111DE" w:rsidP="00B111DE">
      <w:pPr>
        <w:pStyle w:val="ListeParagraf"/>
        <w:spacing w:after="0" w:line="360" w:lineRule="auto"/>
        <w:ind w:left="360"/>
        <w:contextualSpacing w:val="0"/>
        <w:jc w:val="both"/>
        <w:rPr>
          <w:rFonts w:ascii="Times New Roman" w:hAnsi="Times New Roman" w:cs="Times New Roman"/>
          <w:sz w:val="24"/>
          <w:szCs w:val="24"/>
        </w:rPr>
      </w:pPr>
      <w:r w:rsidRPr="006D0C65">
        <w:rPr>
          <w:rFonts w:ascii="Times New Roman" w:hAnsi="Times New Roman" w:cs="Times New Roman"/>
          <w:sz w:val="24"/>
          <w:szCs w:val="24"/>
        </w:rPr>
        <w:t>Ayrıca Dönem I ders programında temel bilimler ve klinik bilimlerin</w:t>
      </w:r>
      <w:r w:rsidR="00F23119">
        <w:rPr>
          <w:rFonts w:ascii="Times New Roman" w:hAnsi="Times New Roman" w:cs="Times New Roman"/>
          <w:sz w:val="24"/>
          <w:szCs w:val="24"/>
        </w:rPr>
        <w:t xml:space="preserve"> entegrasyonunun sağlanması amacıyla Dönem I amfisinde ayda bir kez olmak üzere</w:t>
      </w:r>
      <w:r w:rsidRPr="006D0C65">
        <w:rPr>
          <w:rFonts w:ascii="Times New Roman" w:hAnsi="Times New Roman" w:cs="Times New Roman"/>
          <w:sz w:val="24"/>
          <w:szCs w:val="24"/>
        </w:rPr>
        <w:t xml:space="preserve"> klinik bilimlerde görevli öğretim üyelerinin konuşmacı ola</w:t>
      </w:r>
      <w:r w:rsidR="00F23119">
        <w:rPr>
          <w:rFonts w:ascii="Times New Roman" w:hAnsi="Times New Roman" w:cs="Times New Roman"/>
          <w:sz w:val="24"/>
          <w:szCs w:val="24"/>
        </w:rPr>
        <w:t>rak yer aldığı ve öğrencilerin</w:t>
      </w:r>
      <w:r w:rsidRPr="006D0C65">
        <w:rPr>
          <w:rFonts w:ascii="Times New Roman" w:hAnsi="Times New Roman" w:cs="Times New Roman"/>
          <w:sz w:val="24"/>
          <w:szCs w:val="24"/>
        </w:rPr>
        <w:t xml:space="preserve"> katılımının zorunlu olduğu seminerler düzenlenmektedir.</w:t>
      </w:r>
    </w:p>
    <w:p w:rsidR="00B111DE"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w:t>
      </w:r>
      <w:r w:rsidR="00F23119">
        <w:rPr>
          <w:rFonts w:ascii="Times New Roman" w:hAnsi="Times New Roman" w:cs="Times New Roman"/>
          <w:b/>
          <w:sz w:val="24"/>
          <w:szCs w:val="24"/>
        </w:rPr>
        <w:t xml:space="preserve">oratuvar </w:t>
      </w:r>
      <w:r w:rsidRPr="00EF0012">
        <w:rPr>
          <w:rFonts w:ascii="Times New Roman" w:hAnsi="Times New Roman" w:cs="Times New Roman"/>
          <w:b/>
          <w:sz w:val="24"/>
          <w:szCs w:val="24"/>
        </w:rPr>
        <w:t>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I’de histoloji, fizyoloji, </w:t>
      </w:r>
      <w:r w:rsidRPr="00F23119">
        <w:rPr>
          <w:rFonts w:ascii="Times New Roman" w:hAnsi="Times New Roman" w:cs="Times New Roman"/>
          <w:sz w:val="24"/>
          <w:szCs w:val="24"/>
        </w:rPr>
        <w:t>tıbbi</w:t>
      </w:r>
      <w:r w:rsidRPr="00EF0012">
        <w:rPr>
          <w:rFonts w:ascii="Times New Roman" w:hAnsi="Times New Roman" w:cs="Times New Roman"/>
          <w:sz w:val="24"/>
          <w:szCs w:val="24"/>
        </w:rPr>
        <w:t xml:space="preserve"> biyoloji, biyofizik ve anatomi derslerinin uygulamaları bu anabilim dallarının laboratuvarlarında gerçekleştirilmektedir.</w:t>
      </w:r>
    </w:p>
    <w:p w:rsidR="00B111DE" w:rsidRPr="00EF0012"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rsidR="00B111DE"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rsidR="002C7ECA" w:rsidRDefault="002C7ECA" w:rsidP="002C7ECA">
      <w:pPr>
        <w:spacing w:after="0" w:line="360" w:lineRule="auto"/>
        <w:jc w:val="both"/>
        <w:rPr>
          <w:rFonts w:ascii="Times New Roman" w:hAnsi="Times New Roman" w:cs="Times New Roman"/>
          <w:sz w:val="24"/>
          <w:szCs w:val="24"/>
        </w:rPr>
      </w:pPr>
    </w:p>
    <w:p w:rsidR="00B111DE" w:rsidRDefault="00516BCC" w:rsidP="00756820">
      <w:pPr>
        <w:pStyle w:val="Balk1"/>
      </w:pPr>
      <w:r>
        <w:t xml:space="preserve">Dönem 1’de Kullanılan </w:t>
      </w:r>
      <w:r w:rsidR="00B111DE" w:rsidRPr="00780D43">
        <w:t>Ölçme Değerlendirme Sistemi:</w:t>
      </w:r>
    </w:p>
    <w:p w:rsidR="00B111DE" w:rsidRDefault="00B111DE" w:rsidP="00756820">
      <w:pPr>
        <w:pStyle w:val="Balk2"/>
      </w:pPr>
      <w:r>
        <w:t>Kullanılan Yöntemler:</w:t>
      </w:r>
    </w:p>
    <w:p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rsidR="00B111DE" w:rsidRDefault="00B111DE" w:rsidP="00756820">
      <w:pPr>
        <w:spacing w:line="360" w:lineRule="auto"/>
        <w:jc w:val="both"/>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r w:rsidR="00756820">
        <w:rPr>
          <w:rFonts w:ascii="Times New Roman" w:eastAsia="Times New Roman" w:hAnsi="Times New Roman" w:cs="Times New Roman"/>
          <w:sz w:val="24"/>
          <w:szCs w:val="24"/>
        </w:rPr>
        <w:t>.</w:t>
      </w:r>
    </w:p>
    <w:p w:rsidR="00B111DE" w:rsidRDefault="007F7FC4" w:rsidP="007568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Yıl S</w:t>
      </w:r>
      <w:r w:rsidR="00B111DE" w:rsidRPr="006D0C65">
        <w:rPr>
          <w:rFonts w:ascii="Times New Roman" w:eastAsia="Times New Roman" w:hAnsi="Times New Roman" w:cs="Times New Roman"/>
          <w:b/>
          <w:sz w:val="24"/>
          <w:szCs w:val="24"/>
        </w:rPr>
        <w:t>onu sınavı:</w:t>
      </w:r>
      <w:r w:rsidR="00B111DE"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Her dönemin sonunda yıl</w:t>
      </w:r>
      <w:r w:rsidR="00756820">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sonu sınavın</w:t>
      </w:r>
      <w:r w:rsidR="00F23119">
        <w:rPr>
          <w:rFonts w:ascii="Times New Roman" w:eastAsia="Times New Roman" w:hAnsi="Times New Roman" w:cs="Times New Roman"/>
          <w:sz w:val="24"/>
          <w:szCs w:val="24"/>
        </w:rPr>
        <w:t xml:space="preserve">ın bitiminden en erken 10 (on) </w:t>
      </w:r>
      <w:r w:rsidRPr="006D0C65">
        <w:rPr>
          <w:rFonts w:ascii="Times New Roman" w:eastAsia="Times New Roman" w:hAnsi="Times New Roman" w:cs="Times New Roman"/>
          <w:sz w:val="24"/>
          <w:szCs w:val="24"/>
        </w:rPr>
        <w:t xml:space="preserve">iş günü sonra </w:t>
      </w:r>
      <w:r w:rsidR="00756820">
        <w:rPr>
          <w:rFonts w:ascii="Times New Roman" w:eastAsia="Times New Roman" w:hAnsi="Times New Roman" w:cs="Times New Roman"/>
          <w:sz w:val="24"/>
          <w:szCs w:val="24"/>
        </w:rPr>
        <w:t xml:space="preserve">yıl </w:t>
      </w:r>
      <w:r>
        <w:rPr>
          <w:rFonts w:ascii="Times New Roman" w:eastAsia="Times New Roman" w:hAnsi="Times New Roman" w:cs="Times New Roman"/>
          <w:sz w:val="24"/>
          <w:szCs w:val="24"/>
        </w:rPr>
        <w:t xml:space="preserve">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Ortak zorunlu derslerin sınavı:</w:t>
      </w:r>
      <w:r w:rsidRPr="006D0C65">
        <w:rPr>
          <w:rFonts w:ascii="Times New Roman" w:eastAsia="Times New Roman" w:hAnsi="Times New Roman" w:cs="Times New Roman"/>
          <w:sz w:val="24"/>
          <w:szCs w:val="24"/>
        </w:rPr>
        <w:t xml:space="preserve">  Ortak zorunlu dersler Atatürk İlkeleri ve İnkılâp Tarihi, Türk Dili, Yabancı Dil dersleri ile Temel Bilgi Teknolojileri derslerini kapsamaktadır.</w:t>
      </w:r>
      <w:r>
        <w:rPr>
          <w:rFonts w:ascii="Times New Roman" w:eastAsia="Times New Roman" w:hAnsi="Times New Roman" w:cs="Times New Roman"/>
          <w:sz w:val="24"/>
          <w:szCs w:val="24"/>
        </w:rPr>
        <w:t xml:space="preserve"> Bu derslerin sınavları sorumlu öğretim üyesince belirlenir ve </w:t>
      </w:r>
      <w:r w:rsidRPr="00D87083">
        <w:rPr>
          <w:rFonts w:ascii="Times New Roman" w:eastAsia="Times New Roman" w:hAnsi="Times New Roman" w:cs="Times New Roman"/>
          <w:sz w:val="24"/>
          <w:szCs w:val="24"/>
        </w:rPr>
        <w:t>Süleyman Demirel Üniversitesi Ortak Zorunlu Dersler Eğitim Öğretim ve Sınav Yönergesine tabidir</w:t>
      </w:r>
      <w:r>
        <w:rPr>
          <w:rFonts w:ascii="Times New Roman" w:eastAsia="Times New Roman" w:hAnsi="Times New Roman" w:cs="Times New Roman"/>
          <w:sz w:val="24"/>
          <w:szCs w:val="24"/>
        </w:rPr>
        <w:t>.</w:t>
      </w:r>
    </w:p>
    <w:p w:rsidR="00B111DE" w:rsidRDefault="00B111DE" w:rsidP="00756820">
      <w:pPr>
        <w:spacing w:line="360" w:lineRule="auto"/>
        <w:jc w:val="both"/>
        <w:rPr>
          <w:rFonts w:ascii="Times New Roman" w:hAnsi="Times New Roman" w:cs="Times New Roman"/>
          <w:sz w:val="24"/>
          <w:szCs w:val="24"/>
        </w:rPr>
      </w:pPr>
      <w:r w:rsidRPr="005B44C8">
        <w:rPr>
          <w:rFonts w:ascii="Times New Roman" w:hAnsi="Times New Roman" w:cs="Times New Roman"/>
          <w:sz w:val="24"/>
          <w:szCs w:val="24"/>
        </w:rPr>
        <w:t>Dönem 1 için ölçme değerlendirme yöntem</w:t>
      </w:r>
      <w:r w:rsidR="00756820">
        <w:rPr>
          <w:rFonts w:ascii="Times New Roman" w:hAnsi="Times New Roman" w:cs="Times New Roman"/>
          <w:sz w:val="24"/>
          <w:szCs w:val="24"/>
        </w:rPr>
        <w:t>ine dair hükümler ‘</w:t>
      </w:r>
      <w:r w:rsidRPr="005B44C8">
        <w:rPr>
          <w:rFonts w:ascii="Times New Roman" w:hAnsi="Times New Roman" w:cs="Times New Roman"/>
          <w:sz w:val="24"/>
          <w:szCs w:val="24"/>
        </w:rPr>
        <w:t>T.C. SÜLEYMAN DEMİREL ÜNİVERSİTESİ TIP FAKÜLTESİ EĞ</w:t>
      </w:r>
      <w:r w:rsidR="00756820">
        <w:rPr>
          <w:rFonts w:ascii="Times New Roman" w:hAnsi="Times New Roman" w:cs="Times New Roman"/>
          <w:sz w:val="24"/>
          <w:szCs w:val="24"/>
        </w:rPr>
        <w:t>İTİM-ÖĞRETİM VE SINAV YÖNERGESİ’</w:t>
      </w:r>
      <w:r w:rsidRPr="005B44C8">
        <w:rPr>
          <w:rFonts w:ascii="Times New Roman" w:hAnsi="Times New Roman" w:cs="Times New Roman"/>
          <w:sz w:val="24"/>
          <w:szCs w:val="24"/>
        </w:rPr>
        <w:t xml:space="preserve">nde </w:t>
      </w:r>
      <w:r>
        <w:rPr>
          <w:rFonts w:ascii="Times New Roman" w:hAnsi="Times New Roman" w:cs="Times New Roman"/>
          <w:sz w:val="24"/>
          <w:szCs w:val="24"/>
        </w:rPr>
        <w:lastRenderedPageBreak/>
        <w:t xml:space="preserve">belirtilmekte ve </w:t>
      </w:r>
      <w:hyperlink r:id="rId10"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rsidR="00756820" w:rsidRDefault="00756820" w:rsidP="00756820">
      <w:pPr>
        <w:spacing w:line="360" w:lineRule="auto"/>
        <w:jc w:val="both"/>
        <w:rPr>
          <w:rFonts w:ascii="Times New Roman" w:eastAsia="Times New Roman" w:hAnsi="Times New Roman" w:cs="Times New Roman"/>
          <w:sz w:val="24"/>
          <w:szCs w:val="24"/>
        </w:rPr>
      </w:pPr>
    </w:p>
    <w:p w:rsidR="00B111DE" w:rsidRDefault="00B111DE" w:rsidP="00756820">
      <w:pPr>
        <w:pStyle w:val="Balk2"/>
      </w:pPr>
      <w:r>
        <w:t xml:space="preserve">Not Hesaplanması </w:t>
      </w:r>
      <w:r w:rsidR="00756820">
        <w:t>v</w:t>
      </w:r>
      <w:r>
        <w:t>e Dönem Geçme Kriterleri</w:t>
      </w:r>
    </w:p>
    <w:p w:rsidR="006A4848" w:rsidRDefault="00B111DE" w:rsidP="00756820">
      <w:pPr>
        <w:spacing w:line="360" w:lineRule="auto"/>
        <w:rPr>
          <w:rFonts w:ascii="Times New Roman" w:hAnsi="Times New Roman" w:cs="Times New Roman"/>
          <w:sz w:val="24"/>
          <w:szCs w:val="24"/>
        </w:rPr>
      </w:pPr>
      <w:r>
        <w:rPr>
          <w:rFonts w:ascii="Times New Roman" w:hAnsi="Times New Roman" w:cs="Times New Roman"/>
          <w:b/>
          <w:sz w:val="24"/>
          <w:szCs w:val="24"/>
        </w:rPr>
        <w:t xml:space="preserve">Kurul Sınav Notu Hesaplanması: </w:t>
      </w:r>
      <w:r w:rsidRPr="00A24C3C">
        <w:rPr>
          <w:rFonts w:ascii="Times New Roman" w:hAnsi="Times New Roman" w:cs="Times New Roman"/>
          <w:sz w:val="24"/>
          <w:szCs w:val="24"/>
        </w:rPr>
        <w:t>Çoktan Seçmel</w:t>
      </w:r>
      <w:r>
        <w:rPr>
          <w:rFonts w:ascii="Times New Roman" w:hAnsi="Times New Roman" w:cs="Times New Roman"/>
          <w:sz w:val="24"/>
          <w:szCs w:val="24"/>
        </w:rPr>
        <w:t>i Sınav puanı (%</w:t>
      </w:r>
      <w:r w:rsidR="00756820">
        <w:rPr>
          <w:rFonts w:ascii="Times New Roman" w:hAnsi="Times New Roman" w:cs="Times New Roman"/>
          <w:sz w:val="24"/>
          <w:szCs w:val="24"/>
        </w:rPr>
        <w:t xml:space="preserve"> </w:t>
      </w:r>
      <w:r>
        <w:rPr>
          <w:rFonts w:ascii="Times New Roman" w:hAnsi="Times New Roman" w:cs="Times New Roman"/>
          <w:sz w:val="24"/>
          <w:szCs w:val="24"/>
        </w:rPr>
        <w:t>95-x) ve ağırlığına göre pratik sınav puanının (%</w:t>
      </w:r>
      <w:r w:rsidR="00756820">
        <w:rPr>
          <w:rFonts w:ascii="Times New Roman" w:hAnsi="Times New Roman" w:cs="Times New Roman"/>
          <w:sz w:val="24"/>
          <w:szCs w:val="24"/>
        </w:rPr>
        <w:t xml:space="preserve"> </w:t>
      </w:r>
      <w:r>
        <w:rPr>
          <w:rFonts w:ascii="Times New Roman" w:hAnsi="Times New Roman" w:cs="Times New Roman"/>
          <w:sz w:val="24"/>
          <w:szCs w:val="24"/>
        </w:rPr>
        <w:t xml:space="preserve">x) ve mesleksel beceri uygulamalarının %5’inin toplanması ile elde edilir. </w:t>
      </w:r>
    </w:p>
    <w:p w:rsidR="00516BCC" w:rsidRDefault="00516BCC" w:rsidP="00756820">
      <w:pPr>
        <w:spacing w:line="360" w:lineRule="auto"/>
        <w:jc w:val="both"/>
        <w:rPr>
          <w:rFonts w:ascii="Times New Roman" w:hAnsi="Times New Roman" w:cs="Times New Roman"/>
          <w:sz w:val="24"/>
          <w:szCs w:val="24"/>
        </w:rPr>
      </w:pPr>
      <w:r w:rsidRPr="00A24C3C">
        <w:rPr>
          <w:rFonts w:ascii="Times New Roman" w:hAnsi="Times New Roman" w:cs="Times New Roman"/>
          <w:b/>
          <w:sz w:val="24"/>
          <w:szCs w:val="24"/>
        </w:rPr>
        <w:t xml:space="preserve">Yıl Sonu </w:t>
      </w:r>
      <w:r>
        <w:rPr>
          <w:rFonts w:ascii="Times New Roman" w:hAnsi="Times New Roman" w:cs="Times New Roman"/>
          <w:b/>
          <w:sz w:val="24"/>
          <w:szCs w:val="24"/>
        </w:rPr>
        <w:t xml:space="preserve">Sınavı </w:t>
      </w:r>
      <w:r w:rsidRPr="00A24C3C">
        <w:rPr>
          <w:rFonts w:ascii="Times New Roman" w:hAnsi="Times New Roman" w:cs="Times New Roman"/>
          <w:b/>
          <w:sz w:val="24"/>
          <w:szCs w:val="24"/>
        </w:rPr>
        <w:t>Notu Hesaplanması</w:t>
      </w:r>
      <w:r>
        <w:rPr>
          <w:rFonts w:ascii="Times New Roman" w:hAnsi="Times New Roman" w:cs="Times New Roman"/>
          <w:b/>
          <w:sz w:val="24"/>
          <w:szCs w:val="24"/>
        </w:rPr>
        <w:t>/Bütünleme Sınavı Notu Hesaplanması</w:t>
      </w:r>
      <w:r w:rsidRPr="00A24C3C">
        <w:rPr>
          <w:rFonts w:ascii="Times New Roman" w:hAnsi="Times New Roman" w:cs="Times New Roman"/>
          <w:b/>
          <w:sz w:val="24"/>
          <w:szCs w:val="24"/>
        </w:rPr>
        <w:t>:</w:t>
      </w:r>
      <w:r w:rsidRPr="004135D1">
        <w:rPr>
          <w:rFonts w:ascii="Times New Roman" w:hAnsi="Times New Roman" w:cs="Times New Roman"/>
          <w:sz w:val="24"/>
          <w:szCs w:val="24"/>
        </w:rPr>
        <w:t xml:space="preserve"> </w:t>
      </w:r>
      <w:r w:rsidRPr="00A24C3C">
        <w:rPr>
          <w:rFonts w:ascii="Times New Roman" w:hAnsi="Times New Roman" w:cs="Times New Roman"/>
          <w:sz w:val="24"/>
          <w:szCs w:val="24"/>
        </w:rPr>
        <w:t>Çoktan Seçmel</w:t>
      </w:r>
      <w:r>
        <w:rPr>
          <w:rFonts w:ascii="Times New Roman" w:hAnsi="Times New Roman" w:cs="Times New Roman"/>
          <w:sz w:val="24"/>
          <w:szCs w:val="24"/>
        </w:rPr>
        <w:t>i Sınav puanı (%</w:t>
      </w:r>
      <w:r w:rsidR="00756820">
        <w:rPr>
          <w:rFonts w:ascii="Times New Roman" w:hAnsi="Times New Roman" w:cs="Times New Roman"/>
          <w:sz w:val="24"/>
          <w:szCs w:val="24"/>
        </w:rPr>
        <w:t xml:space="preserve"> </w:t>
      </w:r>
      <w:r>
        <w:rPr>
          <w:rFonts w:ascii="Times New Roman" w:hAnsi="Times New Roman" w:cs="Times New Roman"/>
          <w:sz w:val="24"/>
          <w:szCs w:val="24"/>
        </w:rPr>
        <w:t>100-x) ve varsa pratik sınav puanının (%</w:t>
      </w:r>
      <w:r w:rsidR="00756820">
        <w:rPr>
          <w:rFonts w:ascii="Times New Roman" w:hAnsi="Times New Roman" w:cs="Times New Roman"/>
          <w:sz w:val="24"/>
          <w:szCs w:val="24"/>
        </w:rPr>
        <w:t xml:space="preserve"> </w:t>
      </w:r>
      <w:r>
        <w:rPr>
          <w:rFonts w:ascii="Times New Roman" w:hAnsi="Times New Roman" w:cs="Times New Roman"/>
          <w:sz w:val="24"/>
          <w:szCs w:val="24"/>
        </w:rPr>
        <w:t xml:space="preserve">x) yüzdelerine göre hesaplanması ve toplanması ile elde edilir. </w:t>
      </w:r>
    </w:p>
    <w:p w:rsidR="00516BCC" w:rsidRDefault="00516BCC" w:rsidP="00756820">
      <w:pPr>
        <w:spacing w:line="360" w:lineRule="auto"/>
        <w:jc w:val="both"/>
        <w:rPr>
          <w:rFonts w:ascii="Times New Roman" w:hAnsi="Times New Roman" w:cs="Times New Roman"/>
          <w:sz w:val="24"/>
          <w:szCs w:val="24"/>
        </w:rPr>
      </w:pPr>
      <w:r w:rsidRPr="004135D1">
        <w:rPr>
          <w:rFonts w:ascii="Times New Roman" w:hAnsi="Times New Roman" w:cs="Times New Roman"/>
          <w:b/>
          <w:sz w:val="24"/>
          <w:szCs w:val="24"/>
        </w:rPr>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rsidR="00516BCC" w:rsidRDefault="00516BCC" w:rsidP="00756820">
      <w:pPr>
        <w:spacing w:line="360" w:lineRule="auto"/>
        <w:jc w:val="both"/>
        <w:rPr>
          <w:rFonts w:ascii="Times New Roman" w:hAnsi="Times New Roman" w:cs="Times New Roman"/>
          <w:b/>
          <w:sz w:val="24"/>
          <w:szCs w:val="24"/>
        </w:rPr>
      </w:pPr>
      <w:r w:rsidRPr="004135D1">
        <w:rPr>
          <w:rFonts w:ascii="Times New Roman" w:hAnsi="Times New Roman" w:cs="Times New Roman"/>
          <w:b/>
          <w:sz w:val="24"/>
          <w:szCs w:val="24"/>
        </w:rPr>
        <w:t>Dönem Geçme Kriteri</w:t>
      </w:r>
    </w:p>
    <w:p w:rsidR="00516BCC" w:rsidRPr="004135D1" w:rsidRDefault="00516BCC" w:rsidP="00756820">
      <w:pPr>
        <w:spacing w:line="360" w:lineRule="auto"/>
        <w:jc w:val="both"/>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sayılmak için dönem notunun en az</w:t>
      </w:r>
      <w:r w:rsidR="002C7ECA">
        <w:rPr>
          <w:rFonts w:ascii="Times New Roman" w:hAnsi="Times New Roman" w:cs="Times New Roman"/>
          <w:sz w:val="24"/>
          <w:szCs w:val="24"/>
        </w:rPr>
        <w:t xml:space="preserve"> 60</w:t>
      </w:r>
      <w:r w:rsidRPr="004135D1">
        <w:rPr>
          <w:rFonts w:ascii="Times New Roman" w:hAnsi="Times New Roman" w:cs="Times New Roman"/>
          <w:sz w:val="24"/>
          <w:szCs w:val="24"/>
        </w:rPr>
        <w:t xml:space="preserve"> (CC) olması gerekir.</w:t>
      </w:r>
    </w:p>
    <w:p w:rsidR="00516BCC" w:rsidRPr="000F462C" w:rsidRDefault="00516BCC" w:rsidP="00516BCC">
      <w:pPr>
        <w:rPr>
          <w:rFonts w:ascii="Times New Roman" w:eastAsia="Times New Roman" w:hAnsi="Times New Roman" w:cs="Times New Roman"/>
          <w:sz w:val="24"/>
          <w:szCs w:val="24"/>
          <w:lang w:eastAsia="tr-TR"/>
        </w:rPr>
      </w:pPr>
    </w:p>
    <w:p w:rsidR="000F462C" w:rsidRDefault="000F462C" w:rsidP="00AE115B">
      <w:pPr>
        <w:rPr>
          <w:rFonts w:ascii="Times New Roman" w:hAnsi="Times New Roman" w:cs="Times New Roman"/>
          <w:sz w:val="24"/>
          <w:szCs w:val="24"/>
        </w:rPr>
      </w:pPr>
    </w:p>
    <w:p w:rsidR="0012325D" w:rsidRDefault="0012325D" w:rsidP="00AE115B">
      <w:pPr>
        <w:rPr>
          <w:rFonts w:ascii="Times New Roman" w:hAnsi="Times New Roman" w:cs="Times New Roman"/>
          <w:sz w:val="24"/>
          <w:szCs w:val="24"/>
        </w:rPr>
      </w:pPr>
    </w:p>
    <w:p w:rsidR="0012325D" w:rsidRPr="004E3ACB" w:rsidRDefault="000F462C" w:rsidP="00516BCC">
      <w:pPr>
        <w:rPr>
          <w:rFonts w:ascii="Times New Roman" w:hAnsi="Times New Roman" w:cs="Times New Roman"/>
          <w:b/>
          <w:sz w:val="24"/>
          <w:szCs w:val="24"/>
        </w:rPr>
      </w:pPr>
      <w:r>
        <w:rPr>
          <w:rFonts w:ascii="Times New Roman" w:hAnsi="Times New Roman" w:cs="Times New Roman"/>
          <w:b/>
          <w:sz w:val="24"/>
          <w:szCs w:val="24"/>
        </w:rPr>
        <w:br w:type="page"/>
      </w:r>
      <w:r w:rsidR="0012325D" w:rsidRPr="004E3ACB">
        <w:rPr>
          <w:rFonts w:ascii="Times New Roman" w:hAnsi="Times New Roman" w:cs="Times New Roman"/>
          <w:b/>
          <w:sz w:val="24"/>
          <w:szCs w:val="24"/>
        </w:rPr>
        <w:lastRenderedPageBreak/>
        <w:t xml:space="preserve">Dönem 1 Görevli Öğretim Üyeleri </w:t>
      </w:r>
    </w:p>
    <w:tbl>
      <w:tblPr>
        <w:tblStyle w:val="TabloKlavuzu"/>
        <w:tblW w:w="9209" w:type="dxa"/>
        <w:tblLayout w:type="fixed"/>
        <w:tblLook w:val="04A0" w:firstRow="1" w:lastRow="0" w:firstColumn="1" w:lastColumn="0" w:noHBand="0" w:noVBand="1"/>
      </w:tblPr>
      <w:tblGrid>
        <w:gridCol w:w="2189"/>
        <w:gridCol w:w="1647"/>
        <w:gridCol w:w="1688"/>
        <w:gridCol w:w="1842"/>
        <w:gridCol w:w="1843"/>
      </w:tblGrid>
      <w:tr w:rsidR="008E1942" w:rsidRPr="002A7928" w:rsidTr="002C7ECA">
        <w:trPr>
          <w:trHeight w:val="526"/>
        </w:trPr>
        <w:tc>
          <w:tcPr>
            <w:tcW w:w="2189" w:type="dxa"/>
            <w:vMerge w:val="restart"/>
            <w:tcBorders>
              <w:top w:val="single" w:sz="4" w:space="0" w:color="auto"/>
              <w:left w:val="single" w:sz="4" w:space="0" w:color="auto"/>
              <w:bottom w:val="nil"/>
              <w:right w:val="single" w:sz="4" w:space="0" w:color="auto"/>
            </w:tcBorders>
          </w:tcPr>
          <w:p w:rsidR="002A7928" w:rsidRPr="002A7928" w:rsidRDefault="002A7928" w:rsidP="002A7928">
            <w:pPr>
              <w:rPr>
                <w:rFonts w:ascii="Times New Roman" w:hAnsi="Times New Roman" w:cs="Times New Roman"/>
                <w:b/>
                <w:sz w:val="24"/>
                <w:szCs w:val="24"/>
              </w:rPr>
            </w:pPr>
            <w:r w:rsidRPr="002A7928">
              <w:rPr>
                <w:rFonts w:ascii="Times New Roman" w:hAnsi="Times New Roman" w:cs="Times New Roman"/>
                <w:b/>
                <w:sz w:val="24"/>
                <w:szCs w:val="24"/>
              </w:rPr>
              <w:t>Oryantasyon Haftası</w:t>
            </w:r>
          </w:p>
          <w:p w:rsidR="002A7928" w:rsidRPr="002A7928" w:rsidRDefault="002A7928" w:rsidP="00F06BC9">
            <w:pPr>
              <w:rPr>
                <w:rFonts w:ascii="Times New Roman" w:hAnsi="Times New Roman" w:cs="Times New Roman"/>
                <w:sz w:val="24"/>
                <w:szCs w:val="24"/>
              </w:rPr>
            </w:pPr>
          </w:p>
        </w:tc>
        <w:tc>
          <w:tcPr>
            <w:tcW w:w="1647"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688"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842"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843"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IV</w:t>
            </w:r>
          </w:p>
        </w:tc>
      </w:tr>
      <w:tr w:rsidR="008E1942" w:rsidRPr="002A7928" w:rsidTr="002C7ECA">
        <w:tc>
          <w:tcPr>
            <w:tcW w:w="2189" w:type="dxa"/>
            <w:vMerge/>
            <w:tcBorders>
              <w:top w:val="nil"/>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20"/>
                <w:szCs w:val="24"/>
              </w:rPr>
            </w:pPr>
          </w:p>
        </w:tc>
        <w:tc>
          <w:tcPr>
            <w:tcW w:w="1647" w:type="dxa"/>
            <w:tcBorders>
              <w:top w:val="nil"/>
              <w:left w:val="single" w:sz="4" w:space="0" w:color="auto"/>
              <w:bottom w:val="single" w:sz="4" w:space="0" w:color="auto"/>
              <w:right w:val="single" w:sz="4" w:space="0" w:color="auto"/>
            </w:tcBorders>
          </w:tcPr>
          <w:p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8E1942" w:rsidRDefault="008E1942" w:rsidP="002A7928">
            <w:pPr>
              <w:rPr>
                <w:rFonts w:ascii="Times New Roman" w:hAnsi="Times New Roman" w:cs="Times New Roman"/>
                <w:b/>
                <w:sz w:val="18"/>
                <w:szCs w:val="24"/>
              </w:rPr>
            </w:pPr>
          </w:p>
          <w:p w:rsidR="008E1942" w:rsidRPr="008E1942" w:rsidRDefault="008E1942" w:rsidP="008E1942">
            <w:pPr>
              <w:rPr>
                <w:rFonts w:ascii="Times New Roman" w:hAnsi="Times New Roman" w:cs="Times New Roman"/>
                <w:sz w:val="18"/>
                <w:szCs w:val="24"/>
              </w:rPr>
            </w:pPr>
            <w:r w:rsidRPr="008E1942">
              <w:rPr>
                <w:rFonts w:ascii="Times New Roman" w:hAnsi="Times New Roman" w:cs="Times New Roman"/>
                <w:sz w:val="18"/>
                <w:szCs w:val="24"/>
              </w:rPr>
              <w:t>Prof. Dr. Nilüfer ŞAHİN CALAPOĞLU</w:t>
            </w:r>
          </w:p>
          <w:p w:rsidR="008E1942" w:rsidRPr="002A7928" w:rsidRDefault="008E1942" w:rsidP="002A7928">
            <w:pPr>
              <w:rPr>
                <w:rFonts w:ascii="Times New Roman" w:hAnsi="Times New Roman" w:cs="Times New Roman"/>
                <w:b/>
                <w:sz w:val="18"/>
                <w:szCs w:val="24"/>
              </w:rPr>
            </w:pPr>
          </w:p>
          <w:p w:rsidR="002A7928" w:rsidRPr="002A7928" w:rsidRDefault="002A7928" w:rsidP="002A7928">
            <w:pPr>
              <w:rPr>
                <w:rFonts w:ascii="Times New Roman" w:hAnsi="Times New Roman" w:cs="Times New Roman"/>
                <w:b/>
                <w:sz w:val="18"/>
                <w:szCs w:val="24"/>
              </w:rPr>
            </w:pPr>
          </w:p>
        </w:tc>
        <w:tc>
          <w:tcPr>
            <w:tcW w:w="1688" w:type="dxa"/>
            <w:tcBorders>
              <w:top w:val="nil"/>
              <w:left w:val="single" w:sz="4" w:space="0" w:color="auto"/>
              <w:bottom w:val="single" w:sz="4" w:space="0" w:color="auto"/>
              <w:right w:val="single" w:sz="4" w:space="0" w:color="auto"/>
            </w:tcBorders>
          </w:tcPr>
          <w:p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2A7928" w:rsidRPr="002A7928" w:rsidRDefault="002A7928" w:rsidP="002A7928">
            <w:pPr>
              <w:rPr>
                <w:rFonts w:ascii="Times New Roman" w:hAnsi="Times New Roman" w:cs="Times New Roman"/>
                <w:b/>
                <w:sz w:val="18"/>
                <w:szCs w:val="24"/>
              </w:rPr>
            </w:pPr>
          </w:p>
          <w:p w:rsidR="002A7928" w:rsidRPr="002A7928" w:rsidRDefault="00756820" w:rsidP="008E1942">
            <w:pPr>
              <w:rPr>
                <w:rFonts w:ascii="Times New Roman" w:hAnsi="Times New Roman" w:cs="Times New Roman"/>
                <w:sz w:val="18"/>
                <w:szCs w:val="24"/>
              </w:rPr>
            </w:pPr>
            <w:r w:rsidRPr="00756820">
              <w:rPr>
                <w:rFonts w:ascii="Times New Roman" w:hAnsi="Times New Roman" w:cs="Times New Roman"/>
                <w:sz w:val="18"/>
                <w:szCs w:val="24"/>
              </w:rPr>
              <w:t>Doç. Dr. Pınar ASLAN KOŞAR</w:t>
            </w:r>
          </w:p>
        </w:tc>
        <w:tc>
          <w:tcPr>
            <w:tcW w:w="1842" w:type="dxa"/>
            <w:tcBorders>
              <w:top w:val="nil"/>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2A7928" w:rsidRDefault="002A7928" w:rsidP="002A7928">
            <w:pPr>
              <w:rPr>
                <w:rFonts w:ascii="Times New Roman" w:hAnsi="Times New Roman" w:cs="Times New Roman"/>
                <w:b/>
                <w:sz w:val="18"/>
                <w:szCs w:val="24"/>
              </w:rPr>
            </w:pPr>
          </w:p>
          <w:p w:rsidR="008E1942" w:rsidRPr="008E1942" w:rsidRDefault="00756820" w:rsidP="002A7928">
            <w:pPr>
              <w:rPr>
                <w:rFonts w:ascii="Times New Roman" w:hAnsi="Times New Roman" w:cs="Times New Roman"/>
                <w:sz w:val="18"/>
                <w:szCs w:val="24"/>
              </w:rPr>
            </w:pPr>
            <w:r w:rsidRPr="00756820">
              <w:rPr>
                <w:rFonts w:ascii="Times New Roman" w:hAnsi="Times New Roman" w:cs="Times New Roman"/>
                <w:sz w:val="18"/>
                <w:szCs w:val="24"/>
              </w:rPr>
              <w:t>Doç. Dr. Duygu KUMBUL DOĞUÇ</w:t>
            </w:r>
          </w:p>
        </w:tc>
        <w:tc>
          <w:tcPr>
            <w:tcW w:w="1843" w:type="dxa"/>
            <w:tcBorders>
              <w:top w:val="nil"/>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2A7928" w:rsidRDefault="002A7928" w:rsidP="002A7928">
            <w:pPr>
              <w:rPr>
                <w:rFonts w:ascii="Times New Roman" w:hAnsi="Times New Roman" w:cs="Times New Roman"/>
                <w:b/>
                <w:sz w:val="18"/>
                <w:szCs w:val="24"/>
              </w:rPr>
            </w:pPr>
          </w:p>
          <w:p w:rsidR="00721968" w:rsidRPr="00721968" w:rsidRDefault="007F7FC4" w:rsidP="007F7FC4">
            <w:pPr>
              <w:rPr>
                <w:rFonts w:ascii="Times New Roman" w:hAnsi="Times New Roman" w:cs="Times New Roman"/>
                <w:sz w:val="18"/>
                <w:szCs w:val="24"/>
              </w:rPr>
            </w:pPr>
            <w:r>
              <w:rPr>
                <w:rFonts w:ascii="Times New Roman" w:hAnsi="Times New Roman" w:cs="Times New Roman"/>
                <w:sz w:val="18"/>
                <w:szCs w:val="24"/>
              </w:rPr>
              <w:t>Prof. Dr. Soner ALBAY</w:t>
            </w:r>
            <w:r w:rsidR="00756820" w:rsidRPr="00756820">
              <w:rPr>
                <w:rFonts w:ascii="Times New Roman" w:hAnsi="Times New Roman" w:cs="Times New Roman"/>
                <w:sz w:val="18"/>
                <w:szCs w:val="24"/>
              </w:rPr>
              <w:t xml:space="preserve"> </w:t>
            </w:r>
          </w:p>
        </w:tc>
      </w:tr>
      <w:tr w:rsidR="008E1942" w:rsidRPr="002A7928" w:rsidTr="006A4848">
        <w:tc>
          <w:tcPr>
            <w:tcW w:w="2189"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647"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688" w:type="dxa"/>
            <w:tcBorders>
              <w:top w:val="single" w:sz="4" w:space="0" w:color="auto"/>
              <w:left w:val="single" w:sz="4" w:space="0" w:color="auto"/>
              <w:bottom w:val="single" w:sz="4" w:space="0" w:color="auto"/>
              <w:right w:val="single" w:sz="4" w:space="0" w:color="auto"/>
            </w:tcBorders>
          </w:tcPr>
          <w:p w:rsidR="008E1942"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842"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843"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8E1942" w:rsidRPr="002A7928" w:rsidTr="006A4848">
        <w:tc>
          <w:tcPr>
            <w:tcW w:w="2189" w:type="dxa"/>
            <w:tcBorders>
              <w:top w:val="single" w:sz="4" w:space="0" w:color="auto"/>
              <w:left w:val="single" w:sz="4" w:space="0" w:color="auto"/>
              <w:bottom w:val="single" w:sz="4" w:space="0" w:color="auto"/>
              <w:right w:val="single" w:sz="4" w:space="0" w:color="auto"/>
            </w:tcBorders>
          </w:tcPr>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Alim KOŞAR</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Rasih YAZKAN</w:t>
            </w:r>
          </w:p>
          <w:p w:rsidR="002A7928" w:rsidRPr="008E1942"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Kanat GÜ</w:t>
            </w:r>
            <w:r w:rsidR="002A7928" w:rsidRPr="008E1942">
              <w:rPr>
                <w:rFonts w:ascii="Times New Roman" w:hAnsi="Times New Roman" w:cs="Times New Roman"/>
                <w:sz w:val="18"/>
                <w:szCs w:val="24"/>
              </w:rPr>
              <w:t>LLE</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Prof. Dr. </w:t>
            </w:r>
            <w:r w:rsidR="00756820">
              <w:rPr>
                <w:rFonts w:ascii="Times New Roman" w:hAnsi="Times New Roman" w:cs="Times New Roman"/>
                <w:sz w:val="18"/>
                <w:szCs w:val="24"/>
              </w:rPr>
              <w:t>Ahmet ÖRMECİ</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Münire ÇAKIR</w:t>
            </w:r>
          </w:p>
          <w:p w:rsidR="00756820"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Duygu KUMBUL DOĞUÇ</w:t>
            </w:r>
          </w:p>
          <w:p w:rsidR="00756820"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Öğretim Üyesi F. Burcu ŞİRİN</w:t>
            </w:r>
          </w:p>
          <w:p w:rsidR="00756820" w:rsidRDefault="00756820" w:rsidP="0075682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Öğretim Üyesi İlter İLHAN</w:t>
            </w:r>
          </w:p>
          <w:p w:rsidR="00756820" w:rsidRDefault="00756820" w:rsidP="0075682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Öğretim Üyesi </w:t>
            </w:r>
            <w:r w:rsidRPr="00756820">
              <w:rPr>
                <w:rFonts w:ascii="Times New Roman" w:hAnsi="Times New Roman" w:cs="Times New Roman"/>
                <w:sz w:val="18"/>
                <w:szCs w:val="24"/>
              </w:rPr>
              <w:t>Gülin ÖZDAMAR ÜNAL</w:t>
            </w:r>
            <w:r>
              <w:rPr>
                <w:rFonts w:ascii="Times New Roman" w:hAnsi="Times New Roman" w:cs="Times New Roman"/>
                <w:sz w:val="18"/>
                <w:szCs w:val="24"/>
              </w:rPr>
              <w:t xml:space="preserve"> </w:t>
            </w:r>
          </w:p>
          <w:p w:rsidR="002A7928"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 Giray KOLCU</w:t>
            </w:r>
          </w:p>
          <w:p w:rsidR="00CF2587" w:rsidRDefault="00CF2587" w:rsidP="008E1942">
            <w:pPr>
              <w:spacing w:before="120" w:after="120" w:line="360" w:lineRule="auto"/>
              <w:rPr>
                <w:rFonts w:ascii="Times New Roman" w:hAnsi="Times New Roman" w:cs="Times New Roman"/>
                <w:sz w:val="18"/>
                <w:szCs w:val="24"/>
              </w:rPr>
            </w:pPr>
            <w:r w:rsidRPr="00CF2587">
              <w:rPr>
                <w:rFonts w:ascii="Times New Roman" w:hAnsi="Times New Roman" w:cs="Times New Roman"/>
                <w:sz w:val="18"/>
                <w:szCs w:val="24"/>
              </w:rPr>
              <w:t>Dr.Öğr.Üyesi M. İnci BAŞER KOLCU</w:t>
            </w:r>
          </w:p>
          <w:p w:rsidR="00CF2587" w:rsidRPr="008E1942" w:rsidRDefault="00C47B11"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CF2587" w:rsidRPr="00E9636E">
              <w:rPr>
                <w:rFonts w:ascii="Times New Roman" w:hAnsi="Times New Roman" w:cs="Times New Roman"/>
                <w:sz w:val="18"/>
                <w:szCs w:val="24"/>
              </w:rPr>
              <w:t>Dilek BAYRAM</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w:t>
            </w:r>
            <w:r w:rsidR="00DE40FC">
              <w:rPr>
                <w:rFonts w:ascii="Times New Roman" w:hAnsi="Times New Roman" w:cs="Times New Roman"/>
                <w:sz w:val="18"/>
                <w:szCs w:val="24"/>
              </w:rPr>
              <w:t xml:space="preserve"> Yadigar</w:t>
            </w:r>
            <w:r w:rsidR="004E3ACB">
              <w:rPr>
                <w:rFonts w:ascii="Times New Roman" w:hAnsi="Times New Roman" w:cs="Times New Roman"/>
                <w:sz w:val="18"/>
                <w:szCs w:val="24"/>
              </w:rPr>
              <w:t xml:space="preserve"> KASTAMONİ</w:t>
            </w:r>
          </w:p>
          <w:p w:rsidR="002A7928"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Öğr. Gör. İbrahim ONARAN</w:t>
            </w:r>
          </w:p>
          <w:p w:rsidR="00CF2587" w:rsidRDefault="00CF2587" w:rsidP="008E1942">
            <w:pPr>
              <w:spacing w:before="120" w:after="120" w:line="360" w:lineRule="auto"/>
              <w:rPr>
                <w:rFonts w:ascii="Times New Roman" w:hAnsi="Times New Roman" w:cs="Times New Roman"/>
                <w:sz w:val="18"/>
                <w:szCs w:val="24"/>
              </w:rPr>
            </w:pPr>
            <w:r w:rsidRPr="00CF2587">
              <w:rPr>
                <w:rFonts w:ascii="Times New Roman" w:hAnsi="Times New Roman" w:cs="Times New Roman"/>
                <w:sz w:val="18"/>
                <w:szCs w:val="24"/>
              </w:rPr>
              <w:t>Öğr. Gör. Saadettin DEMİR</w:t>
            </w:r>
          </w:p>
          <w:p w:rsidR="00CF2587" w:rsidRPr="008E1942" w:rsidRDefault="00CF2587"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Ar. Gör. Dr Halil İbrahim BÜYÜKBAYRAM</w:t>
            </w:r>
          </w:p>
        </w:tc>
        <w:tc>
          <w:tcPr>
            <w:tcW w:w="1647" w:type="dxa"/>
            <w:tcBorders>
              <w:top w:val="single" w:sz="4" w:space="0" w:color="auto"/>
              <w:left w:val="single" w:sz="4" w:space="0" w:color="auto"/>
              <w:bottom w:val="single" w:sz="4" w:space="0" w:color="auto"/>
              <w:right w:val="single" w:sz="4" w:space="0" w:color="auto"/>
            </w:tcBorders>
          </w:tcPr>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Prof. Dr. Nurten </w:t>
            </w:r>
            <w:r w:rsidR="00E9636E" w:rsidRPr="00780D43">
              <w:rPr>
                <w:rFonts w:ascii="Times New Roman" w:hAnsi="Times New Roman" w:cs="Times New Roman"/>
                <w:sz w:val="18"/>
                <w:szCs w:val="24"/>
              </w:rPr>
              <w:t>ÖZÇELİK</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Prof. Dr. Nilüfer </w:t>
            </w:r>
            <w:r w:rsidR="00E9636E" w:rsidRPr="00780D43">
              <w:rPr>
                <w:rFonts w:ascii="Times New Roman" w:hAnsi="Times New Roman" w:cs="Times New Roman"/>
                <w:sz w:val="18"/>
                <w:szCs w:val="24"/>
              </w:rPr>
              <w:t>ŞAHİN CALAPOĞLU</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Doç.Dr.</w:t>
            </w:r>
            <w:r w:rsidR="00CF2587">
              <w:rPr>
                <w:rFonts w:ascii="Times New Roman" w:hAnsi="Times New Roman" w:cs="Times New Roman"/>
                <w:sz w:val="18"/>
                <w:szCs w:val="24"/>
              </w:rPr>
              <w:t xml:space="preserve"> </w:t>
            </w:r>
            <w:r w:rsidRPr="00780D43">
              <w:rPr>
                <w:rFonts w:ascii="Times New Roman" w:hAnsi="Times New Roman" w:cs="Times New Roman"/>
                <w:sz w:val="18"/>
                <w:szCs w:val="24"/>
              </w:rPr>
              <w:t xml:space="preserve">Kanat </w:t>
            </w:r>
            <w:r w:rsidR="00E9636E" w:rsidRPr="00780D43">
              <w:rPr>
                <w:rFonts w:ascii="Times New Roman" w:hAnsi="Times New Roman" w:cs="Times New Roman"/>
                <w:sz w:val="18"/>
                <w:szCs w:val="24"/>
              </w:rPr>
              <w:t>GÜLLE</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Dr.</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 xml:space="preserve">Ömer </w:t>
            </w:r>
            <w:r w:rsidR="00E9636E" w:rsidRPr="00780D43">
              <w:rPr>
                <w:rFonts w:ascii="Times New Roman" w:hAnsi="Times New Roman" w:cs="Times New Roman"/>
                <w:sz w:val="18"/>
                <w:szCs w:val="24"/>
              </w:rPr>
              <w:t>ÇELİK</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Doç. Dr. Duygu </w:t>
            </w:r>
            <w:r w:rsidR="00E9636E" w:rsidRPr="00780D43">
              <w:rPr>
                <w:rFonts w:ascii="Times New Roman" w:hAnsi="Times New Roman" w:cs="Times New Roman"/>
                <w:sz w:val="18"/>
                <w:szCs w:val="24"/>
              </w:rPr>
              <w:t xml:space="preserve">KUMBUL DOĞUÇ </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E9636E" w:rsidRPr="00780D43">
              <w:rPr>
                <w:rFonts w:ascii="Times New Roman" w:hAnsi="Times New Roman" w:cs="Times New Roman"/>
                <w:sz w:val="18"/>
                <w:szCs w:val="24"/>
              </w:rPr>
              <w:t>Giray KOLCU</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F.Burcu </w:t>
            </w:r>
            <w:r w:rsidR="00E9636E" w:rsidRPr="00780D43">
              <w:rPr>
                <w:rFonts w:ascii="Times New Roman" w:hAnsi="Times New Roman" w:cs="Times New Roman"/>
                <w:sz w:val="18"/>
                <w:szCs w:val="24"/>
              </w:rPr>
              <w:t>ŞİRİN</w:t>
            </w:r>
          </w:p>
          <w:p w:rsidR="00780D43" w:rsidRPr="00780D43" w:rsidRDefault="00E9636E"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Dr.Öğr.Üyesi Dilek ULUSOY </w:t>
            </w:r>
            <w:r w:rsidRPr="00780D43">
              <w:rPr>
                <w:rFonts w:ascii="Times New Roman" w:hAnsi="Times New Roman" w:cs="Times New Roman"/>
                <w:sz w:val="18"/>
                <w:szCs w:val="24"/>
              </w:rPr>
              <w:t>KARATOPUK</w:t>
            </w:r>
          </w:p>
          <w:p w:rsidR="00780D43" w:rsidRPr="00780D43" w:rsidRDefault="00C47B11"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780D43" w:rsidRPr="00780D43">
              <w:rPr>
                <w:rFonts w:ascii="Times New Roman" w:hAnsi="Times New Roman" w:cs="Times New Roman"/>
                <w:sz w:val="18"/>
                <w:szCs w:val="24"/>
              </w:rPr>
              <w:t xml:space="preserve">Dilek </w:t>
            </w:r>
            <w:r w:rsidR="00E9636E" w:rsidRPr="00780D43">
              <w:rPr>
                <w:rFonts w:ascii="Times New Roman" w:hAnsi="Times New Roman" w:cs="Times New Roman"/>
                <w:sz w:val="18"/>
                <w:szCs w:val="24"/>
              </w:rPr>
              <w:t>BAYRAM</w:t>
            </w:r>
          </w:p>
          <w:p w:rsid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Öğr. Üyesi İlkay </w:t>
            </w:r>
            <w:r w:rsidR="00E9636E" w:rsidRPr="00780D43">
              <w:rPr>
                <w:rFonts w:ascii="Times New Roman" w:hAnsi="Times New Roman" w:cs="Times New Roman"/>
                <w:sz w:val="18"/>
                <w:szCs w:val="24"/>
              </w:rPr>
              <w:t>ARMAĞAN</w:t>
            </w:r>
          </w:p>
          <w:p w:rsidR="00CF2587" w:rsidRPr="00780D43" w:rsidRDefault="00CF2587"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Başak GÖKÇE</w:t>
            </w:r>
          </w:p>
          <w:p w:rsidR="00780D43"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Fuat İNCE </w:t>
            </w:r>
            <w:r w:rsidR="00780D43" w:rsidRPr="00780D43">
              <w:rPr>
                <w:rFonts w:ascii="Times New Roman" w:hAnsi="Times New Roman" w:cs="Times New Roman"/>
                <w:sz w:val="18"/>
                <w:szCs w:val="24"/>
              </w:rPr>
              <w:t xml:space="preserve">Öğr.Gör. İbrahim </w:t>
            </w:r>
            <w:r w:rsidR="00E9636E" w:rsidRPr="00780D43">
              <w:rPr>
                <w:rFonts w:ascii="Times New Roman" w:hAnsi="Times New Roman" w:cs="Times New Roman"/>
                <w:sz w:val="18"/>
                <w:szCs w:val="24"/>
              </w:rPr>
              <w:t>ONARAN</w:t>
            </w:r>
          </w:p>
          <w:p w:rsidR="00DE40FC"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 Gör. Dr. </w:t>
            </w:r>
            <w:r w:rsidRPr="00780D43">
              <w:rPr>
                <w:rFonts w:ascii="Times New Roman" w:hAnsi="Times New Roman" w:cs="Times New Roman"/>
                <w:sz w:val="18"/>
                <w:szCs w:val="24"/>
              </w:rPr>
              <w:lastRenderedPageBreak/>
              <w:t xml:space="preserve">Murat SEVİMLİ </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 Gör. Dr.Halil İbrahim </w:t>
            </w:r>
            <w:r w:rsidR="00DE40FC" w:rsidRPr="00780D43">
              <w:rPr>
                <w:rFonts w:ascii="Times New Roman" w:hAnsi="Times New Roman" w:cs="Times New Roman"/>
                <w:sz w:val="18"/>
                <w:szCs w:val="24"/>
              </w:rPr>
              <w:t>BÜYÜKBAYRAM</w:t>
            </w:r>
          </w:p>
          <w:p w:rsidR="00780D43" w:rsidRPr="00780D43" w:rsidRDefault="00DE40FC"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Arş.Gör.Meltem </w:t>
            </w:r>
            <w:r w:rsidRPr="00780D43">
              <w:rPr>
                <w:rFonts w:ascii="Times New Roman" w:hAnsi="Times New Roman" w:cs="Times New Roman"/>
                <w:sz w:val="18"/>
                <w:szCs w:val="24"/>
              </w:rPr>
              <w:t>ÖZGÖÇMEN</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Arş.Gör.Dr.Berrin </w:t>
            </w:r>
            <w:r w:rsidR="00DE40FC" w:rsidRPr="00780D43">
              <w:rPr>
                <w:rFonts w:ascii="Times New Roman" w:hAnsi="Times New Roman" w:cs="Times New Roman"/>
                <w:sz w:val="18"/>
                <w:szCs w:val="24"/>
              </w:rPr>
              <w:t>ÖZDİL</w:t>
            </w:r>
          </w:p>
          <w:p w:rsidR="002A7928" w:rsidRPr="008E1942" w:rsidRDefault="002A7928" w:rsidP="00780D43">
            <w:pPr>
              <w:spacing w:before="120" w:after="120" w:line="360" w:lineRule="auto"/>
              <w:rPr>
                <w:rFonts w:ascii="Times New Roman" w:hAnsi="Times New Roman" w:cs="Times New Roman"/>
                <w:sz w:val="18"/>
                <w:szCs w:val="24"/>
              </w:rPr>
            </w:pPr>
          </w:p>
        </w:tc>
        <w:tc>
          <w:tcPr>
            <w:tcW w:w="1688" w:type="dxa"/>
            <w:tcBorders>
              <w:top w:val="single" w:sz="4" w:space="0" w:color="auto"/>
              <w:left w:val="single" w:sz="4" w:space="0" w:color="auto"/>
              <w:bottom w:val="single" w:sz="4" w:space="0" w:color="auto"/>
              <w:right w:val="single" w:sz="4" w:space="0" w:color="auto"/>
            </w:tcBorders>
          </w:tcPr>
          <w:p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 xml:space="preserve">Prof </w:t>
            </w:r>
            <w:r w:rsidRPr="00EE13FD">
              <w:rPr>
                <w:rFonts w:ascii="Times New Roman" w:hAnsi="Times New Roman" w:cs="Times New Roman"/>
                <w:sz w:val="18"/>
                <w:szCs w:val="24"/>
              </w:rPr>
              <w:t>Dr. Nurten ÖZÇELİK</w:t>
            </w:r>
          </w:p>
          <w:p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003139E2">
              <w:rPr>
                <w:rFonts w:ascii="Times New Roman" w:hAnsi="Times New Roman" w:cs="Times New Roman"/>
                <w:sz w:val="18"/>
                <w:szCs w:val="24"/>
              </w:rPr>
              <w:t xml:space="preserve">Dr. Duru </w:t>
            </w:r>
            <w:r w:rsidRPr="00EE13FD">
              <w:rPr>
                <w:rFonts w:ascii="Times New Roman" w:hAnsi="Times New Roman" w:cs="Times New Roman"/>
                <w:sz w:val="18"/>
                <w:szCs w:val="24"/>
              </w:rPr>
              <w:t>KUZUGÜDENLİOĞLU ULUSOY</w:t>
            </w:r>
          </w:p>
          <w:p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Pr="00EE13FD">
              <w:rPr>
                <w:rFonts w:ascii="Times New Roman" w:hAnsi="Times New Roman" w:cs="Times New Roman"/>
                <w:sz w:val="18"/>
                <w:szCs w:val="24"/>
              </w:rPr>
              <w:t>Dr. Ahmet Nesimi KİŞİOĞLU</w:t>
            </w:r>
          </w:p>
          <w:p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Sevim Süreyya ŞENGÜL</w:t>
            </w:r>
          </w:p>
          <w:p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003139E2">
              <w:rPr>
                <w:rFonts w:ascii="Times New Roman" w:hAnsi="Times New Roman" w:cs="Times New Roman"/>
                <w:sz w:val="18"/>
                <w:szCs w:val="24"/>
              </w:rPr>
              <w:t>Dr. Nilüfer ŞAHİN CALAPOĞLU</w:t>
            </w:r>
            <w:r>
              <w:rPr>
                <w:rFonts w:ascii="Times New Roman" w:hAnsi="Times New Roman" w:cs="Times New Roman"/>
                <w:sz w:val="18"/>
                <w:szCs w:val="24"/>
              </w:rPr>
              <w:t xml:space="preserve"> </w:t>
            </w:r>
          </w:p>
          <w:p w:rsidR="00CF2587" w:rsidRPr="008E1942" w:rsidRDefault="00CF2587" w:rsidP="00CF2587">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Pr="008E1942">
              <w:rPr>
                <w:rFonts w:ascii="Times New Roman" w:hAnsi="Times New Roman" w:cs="Times New Roman"/>
                <w:sz w:val="18"/>
                <w:szCs w:val="24"/>
              </w:rPr>
              <w:t>Dr. İnci KOLCU</w:t>
            </w:r>
          </w:p>
          <w:p w:rsidR="00CF2587"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EE13FD">
              <w:rPr>
                <w:rFonts w:ascii="Times New Roman" w:hAnsi="Times New Roman" w:cs="Times New Roman"/>
                <w:sz w:val="18"/>
                <w:szCs w:val="24"/>
              </w:rPr>
              <w:t>Dr. Adnan KARAİBRAHİMOĞLU</w:t>
            </w:r>
          </w:p>
          <w:p w:rsidR="00CF2587" w:rsidRPr="008E1942" w:rsidRDefault="00CF2587" w:rsidP="00CF2587">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Doç.Dr</w:t>
            </w:r>
            <w:r w:rsidRPr="008E1942">
              <w:rPr>
                <w:rFonts w:ascii="Times New Roman" w:hAnsi="Times New Roman" w:cs="Times New Roman"/>
                <w:sz w:val="18"/>
                <w:szCs w:val="24"/>
              </w:rPr>
              <w:t xml:space="preserve"> </w:t>
            </w:r>
            <w:r>
              <w:rPr>
                <w:rFonts w:ascii="Times New Roman" w:hAnsi="Times New Roman" w:cs="Times New Roman"/>
                <w:sz w:val="18"/>
                <w:szCs w:val="24"/>
              </w:rPr>
              <w:t>Duygu KUMBUL DOĞUÇ</w:t>
            </w:r>
          </w:p>
          <w:p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EE13FD">
              <w:rPr>
                <w:rFonts w:ascii="Times New Roman" w:hAnsi="Times New Roman" w:cs="Times New Roman"/>
                <w:sz w:val="18"/>
                <w:szCs w:val="24"/>
              </w:rPr>
              <w:t xml:space="preserve"> Dr. Pınar ASLAN KOŞAR</w:t>
            </w:r>
          </w:p>
          <w:p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EE13FD">
              <w:rPr>
                <w:rFonts w:ascii="Times New Roman" w:hAnsi="Times New Roman" w:cs="Times New Roman"/>
                <w:sz w:val="18"/>
                <w:szCs w:val="24"/>
              </w:rPr>
              <w:t>Dr. İnci Meltem ATAY</w:t>
            </w:r>
          </w:p>
          <w:p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EE13FD">
              <w:rPr>
                <w:rFonts w:ascii="Times New Roman" w:hAnsi="Times New Roman" w:cs="Times New Roman"/>
                <w:sz w:val="18"/>
                <w:szCs w:val="24"/>
              </w:rPr>
              <w:t>Dr. Nilgün GÜRBÜZ</w:t>
            </w:r>
          </w:p>
          <w:p w:rsidR="00CF2587" w:rsidRPr="008E1942" w:rsidRDefault="00CF2587" w:rsidP="00CF2587">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Doç.Dr</w:t>
            </w:r>
            <w:r w:rsidRPr="008E1942">
              <w:rPr>
                <w:rFonts w:ascii="Times New Roman" w:hAnsi="Times New Roman" w:cs="Times New Roman"/>
                <w:sz w:val="18"/>
                <w:szCs w:val="24"/>
              </w:rPr>
              <w:t xml:space="preserve"> Dr. Pınar ASLAN KOŞAR</w:t>
            </w:r>
          </w:p>
          <w:p w:rsidR="00CF2587" w:rsidRPr="008E1942" w:rsidRDefault="00CF2587" w:rsidP="00CF2587">
            <w:pPr>
              <w:spacing w:before="120" w:after="120" w:line="360" w:lineRule="auto"/>
              <w:ind w:right="585"/>
              <w:rPr>
                <w:rFonts w:ascii="Times New Roman" w:hAnsi="Times New Roman" w:cs="Times New Roman"/>
                <w:sz w:val="18"/>
                <w:szCs w:val="24"/>
              </w:rPr>
            </w:pPr>
            <w:r w:rsidRPr="00780D43">
              <w:rPr>
                <w:rFonts w:ascii="Times New Roman" w:hAnsi="Times New Roman" w:cs="Times New Roman"/>
                <w:sz w:val="18"/>
                <w:szCs w:val="24"/>
              </w:rPr>
              <w:t>Doç.Dr</w:t>
            </w:r>
            <w:r w:rsidRPr="008E1942">
              <w:rPr>
                <w:rFonts w:ascii="Times New Roman" w:hAnsi="Times New Roman" w:cs="Times New Roman"/>
                <w:sz w:val="18"/>
                <w:szCs w:val="24"/>
              </w:rPr>
              <w:t xml:space="preserve"> </w:t>
            </w:r>
            <w:r>
              <w:rPr>
                <w:rFonts w:ascii="Times New Roman" w:hAnsi="Times New Roman" w:cs="Times New Roman"/>
                <w:sz w:val="18"/>
                <w:szCs w:val="24"/>
              </w:rPr>
              <w:t xml:space="preserve">Dr. Ömer </w:t>
            </w:r>
            <w:r>
              <w:rPr>
                <w:rFonts w:ascii="Times New Roman" w:hAnsi="Times New Roman" w:cs="Times New Roman"/>
                <w:sz w:val="18"/>
                <w:szCs w:val="24"/>
              </w:rPr>
              <w:lastRenderedPageBreak/>
              <w:t>ÇELİK</w:t>
            </w:r>
          </w:p>
          <w:p w:rsidR="008E1942"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Öğr. Üyesi </w:t>
            </w:r>
            <w:r w:rsidR="002A7928" w:rsidRPr="008E1942">
              <w:rPr>
                <w:rFonts w:ascii="Times New Roman" w:hAnsi="Times New Roman" w:cs="Times New Roman"/>
                <w:sz w:val="18"/>
                <w:szCs w:val="24"/>
              </w:rPr>
              <w:t>Dr. Fevziye Burcu ŞİRİN</w:t>
            </w:r>
          </w:p>
          <w:p w:rsidR="002A7928"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2A7928" w:rsidRPr="008E1942">
              <w:rPr>
                <w:rFonts w:ascii="Times New Roman" w:hAnsi="Times New Roman" w:cs="Times New Roman"/>
                <w:sz w:val="18"/>
                <w:szCs w:val="24"/>
              </w:rPr>
              <w:t>Dr. Giray KOLCU,</w:t>
            </w:r>
          </w:p>
          <w:p w:rsidR="002A7928"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2A7928" w:rsidRPr="008E1942">
              <w:rPr>
                <w:rFonts w:ascii="Times New Roman" w:hAnsi="Times New Roman" w:cs="Times New Roman"/>
                <w:sz w:val="18"/>
                <w:szCs w:val="24"/>
              </w:rPr>
              <w:t>Dr. Cennet AK,</w:t>
            </w:r>
          </w:p>
          <w:p w:rsidR="002A7928"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2A7928" w:rsidRPr="008E1942">
              <w:rPr>
                <w:rFonts w:ascii="Times New Roman" w:hAnsi="Times New Roman" w:cs="Times New Roman"/>
                <w:sz w:val="18"/>
                <w:szCs w:val="24"/>
              </w:rPr>
              <w:t>Dr. Özgür ÖNAL,</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w:t>
            </w:r>
            <w:r w:rsidR="00CF2587">
              <w:rPr>
                <w:rFonts w:ascii="Times New Roman" w:hAnsi="Times New Roman" w:cs="Times New Roman"/>
                <w:sz w:val="18"/>
                <w:szCs w:val="24"/>
              </w:rPr>
              <w:t xml:space="preserve"> Öğr Üyesi</w:t>
            </w:r>
            <w:r w:rsidRPr="00EE13FD">
              <w:rPr>
                <w:rFonts w:ascii="Times New Roman" w:hAnsi="Times New Roman" w:cs="Times New Roman"/>
                <w:sz w:val="18"/>
                <w:szCs w:val="24"/>
              </w:rPr>
              <w:t xml:space="preserve"> Faruk KILIÇ</w:t>
            </w:r>
          </w:p>
          <w:p w:rsidR="002A7928" w:rsidRPr="008E1942" w:rsidRDefault="00CF2587"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w:t>
            </w:r>
            <w:r>
              <w:rPr>
                <w:rFonts w:ascii="Times New Roman" w:hAnsi="Times New Roman" w:cs="Times New Roman"/>
                <w:sz w:val="18"/>
                <w:szCs w:val="24"/>
              </w:rPr>
              <w:t xml:space="preserve"> Öğr Üyesi</w:t>
            </w:r>
            <w:r w:rsidRPr="00EE13FD">
              <w:rPr>
                <w:rFonts w:ascii="Times New Roman" w:hAnsi="Times New Roman" w:cs="Times New Roman"/>
                <w:sz w:val="18"/>
                <w:szCs w:val="24"/>
              </w:rPr>
              <w:t xml:space="preserve"> </w:t>
            </w:r>
            <w:r w:rsidR="002A7928" w:rsidRPr="00EE13FD">
              <w:rPr>
                <w:rFonts w:ascii="Times New Roman" w:hAnsi="Times New Roman" w:cs="Times New Roman"/>
                <w:sz w:val="18"/>
                <w:szCs w:val="24"/>
              </w:rPr>
              <w:t>Gülin ÖZDAMAR ÜNAL</w:t>
            </w:r>
          </w:p>
          <w:p w:rsidR="00CF2587" w:rsidRPr="008E1942"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Öğr.Gör. İbrahim ONARAN </w:t>
            </w:r>
          </w:p>
          <w:p w:rsidR="002A7928" w:rsidRPr="008E1942" w:rsidRDefault="002A7928" w:rsidP="008E1942">
            <w:pPr>
              <w:spacing w:before="120" w:after="120" w:line="360" w:lineRule="auto"/>
              <w:rPr>
                <w:rFonts w:ascii="Times New Roman" w:hAnsi="Times New Roman" w:cs="Times New Roman"/>
                <w:sz w:val="18"/>
                <w:szCs w:val="24"/>
              </w:rPr>
            </w:pPr>
          </w:p>
        </w:tc>
        <w:tc>
          <w:tcPr>
            <w:tcW w:w="1842" w:type="dxa"/>
            <w:tcBorders>
              <w:top w:val="single" w:sz="4" w:space="0" w:color="auto"/>
              <w:left w:val="single" w:sz="4" w:space="0" w:color="auto"/>
              <w:bottom w:val="single" w:sz="4" w:space="0" w:color="auto"/>
              <w:right w:val="single" w:sz="4" w:space="0" w:color="auto"/>
            </w:tcBorders>
          </w:tcPr>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lastRenderedPageBreak/>
              <w:t>Prof. Dr. Nurten ÖZÇELİK</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Doç.</w:t>
            </w:r>
            <w:r>
              <w:rPr>
                <w:rFonts w:ascii="Times New Roman" w:hAnsi="Times New Roman" w:cs="Times New Roman"/>
                <w:sz w:val="18"/>
                <w:szCs w:val="24"/>
              </w:rPr>
              <w:t xml:space="preserve"> </w:t>
            </w:r>
            <w:r w:rsidRPr="00E9636E">
              <w:rPr>
                <w:rFonts w:ascii="Times New Roman" w:hAnsi="Times New Roman" w:cs="Times New Roman"/>
                <w:sz w:val="18"/>
                <w:szCs w:val="24"/>
              </w:rPr>
              <w:t>Dr.</w:t>
            </w:r>
            <w:r>
              <w:rPr>
                <w:rFonts w:ascii="Times New Roman" w:hAnsi="Times New Roman" w:cs="Times New Roman"/>
                <w:sz w:val="18"/>
                <w:szCs w:val="24"/>
              </w:rPr>
              <w:t xml:space="preserve"> </w:t>
            </w:r>
            <w:r w:rsidRPr="00E9636E">
              <w:rPr>
                <w:rFonts w:ascii="Times New Roman" w:hAnsi="Times New Roman" w:cs="Times New Roman"/>
                <w:sz w:val="18"/>
                <w:szCs w:val="24"/>
              </w:rPr>
              <w:t>Duygu KUMBUL DOĞUÇ</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Doç. Dr. Nilgün GÜRBÜZ</w:t>
            </w:r>
          </w:p>
          <w:p w:rsidR="00E9636E" w:rsidRPr="00E9636E" w:rsidRDefault="00CF2587"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w:t>
            </w:r>
            <w:r w:rsidR="00E9636E"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00E9636E" w:rsidRPr="00E9636E">
              <w:rPr>
                <w:rFonts w:ascii="Times New Roman" w:hAnsi="Times New Roman" w:cs="Times New Roman"/>
                <w:sz w:val="18"/>
                <w:szCs w:val="24"/>
              </w:rPr>
              <w:t>Soner ALBAY</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Üyesi Ahmet DURSUN</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Üyesi Yadigar </w:t>
            </w:r>
            <w:r w:rsidR="004E3ACB">
              <w:rPr>
                <w:rFonts w:ascii="Times New Roman" w:hAnsi="Times New Roman" w:cs="Times New Roman"/>
                <w:sz w:val="18"/>
                <w:szCs w:val="24"/>
              </w:rPr>
              <w:t>KASTAMONİ</w:t>
            </w:r>
          </w:p>
          <w:p w:rsidR="00E9636E" w:rsidRPr="00E9636E" w:rsidRDefault="00C47B11"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E9636E" w:rsidRPr="00E9636E">
              <w:rPr>
                <w:rFonts w:ascii="Times New Roman" w:hAnsi="Times New Roman" w:cs="Times New Roman"/>
                <w:sz w:val="18"/>
                <w:szCs w:val="24"/>
              </w:rPr>
              <w:t xml:space="preserve">Dilek </w:t>
            </w:r>
            <w:r w:rsidR="00DE40FC" w:rsidRPr="00E9636E">
              <w:rPr>
                <w:rFonts w:ascii="Times New Roman" w:hAnsi="Times New Roman" w:cs="Times New Roman"/>
                <w:sz w:val="18"/>
                <w:szCs w:val="24"/>
              </w:rPr>
              <w:t>BAYRAM</w:t>
            </w:r>
          </w:p>
          <w:p w:rsidR="00E9636E" w:rsidRPr="00E9636E" w:rsidRDefault="004E3ACB"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w:t>
            </w:r>
            <w:r w:rsidR="003139E2">
              <w:rPr>
                <w:rFonts w:ascii="Times New Roman" w:hAnsi="Times New Roman" w:cs="Times New Roman"/>
                <w:sz w:val="18"/>
                <w:szCs w:val="24"/>
              </w:rPr>
              <w:t xml:space="preserve"> </w:t>
            </w:r>
            <w:r>
              <w:rPr>
                <w:rFonts w:ascii="Times New Roman" w:hAnsi="Times New Roman" w:cs="Times New Roman"/>
                <w:sz w:val="18"/>
                <w:szCs w:val="24"/>
              </w:rPr>
              <w:t>Öğr.</w:t>
            </w:r>
            <w:r w:rsidR="003139E2">
              <w:rPr>
                <w:rFonts w:ascii="Times New Roman" w:hAnsi="Times New Roman" w:cs="Times New Roman"/>
                <w:sz w:val="18"/>
                <w:szCs w:val="24"/>
              </w:rPr>
              <w:t xml:space="preserve"> </w:t>
            </w:r>
            <w:r>
              <w:rPr>
                <w:rFonts w:ascii="Times New Roman" w:hAnsi="Times New Roman" w:cs="Times New Roman"/>
                <w:sz w:val="18"/>
                <w:szCs w:val="24"/>
              </w:rPr>
              <w:t xml:space="preserve">Üyesi </w:t>
            </w:r>
            <w:r w:rsidR="00E9636E" w:rsidRPr="00E9636E">
              <w:rPr>
                <w:rFonts w:ascii="Times New Roman" w:hAnsi="Times New Roman" w:cs="Times New Roman"/>
                <w:sz w:val="18"/>
                <w:szCs w:val="24"/>
              </w:rPr>
              <w:t xml:space="preserve">Giray </w:t>
            </w:r>
            <w:r w:rsidR="00DE40FC" w:rsidRPr="00E9636E">
              <w:rPr>
                <w:rFonts w:ascii="Times New Roman" w:hAnsi="Times New Roman" w:cs="Times New Roman"/>
                <w:sz w:val="18"/>
                <w:szCs w:val="24"/>
              </w:rPr>
              <w:t>KOLCU</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Gör.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İbrahim </w:t>
            </w:r>
            <w:r w:rsidR="00DE40FC" w:rsidRPr="00E9636E">
              <w:rPr>
                <w:rFonts w:ascii="Times New Roman" w:hAnsi="Times New Roman" w:cs="Times New Roman"/>
                <w:sz w:val="18"/>
                <w:szCs w:val="24"/>
              </w:rPr>
              <w:t>ONARAN</w:t>
            </w:r>
          </w:p>
          <w:p w:rsidR="00E9636E" w:rsidRPr="00E9636E" w:rsidRDefault="004E3ACB"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Dr.Öğr.</w:t>
            </w:r>
            <w:r w:rsidR="003139E2">
              <w:rPr>
                <w:rFonts w:ascii="Times New Roman" w:hAnsi="Times New Roman" w:cs="Times New Roman"/>
                <w:sz w:val="18"/>
                <w:szCs w:val="24"/>
              </w:rPr>
              <w:t xml:space="preserve"> </w:t>
            </w:r>
            <w:r>
              <w:rPr>
                <w:rFonts w:ascii="Times New Roman" w:hAnsi="Times New Roman" w:cs="Times New Roman"/>
                <w:sz w:val="18"/>
                <w:szCs w:val="24"/>
              </w:rPr>
              <w:t xml:space="preserve">Üyesi </w:t>
            </w:r>
            <w:r w:rsidR="00E9636E" w:rsidRPr="00E9636E">
              <w:rPr>
                <w:rFonts w:ascii="Times New Roman" w:hAnsi="Times New Roman" w:cs="Times New Roman"/>
                <w:sz w:val="18"/>
                <w:szCs w:val="24"/>
              </w:rPr>
              <w:t xml:space="preserve">Cennet </w:t>
            </w:r>
            <w:r w:rsidR="00DE40FC" w:rsidRPr="00E9636E">
              <w:rPr>
                <w:rFonts w:ascii="Times New Roman" w:hAnsi="Times New Roman" w:cs="Times New Roman"/>
                <w:sz w:val="18"/>
                <w:szCs w:val="24"/>
              </w:rPr>
              <w:t>AK</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Üyesi Özgür </w:t>
            </w:r>
            <w:r w:rsidR="00DE40FC" w:rsidRPr="00E9636E">
              <w:rPr>
                <w:rFonts w:ascii="Times New Roman" w:hAnsi="Times New Roman" w:cs="Times New Roman"/>
                <w:sz w:val="18"/>
                <w:szCs w:val="24"/>
              </w:rPr>
              <w:t>ÖNAL</w:t>
            </w:r>
          </w:p>
          <w:p w:rsidR="00E9636E" w:rsidRPr="00E9636E" w:rsidRDefault="004E3ACB"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Dr.Öğr.Üyesi </w:t>
            </w:r>
            <w:r w:rsidR="00E9636E" w:rsidRPr="00E9636E">
              <w:rPr>
                <w:rFonts w:ascii="Times New Roman" w:hAnsi="Times New Roman" w:cs="Times New Roman"/>
                <w:sz w:val="18"/>
                <w:szCs w:val="24"/>
              </w:rPr>
              <w:t xml:space="preserve">Giray </w:t>
            </w:r>
            <w:r w:rsidR="00DE40FC" w:rsidRPr="00E9636E">
              <w:rPr>
                <w:rFonts w:ascii="Times New Roman" w:hAnsi="Times New Roman" w:cs="Times New Roman"/>
                <w:sz w:val="18"/>
                <w:szCs w:val="24"/>
              </w:rPr>
              <w:t xml:space="preserve">KOLCU </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Öğr.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Ü</w:t>
            </w:r>
            <w:r w:rsidR="004E3ACB">
              <w:rPr>
                <w:rFonts w:ascii="Times New Roman" w:hAnsi="Times New Roman" w:cs="Times New Roman"/>
                <w:sz w:val="18"/>
                <w:szCs w:val="24"/>
              </w:rPr>
              <w:t xml:space="preserve">yesi </w:t>
            </w:r>
            <w:r w:rsidR="003139E2">
              <w:rPr>
                <w:rFonts w:ascii="Times New Roman" w:hAnsi="Times New Roman" w:cs="Times New Roman"/>
                <w:sz w:val="18"/>
                <w:szCs w:val="24"/>
              </w:rPr>
              <w:t>M.</w:t>
            </w:r>
            <w:r w:rsidRPr="00E9636E">
              <w:rPr>
                <w:rFonts w:ascii="Times New Roman" w:hAnsi="Times New Roman" w:cs="Times New Roman"/>
                <w:sz w:val="18"/>
                <w:szCs w:val="24"/>
              </w:rPr>
              <w:t xml:space="preserve"> İnci Başer </w:t>
            </w:r>
            <w:r w:rsidR="00DE40FC" w:rsidRPr="00E9636E">
              <w:rPr>
                <w:rFonts w:ascii="Times New Roman" w:hAnsi="Times New Roman" w:cs="Times New Roman"/>
                <w:sz w:val="18"/>
                <w:szCs w:val="24"/>
              </w:rPr>
              <w:t>KOLCU</w:t>
            </w:r>
          </w:p>
          <w:p w:rsidR="002A7928" w:rsidRPr="002A7928" w:rsidRDefault="00E9636E" w:rsidP="00E9636E">
            <w:pPr>
              <w:spacing w:before="120" w:after="120" w:line="360" w:lineRule="auto"/>
              <w:rPr>
                <w:rFonts w:ascii="Times New Roman" w:hAnsi="Times New Roman" w:cs="Times New Roman"/>
                <w:sz w:val="20"/>
                <w:szCs w:val="24"/>
              </w:rPr>
            </w:pPr>
            <w:r w:rsidRPr="00E9636E">
              <w:rPr>
                <w:rFonts w:ascii="Times New Roman" w:hAnsi="Times New Roman" w:cs="Times New Roman"/>
                <w:sz w:val="18"/>
                <w:szCs w:val="24"/>
              </w:rPr>
              <w:t>Arş. Gör. 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Murat </w:t>
            </w:r>
            <w:r w:rsidR="00DE40FC" w:rsidRPr="00E9636E">
              <w:rPr>
                <w:rFonts w:ascii="Times New Roman" w:hAnsi="Times New Roman" w:cs="Times New Roman"/>
                <w:sz w:val="18"/>
                <w:szCs w:val="24"/>
              </w:rPr>
              <w:lastRenderedPageBreak/>
              <w:t>SEVİMLİ</w:t>
            </w:r>
          </w:p>
        </w:tc>
        <w:tc>
          <w:tcPr>
            <w:tcW w:w="1843" w:type="dxa"/>
            <w:tcBorders>
              <w:top w:val="single" w:sz="4" w:space="0" w:color="auto"/>
              <w:left w:val="single" w:sz="4" w:space="0" w:color="auto"/>
              <w:bottom w:val="single" w:sz="4" w:space="0" w:color="auto"/>
              <w:right w:val="single" w:sz="4" w:space="0" w:color="auto"/>
            </w:tcBorders>
          </w:tcPr>
          <w:p w:rsidR="00CF2587" w:rsidRPr="00DE40FC"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DE40FC">
              <w:rPr>
                <w:rFonts w:ascii="Times New Roman" w:hAnsi="Times New Roman" w:cs="Times New Roman"/>
                <w:sz w:val="18"/>
                <w:szCs w:val="24"/>
              </w:rPr>
              <w:t xml:space="preserve">. Dr. Soner </w:t>
            </w:r>
            <w:r w:rsidR="004E3ACB" w:rsidRPr="00DE40FC">
              <w:rPr>
                <w:rFonts w:ascii="Times New Roman" w:hAnsi="Times New Roman" w:cs="Times New Roman"/>
                <w:sz w:val="18"/>
                <w:szCs w:val="24"/>
              </w:rPr>
              <w:t>ALBAY</w:t>
            </w:r>
          </w:p>
          <w:p w:rsidR="00617BC3" w:rsidRPr="00DE40FC" w:rsidRDefault="00617BC3"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Prof. Dr. Meral </w:t>
            </w:r>
            <w:r w:rsidR="004E3ACB" w:rsidRPr="00DE40FC">
              <w:rPr>
                <w:rFonts w:ascii="Times New Roman" w:hAnsi="Times New Roman" w:cs="Times New Roman"/>
                <w:sz w:val="18"/>
                <w:szCs w:val="24"/>
              </w:rPr>
              <w:t>ÖNCÜ</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Doç. Dr. Duygu </w:t>
            </w:r>
            <w:r w:rsidR="004E3ACB" w:rsidRPr="00DE40FC">
              <w:rPr>
                <w:rFonts w:ascii="Times New Roman" w:hAnsi="Times New Roman" w:cs="Times New Roman"/>
                <w:sz w:val="18"/>
                <w:szCs w:val="24"/>
              </w:rPr>
              <w:t>KUMBUL DOĞUÇ</w:t>
            </w:r>
          </w:p>
          <w:p w:rsidR="00CF2587" w:rsidRDefault="00CF2587" w:rsidP="00CF2587">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Doç. Dr. Pınar Aslan </w:t>
            </w:r>
            <w:r w:rsidR="004E3ACB" w:rsidRPr="00DE40FC">
              <w:rPr>
                <w:rFonts w:ascii="Times New Roman" w:hAnsi="Times New Roman" w:cs="Times New Roman"/>
                <w:sz w:val="18"/>
                <w:szCs w:val="24"/>
              </w:rPr>
              <w:t>KOŞAR</w:t>
            </w:r>
          </w:p>
          <w:p w:rsidR="00617BC3" w:rsidRPr="00DE40FC" w:rsidRDefault="00617BC3"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Gonca Sandal</w:t>
            </w:r>
          </w:p>
          <w:p w:rsidR="00DE40FC" w:rsidRPr="00DE40FC" w:rsidRDefault="004E3ACB"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w:t>
            </w:r>
            <w:r w:rsidR="00CF2587">
              <w:rPr>
                <w:rFonts w:ascii="Times New Roman" w:hAnsi="Times New Roman" w:cs="Times New Roman"/>
                <w:sz w:val="18"/>
                <w:szCs w:val="24"/>
              </w:rPr>
              <w:t xml:space="preserve">F. </w:t>
            </w:r>
            <w:r w:rsidR="00DE40FC" w:rsidRPr="00DE40FC">
              <w:rPr>
                <w:rFonts w:ascii="Times New Roman" w:hAnsi="Times New Roman" w:cs="Times New Roman"/>
                <w:sz w:val="18"/>
                <w:szCs w:val="24"/>
              </w:rPr>
              <w:t xml:space="preserve">Burcu </w:t>
            </w:r>
            <w:r w:rsidRPr="00DE40FC">
              <w:rPr>
                <w:rFonts w:ascii="Times New Roman" w:hAnsi="Times New Roman" w:cs="Times New Roman"/>
                <w:sz w:val="18"/>
                <w:szCs w:val="24"/>
              </w:rPr>
              <w:t>ŞİRİN</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Kuyaş </w:t>
            </w:r>
            <w:r w:rsidR="004E3ACB" w:rsidRPr="00DE40FC">
              <w:rPr>
                <w:rFonts w:ascii="Times New Roman" w:hAnsi="Times New Roman" w:cs="Times New Roman"/>
                <w:sz w:val="18"/>
                <w:szCs w:val="24"/>
              </w:rPr>
              <w:t>HEKİMLER ÖZTÜRK</w:t>
            </w:r>
          </w:p>
          <w:p w:rsidR="00CF2587" w:rsidRDefault="00CF2587"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w:t>
            </w:r>
            <w:r w:rsidR="004E3ACB">
              <w:rPr>
                <w:rFonts w:ascii="Times New Roman" w:hAnsi="Times New Roman" w:cs="Times New Roman"/>
                <w:sz w:val="18"/>
                <w:szCs w:val="24"/>
              </w:rPr>
              <w:t xml:space="preserve">Üyesi </w:t>
            </w:r>
            <w:r>
              <w:rPr>
                <w:rFonts w:ascii="Times New Roman" w:hAnsi="Times New Roman" w:cs="Times New Roman"/>
                <w:sz w:val="18"/>
                <w:szCs w:val="24"/>
              </w:rPr>
              <w:t xml:space="preserve">Halil </w:t>
            </w:r>
            <w:r w:rsidR="004E3ACB">
              <w:rPr>
                <w:rFonts w:ascii="Times New Roman" w:hAnsi="Times New Roman" w:cs="Times New Roman"/>
                <w:sz w:val="18"/>
                <w:szCs w:val="24"/>
              </w:rPr>
              <w:t>ÖZBAŞ</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Ahmet </w:t>
            </w:r>
            <w:r w:rsidR="004E3ACB" w:rsidRPr="00DE40FC">
              <w:rPr>
                <w:rFonts w:ascii="Times New Roman" w:hAnsi="Times New Roman" w:cs="Times New Roman"/>
                <w:sz w:val="18"/>
                <w:szCs w:val="24"/>
              </w:rPr>
              <w:t>DURSUN</w:t>
            </w:r>
          </w:p>
          <w:p w:rsidR="004E3ACB" w:rsidRDefault="003139E2"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Yadigar K</w:t>
            </w:r>
            <w:r w:rsidR="004E3ACB">
              <w:rPr>
                <w:rFonts w:ascii="Times New Roman" w:hAnsi="Times New Roman" w:cs="Times New Roman"/>
                <w:sz w:val="18"/>
                <w:szCs w:val="24"/>
              </w:rPr>
              <w:t>ASTAMONİ</w:t>
            </w:r>
          </w:p>
          <w:p w:rsidR="00DE40FC" w:rsidRPr="00DE40FC" w:rsidRDefault="00C47B11"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00DE40FC" w:rsidRPr="00DE40FC">
              <w:rPr>
                <w:rFonts w:ascii="Times New Roman" w:hAnsi="Times New Roman" w:cs="Times New Roman"/>
                <w:sz w:val="18"/>
                <w:szCs w:val="24"/>
              </w:rPr>
              <w:t xml:space="preserve">Dr. Dilek </w:t>
            </w:r>
            <w:r w:rsidR="004E3ACB" w:rsidRPr="00DE40FC">
              <w:rPr>
                <w:rFonts w:ascii="Times New Roman" w:hAnsi="Times New Roman" w:cs="Times New Roman"/>
                <w:sz w:val="18"/>
                <w:szCs w:val="24"/>
              </w:rPr>
              <w:t>BAYRAM</w:t>
            </w:r>
          </w:p>
          <w:p w:rsidR="00DE40FC" w:rsidRPr="00DE40FC" w:rsidRDefault="00617BC3"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w:t>
            </w:r>
            <w:r w:rsidR="00DE40FC" w:rsidRPr="00DE40FC">
              <w:rPr>
                <w:rFonts w:ascii="Times New Roman" w:hAnsi="Times New Roman" w:cs="Times New Roman"/>
                <w:sz w:val="18"/>
                <w:szCs w:val="24"/>
              </w:rPr>
              <w:t xml:space="preserve">Üyesi Dilek </w:t>
            </w:r>
            <w:r w:rsidR="004E3ACB" w:rsidRPr="00DE40FC">
              <w:rPr>
                <w:rFonts w:ascii="Times New Roman" w:hAnsi="Times New Roman" w:cs="Times New Roman"/>
                <w:sz w:val="18"/>
                <w:szCs w:val="24"/>
              </w:rPr>
              <w:t>ULUSOY KARATOPUK</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Giray </w:t>
            </w:r>
            <w:r w:rsidR="004E3ACB" w:rsidRPr="00DE40FC">
              <w:rPr>
                <w:rFonts w:ascii="Times New Roman" w:hAnsi="Times New Roman" w:cs="Times New Roman"/>
                <w:sz w:val="18"/>
                <w:szCs w:val="24"/>
              </w:rPr>
              <w:t>KOLCU</w:t>
            </w:r>
          </w:p>
          <w:p w:rsidR="00617BC3" w:rsidRPr="00DE40FC" w:rsidRDefault="00617BC3"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 xml:space="preserve">Dr. Öğr. Üyesi F. Burcu </w:t>
            </w:r>
            <w:r w:rsidR="004E3ACB">
              <w:rPr>
                <w:rFonts w:ascii="Times New Roman" w:hAnsi="Times New Roman" w:cs="Times New Roman"/>
                <w:sz w:val="18"/>
                <w:szCs w:val="24"/>
              </w:rPr>
              <w:t>ŞİRİN</w:t>
            </w:r>
          </w:p>
          <w:p w:rsidR="00617BC3" w:rsidRPr="00DE40FC" w:rsidRDefault="004E3ACB"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w:t>
            </w:r>
            <w:r w:rsidR="00617BC3" w:rsidRPr="00DE40FC">
              <w:rPr>
                <w:rFonts w:ascii="Times New Roman" w:hAnsi="Times New Roman" w:cs="Times New Roman"/>
                <w:sz w:val="18"/>
                <w:szCs w:val="24"/>
              </w:rPr>
              <w:t xml:space="preserve">Giray </w:t>
            </w:r>
            <w:r w:rsidRPr="00DE40FC">
              <w:rPr>
                <w:rFonts w:ascii="Times New Roman" w:hAnsi="Times New Roman" w:cs="Times New Roman"/>
                <w:sz w:val="18"/>
                <w:szCs w:val="24"/>
              </w:rPr>
              <w:t>KOLCU</w:t>
            </w:r>
          </w:p>
          <w:p w:rsidR="00617BC3" w:rsidRPr="00DE40FC" w:rsidRDefault="004E3ACB"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w:t>
            </w:r>
            <w:r w:rsidR="00617BC3" w:rsidRPr="00DE40FC">
              <w:rPr>
                <w:rFonts w:ascii="Times New Roman" w:hAnsi="Times New Roman" w:cs="Times New Roman"/>
                <w:sz w:val="18"/>
                <w:szCs w:val="24"/>
              </w:rPr>
              <w:t xml:space="preserve">Hamit Hakan </w:t>
            </w:r>
            <w:r w:rsidRPr="00DE40FC">
              <w:rPr>
                <w:rFonts w:ascii="Times New Roman" w:hAnsi="Times New Roman" w:cs="Times New Roman"/>
                <w:sz w:val="18"/>
                <w:szCs w:val="24"/>
              </w:rPr>
              <w:t>ARMAĞAN</w:t>
            </w:r>
          </w:p>
          <w:p w:rsidR="00617BC3" w:rsidRPr="00DE40FC" w:rsidRDefault="00617BC3"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Öğr. Üyesi Alten </w:t>
            </w:r>
            <w:r w:rsidR="004E3ACB" w:rsidRPr="00DE40FC">
              <w:rPr>
                <w:rFonts w:ascii="Times New Roman" w:hAnsi="Times New Roman" w:cs="Times New Roman"/>
                <w:sz w:val="18"/>
                <w:szCs w:val="24"/>
              </w:rPr>
              <w:t>OSKAY</w:t>
            </w:r>
          </w:p>
          <w:p w:rsidR="004E3ACB" w:rsidRDefault="00617BC3"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Kıvanç</w:t>
            </w:r>
            <w:r w:rsidR="004E3ACB" w:rsidRPr="00DE40FC">
              <w:rPr>
                <w:rFonts w:ascii="Times New Roman" w:hAnsi="Times New Roman" w:cs="Times New Roman"/>
                <w:sz w:val="18"/>
                <w:szCs w:val="24"/>
              </w:rPr>
              <w:t xml:space="preserve"> KARAMAN </w:t>
            </w:r>
          </w:p>
          <w:p w:rsidR="00DE40FC" w:rsidRPr="00DE40FC" w:rsidRDefault="00DE40FC"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Öğr. Gör. İbrahim </w:t>
            </w:r>
            <w:r w:rsidR="004E3ACB" w:rsidRPr="00DE40FC">
              <w:rPr>
                <w:rFonts w:ascii="Times New Roman" w:hAnsi="Times New Roman" w:cs="Times New Roman"/>
                <w:sz w:val="18"/>
                <w:szCs w:val="24"/>
              </w:rPr>
              <w:t>ONARAN</w:t>
            </w:r>
          </w:p>
          <w:p w:rsidR="002A7928" w:rsidRPr="002A7928" w:rsidRDefault="002A7928" w:rsidP="00DE40FC">
            <w:pPr>
              <w:spacing w:before="120" w:after="120" w:line="360" w:lineRule="auto"/>
              <w:rPr>
                <w:rFonts w:ascii="Times New Roman" w:hAnsi="Times New Roman" w:cs="Times New Roman"/>
                <w:sz w:val="20"/>
                <w:szCs w:val="24"/>
              </w:rPr>
            </w:pPr>
          </w:p>
        </w:tc>
      </w:tr>
    </w:tbl>
    <w:p w:rsidR="00F06BC9" w:rsidRPr="00F06BC9" w:rsidRDefault="00F06BC9" w:rsidP="00F06BC9">
      <w:pPr>
        <w:rPr>
          <w:rFonts w:ascii="Times New Roman" w:hAnsi="Times New Roman" w:cs="Times New Roman"/>
          <w:sz w:val="24"/>
          <w:szCs w:val="24"/>
        </w:rPr>
      </w:pPr>
    </w:p>
    <w:p w:rsidR="00F06BC9" w:rsidRDefault="00F06BC9" w:rsidP="000F462C">
      <w:pPr>
        <w:rPr>
          <w:rFonts w:ascii="Times New Roman" w:hAnsi="Times New Roman" w:cs="Times New Roman"/>
          <w:sz w:val="24"/>
          <w:szCs w:val="24"/>
        </w:rPr>
      </w:pPr>
    </w:p>
    <w:p w:rsidR="000F462C" w:rsidRDefault="000F462C">
      <w:pPr>
        <w:rPr>
          <w:rFonts w:ascii="Times New Roman" w:hAnsi="Times New Roman" w:cs="Times New Roman"/>
          <w:sz w:val="24"/>
          <w:szCs w:val="24"/>
        </w:rPr>
      </w:pPr>
      <w:r>
        <w:rPr>
          <w:rFonts w:ascii="Times New Roman" w:hAnsi="Times New Roman" w:cs="Times New Roman"/>
          <w:sz w:val="24"/>
          <w:szCs w:val="24"/>
        </w:rPr>
        <w:br w:type="page"/>
      </w:r>
    </w:p>
    <w:p w:rsidR="00417D48" w:rsidRDefault="00417D48" w:rsidP="00417D48">
      <w:pPr>
        <w:pStyle w:val="Balk1"/>
      </w:pPr>
      <w:r>
        <w:lastRenderedPageBreak/>
        <w:t xml:space="preserve">Dönem 1 Ders Programı </w:t>
      </w:r>
    </w:p>
    <w:p w:rsidR="00417D48" w:rsidRPr="005B44C8" w:rsidRDefault="00417D48" w:rsidP="00417D48">
      <w:pPr>
        <w:rPr>
          <w:rFonts w:ascii="Times New Roman" w:hAnsi="Times New Roman" w:cs="Times New Roman"/>
          <w:sz w:val="24"/>
          <w:szCs w:val="24"/>
        </w:rPr>
      </w:pPr>
      <w:r>
        <w:rPr>
          <w:rFonts w:ascii="Times New Roman" w:hAnsi="Times New Roman" w:cs="Times New Roman"/>
          <w:sz w:val="24"/>
          <w:szCs w:val="24"/>
        </w:rPr>
        <w:t>Ders</w:t>
      </w:r>
      <w:r w:rsidRPr="005B44C8">
        <w:rPr>
          <w:rFonts w:ascii="Times New Roman" w:hAnsi="Times New Roman" w:cs="Times New Roman"/>
          <w:sz w:val="24"/>
          <w:szCs w:val="24"/>
        </w:rPr>
        <w:t xml:space="preserve"> programına </w:t>
      </w:r>
      <w:hyperlink r:id="rId11" w:history="1">
        <w:r w:rsidR="00F23119" w:rsidRPr="00C43998">
          <w:rPr>
            <w:rStyle w:val="Kpr"/>
            <w:rFonts w:ascii="Times New Roman" w:hAnsi="Times New Roman" w:cs="Times New Roman"/>
            <w:sz w:val="24"/>
            <w:szCs w:val="24"/>
          </w:rPr>
          <w:t>http://tip.sdu.edu.tr/tr/egitim-rehberi/2019-2020-ders-programi-10121s.html</w:t>
        </w:r>
      </w:hyperlink>
      <w:r>
        <w:rPr>
          <w:rStyle w:val="Kpr"/>
          <w:rFonts w:ascii="Times New Roman" w:hAnsi="Times New Roman" w:cs="Times New Roman"/>
          <w:sz w:val="24"/>
          <w:szCs w:val="24"/>
        </w:rPr>
        <w:t xml:space="preserve"> </w:t>
      </w:r>
      <w:r w:rsidRPr="005B44C8">
        <w:rPr>
          <w:rFonts w:ascii="Times New Roman" w:hAnsi="Times New Roman" w:cs="Times New Roman"/>
          <w:sz w:val="24"/>
          <w:szCs w:val="24"/>
        </w:rPr>
        <w:t xml:space="preserve">adresinden </w:t>
      </w:r>
      <w:r>
        <w:rPr>
          <w:rFonts w:ascii="Times New Roman" w:hAnsi="Times New Roman" w:cs="Times New Roman"/>
          <w:sz w:val="24"/>
          <w:szCs w:val="24"/>
        </w:rPr>
        <w:t xml:space="preserve">de </w:t>
      </w:r>
      <w:r w:rsidRPr="005B44C8">
        <w:rPr>
          <w:rFonts w:ascii="Times New Roman" w:hAnsi="Times New Roman" w:cs="Times New Roman"/>
          <w:sz w:val="24"/>
          <w:szCs w:val="24"/>
        </w:rPr>
        <w:t>ulaşılabilmektedir.</w:t>
      </w:r>
    </w:p>
    <w:p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417D48" w:rsidRPr="003139E2" w:rsidTr="00417D48">
        <w:tc>
          <w:tcPr>
            <w:tcW w:w="1294" w:type="dxa"/>
          </w:tcPr>
          <w:p w:rsidR="00417D48" w:rsidRPr="003139E2" w:rsidRDefault="00417D48" w:rsidP="00417D48">
            <w:pPr>
              <w:rPr>
                <w:rFonts w:ascii="Times New Roman" w:hAnsi="Times New Roman" w:cs="Times New Roman"/>
              </w:rPr>
            </w:pPr>
          </w:p>
        </w:tc>
        <w:tc>
          <w:tcPr>
            <w:tcW w:w="1294" w:type="dxa"/>
          </w:tcPr>
          <w:p w:rsidR="00417D48" w:rsidRPr="003139E2" w:rsidRDefault="00417D48" w:rsidP="00417D48">
            <w:pPr>
              <w:rPr>
                <w:rFonts w:ascii="Times New Roman" w:hAnsi="Times New Roman" w:cs="Times New Roman"/>
              </w:rPr>
            </w:pPr>
            <w:r w:rsidRPr="003139E2">
              <w:rPr>
                <w:rFonts w:ascii="Times New Roman" w:hAnsi="Times New Roman" w:cs="Times New Roman"/>
              </w:rPr>
              <w:t xml:space="preserve">Teorik ders </w:t>
            </w:r>
          </w:p>
        </w:tc>
        <w:tc>
          <w:tcPr>
            <w:tcW w:w="1294" w:type="dxa"/>
          </w:tcPr>
          <w:p w:rsidR="00417D48" w:rsidRPr="003139E2" w:rsidRDefault="00417D48" w:rsidP="00417D48">
            <w:pPr>
              <w:rPr>
                <w:rFonts w:ascii="Times New Roman" w:hAnsi="Times New Roman" w:cs="Times New Roman"/>
              </w:rPr>
            </w:pPr>
            <w:r w:rsidRPr="003139E2">
              <w:rPr>
                <w:rFonts w:ascii="Times New Roman" w:hAnsi="Times New Roman" w:cs="Times New Roman"/>
              </w:rPr>
              <w:t>Mesleki ve İletişim Ders Saati</w:t>
            </w:r>
          </w:p>
        </w:tc>
        <w:tc>
          <w:tcPr>
            <w:tcW w:w="1295" w:type="dxa"/>
          </w:tcPr>
          <w:p w:rsidR="00417D48" w:rsidRPr="003139E2" w:rsidRDefault="00417D48" w:rsidP="00417D48">
            <w:pPr>
              <w:rPr>
                <w:rFonts w:ascii="Times New Roman" w:hAnsi="Times New Roman" w:cs="Times New Roman"/>
              </w:rPr>
            </w:pPr>
            <w:r w:rsidRPr="003139E2">
              <w:rPr>
                <w:rFonts w:ascii="Times New Roman" w:hAnsi="Times New Roman" w:cs="Times New Roman"/>
              </w:rPr>
              <w:t xml:space="preserve">Uygulama Dersi </w:t>
            </w:r>
          </w:p>
        </w:tc>
        <w:tc>
          <w:tcPr>
            <w:tcW w:w="1295" w:type="dxa"/>
          </w:tcPr>
          <w:p w:rsidR="00417D48" w:rsidRPr="003139E2" w:rsidRDefault="004E3031" w:rsidP="00417D48">
            <w:pPr>
              <w:rPr>
                <w:rFonts w:ascii="Times New Roman" w:hAnsi="Times New Roman" w:cs="Times New Roman"/>
              </w:rPr>
            </w:pPr>
            <w:r w:rsidRPr="003139E2">
              <w:rPr>
                <w:rFonts w:ascii="Times New Roman" w:hAnsi="Times New Roman" w:cs="Times New Roman"/>
              </w:rPr>
              <w:t>Seminer Saati</w:t>
            </w:r>
          </w:p>
        </w:tc>
        <w:tc>
          <w:tcPr>
            <w:tcW w:w="1295" w:type="dxa"/>
          </w:tcPr>
          <w:p w:rsidR="00417D48" w:rsidRPr="003139E2" w:rsidRDefault="004E3031" w:rsidP="00417D48">
            <w:pPr>
              <w:rPr>
                <w:rFonts w:ascii="Times New Roman" w:hAnsi="Times New Roman" w:cs="Times New Roman"/>
              </w:rPr>
            </w:pPr>
            <w:r w:rsidRPr="003139E2">
              <w:rPr>
                <w:rFonts w:ascii="Times New Roman" w:hAnsi="Times New Roman" w:cs="Times New Roman"/>
              </w:rPr>
              <w:t>Serbest Saat</w:t>
            </w:r>
          </w:p>
        </w:tc>
        <w:tc>
          <w:tcPr>
            <w:tcW w:w="1295" w:type="dxa"/>
          </w:tcPr>
          <w:p w:rsidR="00417D48" w:rsidRPr="003139E2" w:rsidRDefault="00417D48" w:rsidP="00417D48">
            <w:pPr>
              <w:rPr>
                <w:rFonts w:ascii="Times New Roman" w:hAnsi="Times New Roman" w:cs="Times New Roman"/>
              </w:rPr>
            </w:pPr>
          </w:p>
        </w:tc>
      </w:tr>
      <w:tr w:rsidR="00417D48" w:rsidRPr="003139E2" w:rsidTr="00417D48">
        <w:tc>
          <w:tcPr>
            <w:tcW w:w="1294" w:type="dxa"/>
          </w:tcPr>
          <w:p w:rsidR="00417D48" w:rsidRPr="003139E2" w:rsidRDefault="004E3031" w:rsidP="00417D48">
            <w:pPr>
              <w:rPr>
                <w:rFonts w:ascii="Times New Roman" w:hAnsi="Times New Roman" w:cs="Times New Roman"/>
              </w:rPr>
            </w:pPr>
            <w:r w:rsidRPr="003139E2">
              <w:rPr>
                <w:rFonts w:ascii="Times New Roman" w:hAnsi="Times New Roman" w:cs="Times New Roman"/>
              </w:rPr>
              <w:t xml:space="preserve">Dönem 1 </w:t>
            </w:r>
          </w:p>
        </w:tc>
        <w:tc>
          <w:tcPr>
            <w:tcW w:w="1294" w:type="dxa"/>
          </w:tcPr>
          <w:p w:rsidR="00417D48" w:rsidRPr="003139E2" w:rsidRDefault="00DF6303" w:rsidP="00417D48">
            <w:pPr>
              <w:rPr>
                <w:rFonts w:ascii="Times New Roman" w:hAnsi="Times New Roman" w:cs="Times New Roman"/>
              </w:rPr>
            </w:pPr>
            <w:r w:rsidRPr="003139E2">
              <w:rPr>
                <w:rFonts w:ascii="Times New Roman" w:hAnsi="Times New Roman" w:cs="Times New Roman"/>
              </w:rPr>
              <w:t>780</w:t>
            </w:r>
          </w:p>
        </w:tc>
        <w:tc>
          <w:tcPr>
            <w:tcW w:w="1294" w:type="dxa"/>
          </w:tcPr>
          <w:p w:rsidR="00417D48" w:rsidRPr="003139E2" w:rsidRDefault="00A14ED2" w:rsidP="00417D48">
            <w:pPr>
              <w:rPr>
                <w:rFonts w:ascii="Times New Roman" w:hAnsi="Times New Roman" w:cs="Times New Roman"/>
              </w:rPr>
            </w:pPr>
            <w:r w:rsidRPr="003139E2">
              <w:rPr>
                <w:rFonts w:ascii="Times New Roman" w:hAnsi="Times New Roman" w:cs="Times New Roman"/>
              </w:rPr>
              <w:t>36</w:t>
            </w:r>
          </w:p>
        </w:tc>
        <w:tc>
          <w:tcPr>
            <w:tcW w:w="1295" w:type="dxa"/>
          </w:tcPr>
          <w:p w:rsidR="00417D48" w:rsidRPr="003139E2" w:rsidRDefault="00A14ED2" w:rsidP="00417D48">
            <w:pPr>
              <w:rPr>
                <w:rFonts w:ascii="Times New Roman" w:hAnsi="Times New Roman" w:cs="Times New Roman"/>
              </w:rPr>
            </w:pPr>
            <w:r w:rsidRPr="003139E2">
              <w:rPr>
                <w:rFonts w:ascii="Times New Roman" w:hAnsi="Times New Roman" w:cs="Times New Roman"/>
              </w:rPr>
              <w:t>366</w:t>
            </w:r>
          </w:p>
        </w:tc>
        <w:tc>
          <w:tcPr>
            <w:tcW w:w="1295" w:type="dxa"/>
          </w:tcPr>
          <w:p w:rsidR="00417D48" w:rsidRPr="003139E2" w:rsidRDefault="00A14ED2" w:rsidP="00417D48">
            <w:pPr>
              <w:rPr>
                <w:rFonts w:ascii="Times New Roman" w:hAnsi="Times New Roman" w:cs="Times New Roman"/>
              </w:rPr>
            </w:pPr>
            <w:r w:rsidRPr="003139E2">
              <w:rPr>
                <w:rFonts w:ascii="Times New Roman" w:hAnsi="Times New Roman" w:cs="Times New Roman"/>
              </w:rPr>
              <w:t>34</w:t>
            </w:r>
          </w:p>
        </w:tc>
        <w:tc>
          <w:tcPr>
            <w:tcW w:w="1295" w:type="dxa"/>
          </w:tcPr>
          <w:p w:rsidR="00417D48" w:rsidRPr="003139E2" w:rsidRDefault="00A14ED2" w:rsidP="00417D48">
            <w:pPr>
              <w:rPr>
                <w:rFonts w:ascii="Times New Roman" w:hAnsi="Times New Roman" w:cs="Times New Roman"/>
              </w:rPr>
            </w:pPr>
            <w:r w:rsidRPr="003139E2">
              <w:rPr>
                <w:rFonts w:ascii="Times New Roman" w:hAnsi="Times New Roman" w:cs="Times New Roman"/>
              </w:rPr>
              <w:t>246</w:t>
            </w:r>
          </w:p>
        </w:tc>
        <w:tc>
          <w:tcPr>
            <w:tcW w:w="1295" w:type="dxa"/>
          </w:tcPr>
          <w:p w:rsidR="00417D48" w:rsidRPr="003139E2" w:rsidRDefault="00417D48" w:rsidP="00417D48">
            <w:pPr>
              <w:rPr>
                <w:rFonts w:ascii="Times New Roman" w:hAnsi="Times New Roman" w:cs="Times New Roman"/>
              </w:rPr>
            </w:pPr>
          </w:p>
        </w:tc>
      </w:tr>
    </w:tbl>
    <w:p w:rsidR="00417D48" w:rsidRPr="003139E2" w:rsidRDefault="00417D48" w:rsidP="00417D48">
      <w:pPr>
        <w:rPr>
          <w:rFonts w:ascii="Times New Roman" w:hAnsi="Times New Roman" w:cs="Times New Roman"/>
        </w:rPr>
      </w:pPr>
    </w:p>
    <w:p w:rsidR="00417D48" w:rsidRPr="003139E2" w:rsidRDefault="00780D43" w:rsidP="004430BF">
      <w:pPr>
        <w:pStyle w:val="Balk1"/>
        <w:rPr>
          <w:b w:val="0"/>
          <w:sz w:val="22"/>
          <w:szCs w:val="22"/>
        </w:rPr>
      </w:pPr>
      <w:r w:rsidRPr="003139E2">
        <w:rPr>
          <w:sz w:val="22"/>
          <w:szCs w:val="22"/>
        </w:rPr>
        <w:t>Dönem 1 Kurul 1</w:t>
      </w:r>
      <w:r w:rsidR="00D87083" w:rsidRPr="003139E2">
        <w:rPr>
          <w:sz w:val="22"/>
          <w:szCs w:val="22"/>
        </w:rPr>
        <w:t xml:space="preserve"> Temel Bilimlere Giriş ve Hücre</w:t>
      </w:r>
      <w:r w:rsidR="004430BF" w:rsidRPr="003139E2">
        <w:rPr>
          <w:sz w:val="22"/>
          <w:szCs w:val="22"/>
        </w:rPr>
        <w:t xml:space="preserve"> (</w:t>
      </w:r>
      <w:r w:rsidR="004430BF" w:rsidRPr="003139E2">
        <w:rPr>
          <w:b w:val="0"/>
          <w:sz w:val="22"/>
          <w:szCs w:val="22"/>
        </w:rPr>
        <w:t>8 hafta)</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4430BF" w:rsidRPr="003139E2" w:rsidTr="002C7ECA">
        <w:tc>
          <w:tcPr>
            <w:tcW w:w="1294" w:type="dxa"/>
          </w:tcPr>
          <w:p w:rsidR="004430BF" w:rsidRPr="003139E2" w:rsidRDefault="004430BF" w:rsidP="002C7ECA">
            <w:pPr>
              <w:rPr>
                <w:rFonts w:ascii="Times New Roman" w:hAnsi="Times New Roman" w:cs="Times New Roman"/>
              </w:rPr>
            </w:pPr>
          </w:p>
        </w:tc>
        <w:tc>
          <w:tcPr>
            <w:tcW w:w="1294" w:type="dxa"/>
          </w:tcPr>
          <w:p w:rsidR="004430BF" w:rsidRPr="003139E2" w:rsidRDefault="004430BF" w:rsidP="002C7ECA">
            <w:pPr>
              <w:rPr>
                <w:rFonts w:ascii="Times New Roman" w:hAnsi="Times New Roman" w:cs="Times New Roman"/>
              </w:rPr>
            </w:pPr>
            <w:r w:rsidRPr="003139E2">
              <w:rPr>
                <w:rFonts w:ascii="Times New Roman" w:hAnsi="Times New Roman" w:cs="Times New Roman"/>
              </w:rPr>
              <w:t xml:space="preserve">Teorik ders </w:t>
            </w:r>
          </w:p>
        </w:tc>
        <w:tc>
          <w:tcPr>
            <w:tcW w:w="1294" w:type="dxa"/>
          </w:tcPr>
          <w:p w:rsidR="004430BF" w:rsidRPr="003139E2" w:rsidRDefault="004430BF" w:rsidP="002C7ECA">
            <w:pPr>
              <w:rPr>
                <w:rFonts w:ascii="Times New Roman" w:hAnsi="Times New Roman" w:cs="Times New Roman"/>
              </w:rPr>
            </w:pPr>
            <w:r w:rsidRPr="003139E2">
              <w:rPr>
                <w:rFonts w:ascii="Times New Roman" w:hAnsi="Times New Roman" w:cs="Times New Roman"/>
              </w:rPr>
              <w:t xml:space="preserve">Mesleki ve İletişim </w:t>
            </w:r>
            <w:r w:rsidR="004E3031" w:rsidRPr="003139E2">
              <w:rPr>
                <w:rFonts w:ascii="Times New Roman" w:hAnsi="Times New Roman" w:cs="Times New Roman"/>
              </w:rPr>
              <w:t xml:space="preserve">Becerileri </w:t>
            </w:r>
            <w:r w:rsidRPr="003139E2">
              <w:rPr>
                <w:rFonts w:ascii="Times New Roman" w:hAnsi="Times New Roman" w:cs="Times New Roman"/>
              </w:rPr>
              <w:t>Ders Saati</w:t>
            </w:r>
          </w:p>
        </w:tc>
        <w:tc>
          <w:tcPr>
            <w:tcW w:w="1295" w:type="dxa"/>
          </w:tcPr>
          <w:p w:rsidR="004430BF" w:rsidRPr="003139E2" w:rsidRDefault="004430BF" w:rsidP="002C7ECA">
            <w:pPr>
              <w:rPr>
                <w:rFonts w:ascii="Times New Roman" w:hAnsi="Times New Roman" w:cs="Times New Roman"/>
              </w:rPr>
            </w:pPr>
            <w:r w:rsidRPr="003139E2">
              <w:rPr>
                <w:rFonts w:ascii="Times New Roman" w:hAnsi="Times New Roman" w:cs="Times New Roman"/>
              </w:rPr>
              <w:t xml:space="preserve">Uygulama Dersi </w:t>
            </w:r>
          </w:p>
        </w:tc>
        <w:tc>
          <w:tcPr>
            <w:tcW w:w="1295" w:type="dxa"/>
          </w:tcPr>
          <w:p w:rsidR="004430BF" w:rsidRPr="003139E2" w:rsidRDefault="004430BF" w:rsidP="002C7ECA">
            <w:pPr>
              <w:rPr>
                <w:rFonts w:ascii="Times New Roman" w:hAnsi="Times New Roman" w:cs="Times New Roman"/>
              </w:rPr>
            </w:pPr>
            <w:r w:rsidRPr="003139E2">
              <w:rPr>
                <w:rFonts w:ascii="Times New Roman" w:hAnsi="Times New Roman" w:cs="Times New Roman"/>
              </w:rPr>
              <w:t>Seminer Saati</w:t>
            </w:r>
          </w:p>
        </w:tc>
        <w:tc>
          <w:tcPr>
            <w:tcW w:w="1295" w:type="dxa"/>
          </w:tcPr>
          <w:p w:rsidR="004430BF" w:rsidRPr="003139E2" w:rsidRDefault="002C7ECA" w:rsidP="002C7ECA">
            <w:pPr>
              <w:rPr>
                <w:rFonts w:ascii="Times New Roman" w:hAnsi="Times New Roman" w:cs="Times New Roman"/>
              </w:rPr>
            </w:pPr>
            <w:r w:rsidRPr="003139E2">
              <w:rPr>
                <w:rFonts w:ascii="Times New Roman" w:hAnsi="Times New Roman" w:cs="Times New Roman"/>
              </w:rPr>
              <w:t>Serbest Saat</w:t>
            </w:r>
          </w:p>
        </w:tc>
        <w:tc>
          <w:tcPr>
            <w:tcW w:w="1295" w:type="dxa"/>
          </w:tcPr>
          <w:p w:rsidR="004430BF" w:rsidRPr="003139E2" w:rsidRDefault="004430BF" w:rsidP="002C7ECA">
            <w:pPr>
              <w:rPr>
                <w:rFonts w:ascii="Times New Roman" w:hAnsi="Times New Roman" w:cs="Times New Roman"/>
              </w:rPr>
            </w:pPr>
          </w:p>
        </w:tc>
      </w:tr>
      <w:tr w:rsidR="004430BF" w:rsidRPr="003139E2" w:rsidTr="002C7ECA">
        <w:tc>
          <w:tcPr>
            <w:tcW w:w="1294" w:type="dxa"/>
          </w:tcPr>
          <w:p w:rsidR="004430BF" w:rsidRPr="003139E2" w:rsidRDefault="004430BF" w:rsidP="002C7ECA">
            <w:pPr>
              <w:rPr>
                <w:rFonts w:ascii="Times New Roman" w:hAnsi="Times New Roman" w:cs="Times New Roman"/>
              </w:rPr>
            </w:pPr>
            <w:r w:rsidRPr="003139E2">
              <w:rPr>
                <w:rFonts w:ascii="Times New Roman" w:hAnsi="Times New Roman" w:cs="Times New Roman"/>
              </w:rPr>
              <w:t>Temel Bilimlere Giriş ve Hücre</w:t>
            </w:r>
          </w:p>
        </w:tc>
        <w:tc>
          <w:tcPr>
            <w:tcW w:w="1294" w:type="dxa"/>
          </w:tcPr>
          <w:p w:rsidR="004430BF" w:rsidRPr="003139E2" w:rsidRDefault="005F4B71" w:rsidP="002C7ECA">
            <w:pPr>
              <w:rPr>
                <w:rFonts w:ascii="Times New Roman" w:hAnsi="Times New Roman" w:cs="Times New Roman"/>
              </w:rPr>
            </w:pPr>
            <w:r w:rsidRPr="003139E2">
              <w:rPr>
                <w:rFonts w:ascii="Times New Roman" w:hAnsi="Times New Roman" w:cs="Times New Roman"/>
              </w:rPr>
              <w:t>192 saat</w:t>
            </w:r>
          </w:p>
        </w:tc>
        <w:tc>
          <w:tcPr>
            <w:tcW w:w="1294" w:type="dxa"/>
          </w:tcPr>
          <w:p w:rsidR="004430BF" w:rsidRPr="003139E2" w:rsidRDefault="002C7ECA" w:rsidP="002C7ECA">
            <w:pPr>
              <w:rPr>
                <w:rFonts w:ascii="Times New Roman" w:hAnsi="Times New Roman" w:cs="Times New Roman"/>
              </w:rPr>
            </w:pPr>
            <w:r w:rsidRPr="003139E2">
              <w:rPr>
                <w:rFonts w:ascii="Times New Roman" w:hAnsi="Times New Roman" w:cs="Times New Roman"/>
              </w:rPr>
              <w:t>8</w:t>
            </w:r>
            <w:r w:rsidR="005F4B71" w:rsidRPr="003139E2">
              <w:rPr>
                <w:rFonts w:ascii="Times New Roman" w:hAnsi="Times New Roman" w:cs="Times New Roman"/>
              </w:rPr>
              <w:t xml:space="preserve"> saat</w:t>
            </w:r>
          </w:p>
        </w:tc>
        <w:tc>
          <w:tcPr>
            <w:tcW w:w="1295" w:type="dxa"/>
          </w:tcPr>
          <w:p w:rsidR="004430BF" w:rsidRPr="003139E2" w:rsidRDefault="005F4B71" w:rsidP="002C7ECA">
            <w:pPr>
              <w:rPr>
                <w:rFonts w:ascii="Times New Roman" w:hAnsi="Times New Roman" w:cs="Times New Roman"/>
              </w:rPr>
            </w:pPr>
            <w:r w:rsidRPr="003139E2">
              <w:rPr>
                <w:rFonts w:ascii="Times New Roman" w:hAnsi="Times New Roman" w:cs="Times New Roman"/>
              </w:rPr>
              <w:t>72</w:t>
            </w:r>
            <w:r w:rsidR="002C7ECA" w:rsidRPr="003139E2">
              <w:rPr>
                <w:rFonts w:ascii="Times New Roman" w:hAnsi="Times New Roman" w:cs="Times New Roman"/>
              </w:rPr>
              <w:t xml:space="preserve"> saat</w:t>
            </w:r>
          </w:p>
        </w:tc>
        <w:tc>
          <w:tcPr>
            <w:tcW w:w="1295" w:type="dxa"/>
          </w:tcPr>
          <w:p w:rsidR="004430BF" w:rsidRPr="003139E2" w:rsidRDefault="005F4B71" w:rsidP="002C7ECA">
            <w:pPr>
              <w:rPr>
                <w:rFonts w:ascii="Times New Roman" w:hAnsi="Times New Roman" w:cs="Times New Roman"/>
              </w:rPr>
            </w:pPr>
            <w:r w:rsidRPr="003139E2">
              <w:rPr>
                <w:rFonts w:ascii="Times New Roman" w:hAnsi="Times New Roman" w:cs="Times New Roman"/>
              </w:rPr>
              <w:t>4 saat</w:t>
            </w:r>
          </w:p>
        </w:tc>
        <w:tc>
          <w:tcPr>
            <w:tcW w:w="1295" w:type="dxa"/>
          </w:tcPr>
          <w:p w:rsidR="004430BF" w:rsidRPr="003139E2" w:rsidRDefault="005F4B71" w:rsidP="002C7ECA">
            <w:pPr>
              <w:rPr>
                <w:rFonts w:ascii="Times New Roman" w:hAnsi="Times New Roman" w:cs="Times New Roman"/>
              </w:rPr>
            </w:pPr>
            <w:r w:rsidRPr="003139E2">
              <w:rPr>
                <w:rFonts w:ascii="Times New Roman" w:hAnsi="Times New Roman" w:cs="Times New Roman"/>
              </w:rPr>
              <w:t>56</w:t>
            </w:r>
            <w:r w:rsidR="002C7ECA" w:rsidRPr="003139E2">
              <w:rPr>
                <w:rFonts w:ascii="Times New Roman" w:hAnsi="Times New Roman" w:cs="Times New Roman"/>
              </w:rPr>
              <w:t xml:space="preserve"> saat</w:t>
            </w:r>
          </w:p>
        </w:tc>
        <w:tc>
          <w:tcPr>
            <w:tcW w:w="1295" w:type="dxa"/>
          </w:tcPr>
          <w:p w:rsidR="004430BF" w:rsidRPr="003139E2" w:rsidRDefault="004430BF" w:rsidP="002C7ECA">
            <w:pPr>
              <w:rPr>
                <w:rFonts w:ascii="Times New Roman" w:hAnsi="Times New Roman" w:cs="Times New Roman"/>
              </w:rPr>
            </w:pPr>
          </w:p>
        </w:tc>
      </w:tr>
    </w:tbl>
    <w:p w:rsidR="004430BF" w:rsidRPr="004430BF" w:rsidRDefault="004430BF" w:rsidP="004430BF"/>
    <w:p w:rsidR="000F462C" w:rsidRPr="000F462C" w:rsidRDefault="000F462C" w:rsidP="00D87083">
      <w:pPr>
        <w:pStyle w:val="Balk2"/>
      </w:pPr>
      <w:r w:rsidRPr="000F462C">
        <w:t>Amaç ve Hedefleri:</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Hücre kavramını, hücrenin bölümlerini, organelleri ve hücre iskeletini bilir. </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Plazma membranının yapısını ve membrandan madde transportunu bilir.</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Hücreler arası bağlantıları, sinyal iletimini, hücre döngüsünü kavrar.</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Histolojinin temel ilkelerini ve pratikte kullanılan temel teknikleri bilir.</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 yüzey farklılaşmalarını bilir</w:t>
      </w:r>
      <w:r w:rsidR="00F23119">
        <w:rPr>
          <w:rFonts w:ascii="Times New Roman" w:hAnsi="Times New Roman" w:cs="Times New Roman"/>
          <w:sz w:val="24"/>
          <w:szCs w:val="24"/>
        </w:rPr>
        <w:t xml:space="preserve"> </w:t>
      </w:r>
      <w:r w:rsidRPr="000F462C">
        <w:rPr>
          <w:rFonts w:ascii="Times New Roman" w:hAnsi="Times New Roman" w:cs="Times New Roman"/>
          <w:sz w:val="24"/>
          <w:szCs w:val="24"/>
        </w:rPr>
        <w:t xml:space="preserve">ve mikroskopta ayırt edebilir. </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 homeostazını ve membran potansiyelini bilir.</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Tıp tarihindeki başarılı isimleri rol model alarak gelişimine katkıda bulunur.</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Organik kimyanın temel ilkeleri, organik bileşiklerin özelliklerini, biyolojik moleküllerin kimyasal yapı ve özellikleri iyi anlaşılması için atom ve molekül yapısını, periyodik çizelgeyi, kimyasal bağları, kimyasal dengeyi, fonksiyonel grup ve steroizomeri kavramını bilir.</w:t>
      </w:r>
    </w:p>
    <w:p w:rsid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Biyokimyanın önemini, hayatın moleküler düzeyde açıklanmasını, sağlığın korunmasını, hastalıkların anlaşılmasındaki rolünü kavrar. </w:t>
      </w:r>
    </w:p>
    <w:p w:rsidR="00A153C9" w:rsidRPr="000F462C" w:rsidRDefault="00A153C9" w:rsidP="00F23119">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Karbonhidratların, lipidlerin, proteinlerin ve nükleik asitlerin yapısını, içeriğini bilir. Fizyolojik öneme sahip karbohidrat, lipid, proteinleri açıklar.</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Tıp, sağlık ve sağlık hizmetleri kavramlarını bilir, tıp tarihinde dönemlerindeki gelişmeleri açıklar.</w:t>
      </w:r>
    </w:p>
    <w:p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Laboratuarda uyulması gereken kuralları bilir, laboratuardaki malzemeleri ve nasıl kullanacağını bilir.  </w:t>
      </w:r>
    </w:p>
    <w:p w:rsidR="00F06BC9"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Mikroskobu, mikroskop çeşitlerini bilir ve kullanma becerisini kazanır.</w:t>
      </w:r>
    </w:p>
    <w:p w:rsidR="00E9636E" w:rsidRPr="00200249" w:rsidRDefault="00E9636E" w:rsidP="00D87083">
      <w:pPr>
        <w:pStyle w:val="Balk2"/>
      </w:pPr>
      <w:r w:rsidRPr="005B44C8">
        <w:lastRenderedPageBreak/>
        <w:t>Öğrenme Hedefleri:</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Histolojinin tanımını yapar.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Sık kullanılan histokimyasal teknik basamaklarını sayar ve özel boyaların özelliklerini sayar.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Prokaryot ve ökaryot hücrelerin yapısal ve fonksiyonel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Sistem kavramını bilir. Açık sistem ve Kapalı sistem arasındaki farkları açıklar. Biyoelektrik ile ilgili uluslararası standart birimleri bilir ve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Histokimyasal teknikleri kullanarak örnek preparat yapım protokollerini öğrenir. / Yeni ortama uyum sorunlarını öğrenir ve bunlarla başetme becerisini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Biyokimyasal makromolekülleri ve bu moleküllerin yapı taşlarını ve medikal önemini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Ökaryotik hücre zarının ve glikokaliksin yapısını ve fonksiyonel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Tıp ve edebiyatın ilişkisini tartışır. </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Atomun yapısını, kimyasal bağları ve biyomoleküllerdeki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tarihinin dayandığı kaynakları, bilimsel araştırmalardaki temel aşamaları ve metodolojiyi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sağlık ve sağlık hizmetleri kavramlarını özetler, tıp tarihinde dönemleri ve tababet anlayışında gelişmeleri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Zardan madde taşınımında görev alan taşıyıcı, kanal ve pompa proteinlerin özellikleri ile ozmos, diffüzyon, primer ve sekanoder aktif taşınımı karşılaştırır.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Suyun biyofiziksel özelliklerini, hücre ve canlılar için önemini, vücuttaki dağılımını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Elektriksel ve kimyasal gradiyent kavramlarını bilir. Elektrolitlerin görevlerini, ekstraselüler ve intraselüler dağılımlarını ve homeostazisin korunmasındaki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fakültesi mezunundan beklenen rolleri kavrar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Histokimyasal teknikleri kullanarak örnek preparat yapım protokollerini öğrenir. / Yeni ortama uyum sorunlarını öğrenir ve bunlarla başetme becerisini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Organik kimyada temel kavramları tanımlar ve bu kavramların biyokimya ile ilişkisini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Zardan madde taşınımında görev alan taşıyıcı, kanal ve pompa proteinlerin özellikleri ile ozmos, diffüzyon, primer ve sekanoder aktif taşınımı karşılaştırır.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Sanat ilişkisini tartışır.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Çözelti ve konsantrasyon kavramlarını açıklar. Biyokimya analizlerinde kullanılan solüsyonları sınıflandırır ve hazırlanışı hakkında örnekler seçer.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Su ve asit-baz kavramlarını sınıflandırır, biyolojik sistemlerde ki asit baz kavramlarına örnekler verir.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Çin, Hint, Mısır, Mezopotamya, Grek ve Roma tıbbının özelliklerini açıklar, ünlü hekimleri listeler ve günümüz tıbbına katkılarını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Sitoplazma ve sitozolün yapısı hakkında bilgi sahibi olur,  hücre iskelet elemanları olan aktin filamentlerin, ara filamentlerin ve mikrotübüllerin yapı ve fonksiyonlarını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zarının yapısal ve fonksiyonel özelliklerini bilir. İyon kanallarını sınıflandırır. Hücre zarı iyon kanalları ve iyon pompalarının maddelerin pasif ve aktif taşınmasındakini rolünü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Mikroskop çeşitlerini tanır ve çalışma prensiplerini bilir. / Oral rehidratasyon sıvısı örneğinden yola çıkarak konsantrasyonu ifade eden molari</w:t>
      </w:r>
      <w:r w:rsidR="00D62E18">
        <w:rPr>
          <w:rFonts w:ascii="Times New Roman" w:hAnsi="Times New Roman" w:cs="Times New Roman"/>
          <w:sz w:val="24"/>
          <w:szCs w:val="24"/>
        </w:rPr>
        <w:t xml:space="preserve">te, normalite ve </w:t>
      </w:r>
      <w:r w:rsidRPr="008C639C">
        <w:rPr>
          <w:rFonts w:ascii="Times New Roman" w:hAnsi="Times New Roman" w:cs="Times New Roman"/>
          <w:sz w:val="24"/>
          <w:szCs w:val="24"/>
        </w:rPr>
        <w:t>% çözelti kavramlarını tanımlar. Hassas terazi kullanma ve çözelti hazırlama uygulamalarını yapar.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pH kavramını açıklar ve tampon sistemlerinin özelliklerini ve fizyolojik tampon sistemlerini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Sitoplazma ve sitosolün yapısı hakkında bilgi sahibi olur,  hücre iskelet elemanları olan aktin filamentlerin, ara filamentlerin ve mikrotübüllerin yapı ve fonksiyonlarını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ile insan bilimlerinin ilişkisini tartışır.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Karbonhidratların yapı taşlarını, basitten komplekse biyolojik sistemlerde fizyolojik önemi olan tipleri ve temel özelliklerini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İslam kültür ve medeniyetinde tababeti tanımlar, ünlü hekimleri listeler ve Müslümanların günümüz tıbbına katkılarını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Avrupa’nın karanlık çağındaki olumsuz tıp anlayışını, bunun nasıl değiştiğini özetler, ünlü hekimleri ve tıbba katkı sağlayan bilim insanlarını listeler, Avrupa’daki ilk tıp okullarına örnek verir.</w:t>
      </w:r>
    </w:p>
    <w:p w:rsidR="00E9636E" w:rsidRPr="00617BC3" w:rsidRDefault="00E9636E" w:rsidP="00617BC3">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İnsan Bil.</w:t>
      </w:r>
      <w:r w:rsidR="00617BC3">
        <w:rPr>
          <w:rFonts w:ascii="Times New Roman" w:hAnsi="Times New Roman" w:cs="Times New Roman"/>
          <w:sz w:val="24"/>
          <w:szCs w:val="24"/>
        </w:rPr>
        <w:t xml:space="preserve"> </w:t>
      </w:r>
      <w:r w:rsidRPr="008C639C">
        <w:rPr>
          <w:rFonts w:ascii="Times New Roman" w:hAnsi="Times New Roman" w:cs="Times New Roman"/>
          <w:sz w:val="24"/>
          <w:szCs w:val="24"/>
        </w:rPr>
        <w:t xml:space="preserve">ve Sanat : </w:t>
      </w:r>
      <w:r w:rsidR="00617BC3" w:rsidRPr="008C639C">
        <w:rPr>
          <w:rFonts w:ascii="Times New Roman" w:hAnsi="Times New Roman" w:cs="Times New Roman"/>
          <w:sz w:val="24"/>
          <w:szCs w:val="24"/>
        </w:rPr>
        <w:t>Tıp ve resim sanatının ilişkisini tartışır.</w:t>
      </w:r>
    </w:p>
    <w:p w:rsidR="00E9636E" w:rsidRPr="00617BC3" w:rsidRDefault="00617BC3" w:rsidP="00617BC3">
      <w:pPr>
        <w:pStyle w:val="ListeParagraf"/>
        <w:numPr>
          <w:ilvl w:val="0"/>
          <w:numId w:val="2"/>
        </w:numPr>
        <w:spacing w:before="240" w:after="0" w:line="240" w:lineRule="atLeast"/>
        <w:jc w:val="both"/>
        <w:rPr>
          <w:rFonts w:ascii="Times New Roman" w:hAnsi="Times New Roman" w:cs="Times New Roman"/>
          <w:sz w:val="24"/>
          <w:szCs w:val="24"/>
        </w:rPr>
      </w:pPr>
      <w:r>
        <w:rPr>
          <w:rFonts w:ascii="Times New Roman" w:hAnsi="Times New Roman" w:cs="Times New Roman"/>
          <w:sz w:val="24"/>
          <w:szCs w:val="24"/>
        </w:rPr>
        <w:t>Biyokimya</w:t>
      </w:r>
      <w:r w:rsidR="00E9636E" w:rsidRPr="008C639C">
        <w:rPr>
          <w:rFonts w:ascii="Times New Roman" w:hAnsi="Times New Roman" w:cs="Times New Roman"/>
          <w:sz w:val="24"/>
          <w:szCs w:val="24"/>
        </w:rPr>
        <w:t>: Lipidlerin yapı</w:t>
      </w:r>
      <w:r>
        <w:rPr>
          <w:rFonts w:ascii="Times New Roman" w:hAnsi="Times New Roman" w:cs="Times New Roman"/>
          <w:sz w:val="24"/>
          <w:szCs w:val="24"/>
        </w:rPr>
        <w:t>sını, b</w:t>
      </w:r>
      <w:r w:rsidRPr="008C639C">
        <w:rPr>
          <w:rFonts w:ascii="Times New Roman" w:hAnsi="Times New Roman" w:cs="Times New Roman"/>
          <w:sz w:val="24"/>
          <w:szCs w:val="24"/>
        </w:rPr>
        <w:t xml:space="preserve">asit ve kompleks lipidleri </w:t>
      </w:r>
      <w:r>
        <w:rPr>
          <w:rFonts w:ascii="Times New Roman" w:hAnsi="Times New Roman" w:cs="Times New Roman"/>
          <w:sz w:val="24"/>
          <w:szCs w:val="24"/>
        </w:rPr>
        <w:t xml:space="preserve">vücutta sentezlenen ve diet ile alınması zorunlu olan lipidleri bilir. Lipidlerin yapılarına göre vücutta dağılımını ve fonksiyonunu açıklar. </w:t>
      </w:r>
    </w:p>
    <w:p w:rsidR="00E9636E" w:rsidRPr="008C639C" w:rsidRDefault="00617BC3" w:rsidP="00E9636E">
      <w:pPr>
        <w:pStyle w:val="ListeParagraf"/>
        <w:numPr>
          <w:ilvl w:val="0"/>
          <w:numId w:val="2"/>
        </w:numPr>
        <w:spacing w:before="240" w:after="0" w:line="240" w:lineRule="atLeast"/>
        <w:jc w:val="both"/>
        <w:rPr>
          <w:rFonts w:ascii="Times New Roman" w:hAnsi="Times New Roman" w:cs="Times New Roman"/>
          <w:sz w:val="24"/>
          <w:szCs w:val="24"/>
        </w:rPr>
      </w:pPr>
      <w:r>
        <w:rPr>
          <w:rFonts w:ascii="Times New Roman" w:hAnsi="Times New Roman" w:cs="Times New Roman"/>
          <w:sz w:val="24"/>
          <w:szCs w:val="24"/>
        </w:rPr>
        <w:t>Tıp Tarihi ve Etik</w:t>
      </w:r>
      <w:r w:rsidR="00E9636E" w:rsidRPr="008C639C">
        <w:rPr>
          <w:rFonts w:ascii="Times New Roman" w:hAnsi="Times New Roman" w:cs="Times New Roman"/>
          <w:sz w:val="24"/>
          <w:szCs w:val="24"/>
        </w:rPr>
        <w:t>: XIX. Yüzyılda Tıpta Önemli Gelişmeler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Çekirdek zar yapısını ve zardan madde taşınımı bilir, çekirdekciğin yapısı ve fonksiyonel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Denge potansiyeli oluşumunu ve önemini ve hücre zarından madde taşınımının biyofiziksel temellere dayalı denklemlerle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membranının pasif ve aktif davranış özelliklerini, istirahat memran potansiyelinin, aksiyon potansiyelini ve sinaptik potansiyelleri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Protein yapı taşlarını ve biyolojik sistemlerde basitten komplekse yapılanması açıklar ve fizyolojik öneme sahip proteinlere örnekler sayar.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Ribozomal yapıları ve fonksiyonel özellikleri açıklar, Endoplazmik retikulumun yapısal ve fonksiyonel özellikleri bilerek ko-translasyonel taşınım, post-translasyonel taşınımın farklarını ayırt eder.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Mikrobun keşfinden X-Işının keşfine XIX. yüzyıl tıbbındaki önemli gelişmeleri açıklar,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X-Işının teşhis ve tedavide kullanımından psikanalizin keşfine XX. yüzyıl tıbbının önemli özelliklerini yorumlar,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Golginin yapısal ve fonksiyonel özellikleri ile sisternalarda gerçekleştirilen modifikasyonunları açıklar. Lizozomal içerik ve zar yapısı hakkında bilgi sahibi olarak, lizozomal proteinlerin hangi özelliklere sahip olmaları gerektiğini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zarı eşdeğer devresindeki devre elemeanlarını ve görevlerini tanımlar. Hücre Kapasitansının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İyon kanal bozukluklarına bağlı hastalık oluşum mekanizmları ve iyon kanalı akımlarının ölçülmesinde Patc</w:t>
      </w:r>
      <w:r w:rsidR="00D62E18">
        <w:rPr>
          <w:rFonts w:ascii="Times New Roman" w:hAnsi="Times New Roman" w:cs="Times New Roman"/>
          <w:sz w:val="24"/>
          <w:szCs w:val="24"/>
        </w:rPr>
        <w:t>h</w:t>
      </w:r>
      <w:r w:rsidRPr="008C639C">
        <w:rPr>
          <w:rFonts w:ascii="Times New Roman" w:hAnsi="Times New Roman" w:cs="Times New Roman"/>
          <w:sz w:val="24"/>
          <w:szCs w:val="24"/>
        </w:rPr>
        <w:t>clamp tekniğinin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Işık mikroskobunu detaylı bir şekilde kullanmayı bilir ve farklı örnekler ile kullanabilir. / Volumetrik metod kullanarak, konsantrasyonu bilinmeyen asit ya da baz solüsyonun, konsantrasyonunu hesap eder.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Peroksizomların yapısal ve fonksiyonel özelliklerini açıklar, peroksizomal hastalıklar hakkında örnekler verir. Mitokondrinin yapısal ve fonksiyonel özelliklerini açıklar, mitokondri</w:t>
      </w:r>
      <w:r w:rsidR="00D62E18">
        <w:rPr>
          <w:rFonts w:ascii="Times New Roman" w:hAnsi="Times New Roman" w:cs="Times New Roman"/>
          <w:sz w:val="24"/>
          <w:szCs w:val="24"/>
        </w:rPr>
        <w:t>y</w:t>
      </w:r>
      <w:r w:rsidRPr="008C639C">
        <w:rPr>
          <w:rFonts w:ascii="Times New Roman" w:hAnsi="Times New Roman" w:cs="Times New Roman"/>
          <w:sz w:val="24"/>
          <w:szCs w:val="24"/>
        </w:rPr>
        <w:t>al genom yapısını ve mitokondrial hastalıkları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tiyatro sanatının ilişkisini tartışır.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Nükleik asilerin yapısını, biyolojik sistemlerde dağılımı ve görevlerini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Selçuklular ve Osmanlılarda tıbba verilen önemi, darüşşifaları ve tıp eğitimini yorumlar,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Türk tıbbının Batı’ya açılma ve modernleşme sürecini özetler, ilk modern Türk tıp okullarını ve eğitimini yorumlar,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Işık mikroskobunu detaylı bir şekilde kullanmayı bilir ve farklı örnekler ile kullanabilir. / Volumetrik metod kullanarak, konsantrasyonu bilinmeyen asit ya da baz solüsyonun, konsantrasyonunu hesap eder.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Biyoenerjetikleri listeler ve metabolik olaylardaki ATP döngüsü ile karşılaştırır.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Biyolojik sistemlerdeki membranların ve transportun sınıflarını sayar, yapılarını ve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Adezyon molekül çeşitlerini, lokalizasyonlarını ve fonksiyonlarını açıklar. Hücreler arası bağlantıları ve ekstraselüler matriks bileşenlerini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Hücrede görülen yüzey farklılaşma tiplerini ve yapısal özelliklerini öğrenir.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Kaplı veziküler yapıları tanımlar, hücre içi fonksiyonlarını açıklar. LDL ve transferrinin veziküler taşınımını özetler.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İstiklal Harbi’nde sunulan sağlık hizmetlerini açıklar, Cumhuriyetin ilk yıllarında sağlık alanında yapılan çalışmaları yorumlar, tıp eğitimini özetler,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Tıp teknolojilerinde yaşanan gelişmeleri söyler.</w:t>
      </w:r>
    </w:p>
    <w:p w:rsidR="00E9636E" w:rsidRDefault="00E9636E" w:rsidP="00E9636E">
      <w:pPr>
        <w:pStyle w:val="ListeParagraf"/>
        <w:numPr>
          <w:ilvl w:val="0"/>
          <w:numId w:val="2"/>
        </w:numPr>
        <w:spacing w:before="240" w:after="0" w:line="240" w:lineRule="atLeast"/>
        <w:ind w:left="0" w:firstLine="360"/>
        <w:jc w:val="both"/>
        <w:rPr>
          <w:rFonts w:ascii="Times New Roman" w:hAnsi="Times New Roman" w:cs="Times New Roman"/>
          <w:sz w:val="24"/>
          <w:szCs w:val="24"/>
        </w:rPr>
      </w:pPr>
      <w:r w:rsidRPr="008C639C">
        <w:rPr>
          <w:rFonts w:ascii="Times New Roman" w:hAnsi="Times New Roman" w:cs="Times New Roman"/>
          <w:sz w:val="24"/>
          <w:szCs w:val="24"/>
        </w:rPr>
        <w:t>Hücre yüzey farklılaşmalarını mikroskop altında ayrıt ed</w:t>
      </w:r>
      <w:r>
        <w:rPr>
          <w:rFonts w:ascii="Times New Roman" w:hAnsi="Times New Roman" w:cs="Times New Roman"/>
          <w:sz w:val="24"/>
          <w:szCs w:val="24"/>
        </w:rPr>
        <w:t>er.</w:t>
      </w:r>
    </w:p>
    <w:p w:rsidR="00417D48" w:rsidRDefault="00417D48">
      <w:pPr>
        <w:rPr>
          <w:rFonts w:ascii="Times New Roman" w:eastAsiaTheme="majorEastAsia" w:hAnsi="Times New Roman" w:cstheme="majorBidi"/>
          <w:b/>
          <w:sz w:val="24"/>
          <w:szCs w:val="32"/>
        </w:rPr>
      </w:pPr>
      <w:r>
        <w:br w:type="page"/>
      </w:r>
    </w:p>
    <w:tbl>
      <w:tblPr>
        <w:tblStyle w:val="TabloKlavuzu"/>
        <w:tblW w:w="0" w:type="auto"/>
        <w:tblLook w:val="04A0" w:firstRow="1" w:lastRow="0" w:firstColumn="1" w:lastColumn="0" w:noHBand="0" w:noVBand="1"/>
      </w:tblPr>
      <w:tblGrid>
        <w:gridCol w:w="731"/>
        <w:gridCol w:w="1410"/>
        <w:gridCol w:w="1423"/>
        <w:gridCol w:w="1396"/>
        <w:gridCol w:w="2005"/>
        <w:gridCol w:w="2323"/>
      </w:tblGrid>
      <w:tr w:rsidR="00617BC3" w:rsidRPr="00617BC3" w:rsidTr="00617BC3">
        <w:trPr>
          <w:trHeight w:val="315"/>
        </w:trPr>
        <w:tc>
          <w:tcPr>
            <w:tcW w:w="6780" w:type="dxa"/>
            <w:gridSpan w:val="4"/>
            <w:noWrap/>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lastRenderedPageBreak/>
              <w:t>1. HAFTA:  16 - 20 Eylül 2019: ORYANTASYON HAFTASI</w:t>
            </w:r>
          </w:p>
        </w:tc>
        <w:tc>
          <w:tcPr>
            <w:tcW w:w="6060" w:type="dxa"/>
            <w:gridSpan w:val="2"/>
            <w:noWrap/>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(Tüm sunumlar Dönem I Amfisinde olacaktır)</w:t>
            </w:r>
          </w:p>
        </w:tc>
      </w:tr>
      <w:tr w:rsidR="00617BC3" w:rsidRPr="00617BC3" w:rsidTr="00617BC3">
        <w:trPr>
          <w:trHeight w:val="300"/>
        </w:trPr>
        <w:tc>
          <w:tcPr>
            <w:tcW w:w="960" w:type="dxa"/>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SAAT</w:t>
            </w:r>
          </w:p>
        </w:tc>
        <w:tc>
          <w:tcPr>
            <w:tcW w:w="1940" w:type="dxa"/>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PAZARTESİ</w:t>
            </w:r>
          </w:p>
        </w:tc>
        <w:tc>
          <w:tcPr>
            <w:tcW w:w="1960" w:type="dxa"/>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SALI</w:t>
            </w:r>
          </w:p>
        </w:tc>
        <w:tc>
          <w:tcPr>
            <w:tcW w:w="1920" w:type="dxa"/>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ÇARŞAMBA</w:t>
            </w:r>
          </w:p>
        </w:tc>
        <w:tc>
          <w:tcPr>
            <w:tcW w:w="2800" w:type="dxa"/>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PERŞEMBE</w:t>
            </w:r>
          </w:p>
        </w:tc>
        <w:tc>
          <w:tcPr>
            <w:tcW w:w="3260" w:type="dxa"/>
            <w:hideMark/>
          </w:tcPr>
          <w:p w:rsidR="00617BC3" w:rsidRPr="00617BC3" w:rsidRDefault="00617BC3">
            <w:pPr>
              <w:rPr>
                <w:rFonts w:ascii="Times New Roman" w:hAnsi="Times New Roman" w:cs="Times New Roman"/>
                <w:b/>
                <w:bCs/>
                <w:sz w:val="18"/>
                <w:szCs w:val="18"/>
              </w:rPr>
            </w:pPr>
            <w:r w:rsidRPr="00617BC3">
              <w:rPr>
                <w:rFonts w:ascii="Times New Roman" w:hAnsi="Times New Roman" w:cs="Times New Roman"/>
                <w:b/>
                <w:bCs/>
                <w:sz w:val="18"/>
                <w:szCs w:val="18"/>
              </w:rPr>
              <w:t>CUMA</w:t>
            </w:r>
          </w:p>
        </w:tc>
      </w:tr>
      <w:tr w:rsidR="00617BC3" w:rsidRPr="00617BC3" w:rsidTr="00617BC3">
        <w:trPr>
          <w:trHeight w:val="510"/>
        </w:trPr>
        <w:tc>
          <w:tcPr>
            <w:tcW w:w="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08.30-09.20</w:t>
            </w:r>
          </w:p>
        </w:tc>
        <w:tc>
          <w:tcPr>
            <w:tcW w:w="1940" w:type="dxa"/>
            <w:hideMark/>
          </w:tcPr>
          <w:p w:rsidR="00617BC3" w:rsidRPr="00617BC3" w:rsidRDefault="00617BC3" w:rsidP="00617BC3">
            <w:pPr>
              <w:rPr>
                <w:rFonts w:ascii="Times New Roman" w:hAnsi="Times New Roman" w:cs="Times New Roman"/>
                <w:b/>
                <w:bCs/>
                <w:sz w:val="18"/>
                <w:szCs w:val="18"/>
              </w:rPr>
            </w:pPr>
            <w:r w:rsidRPr="00617BC3">
              <w:rPr>
                <w:rFonts w:ascii="Times New Roman" w:hAnsi="Times New Roman" w:cs="Times New Roman"/>
                <w:b/>
                <w:bCs/>
                <w:sz w:val="18"/>
                <w:szCs w:val="18"/>
              </w:rPr>
              <w:t> </w:t>
            </w:r>
          </w:p>
        </w:tc>
        <w:tc>
          <w:tcPr>
            <w:tcW w:w="196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2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2800" w:type="dxa"/>
            <w:vMerge w:val="restart"/>
            <w:hideMark/>
          </w:tcPr>
          <w:p w:rsidR="00C47B11"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xml:space="preserve">SDÜ Tıp Fakültesi Araştırma ve Uygulama Hastanesi Ziyareti </w:t>
            </w:r>
          </w:p>
          <w:p w:rsidR="00C47B11"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(8 grup halinde)</w:t>
            </w:r>
          </w:p>
          <w:p w:rsid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1.Grup: 09.30 - 10.00 </w:t>
            </w:r>
            <w:r w:rsidRPr="00617BC3">
              <w:rPr>
                <w:rFonts w:ascii="Times New Roman" w:hAnsi="Times New Roman" w:cs="Times New Roman"/>
                <w:sz w:val="18"/>
                <w:szCs w:val="18"/>
              </w:rPr>
              <w:br/>
              <w:t xml:space="preserve">2.Grup: 10.00 - 10.30 </w:t>
            </w:r>
            <w:r w:rsidRPr="00617BC3">
              <w:rPr>
                <w:rFonts w:ascii="Times New Roman" w:hAnsi="Times New Roman" w:cs="Times New Roman"/>
                <w:sz w:val="18"/>
                <w:szCs w:val="18"/>
              </w:rPr>
              <w:br/>
              <w:t xml:space="preserve">3.Grup: 10.30 - 11.00  </w:t>
            </w:r>
            <w:r w:rsidRPr="00617BC3">
              <w:rPr>
                <w:rFonts w:ascii="Times New Roman" w:hAnsi="Times New Roman" w:cs="Times New Roman"/>
                <w:sz w:val="18"/>
                <w:szCs w:val="18"/>
              </w:rPr>
              <w:br/>
              <w:t xml:space="preserve">4.Grup: 11.30 - 12.00 </w:t>
            </w:r>
            <w:r w:rsidRPr="00617BC3">
              <w:rPr>
                <w:rFonts w:ascii="Times New Roman" w:hAnsi="Times New Roman" w:cs="Times New Roman"/>
                <w:sz w:val="18"/>
                <w:szCs w:val="18"/>
              </w:rPr>
              <w:br/>
              <w:t xml:space="preserve">5.Grup: 14.00 - 14.30 </w:t>
            </w:r>
            <w:r w:rsidRPr="00617BC3">
              <w:rPr>
                <w:rFonts w:ascii="Times New Roman" w:hAnsi="Times New Roman" w:cs="Times New Roman"/>
                <w:sz w:val="18"/>
                <w:szCs w:val="18"/>
              </w:rPr>
              <w:br/>
              <w:t xml:space="preserve">6.Grup: 14.30 - 15.00 </w:t>
            </w:r>
            <w:r w:rsidRPr="00617BC3">
              <w:rPr>
                <w:rFonts w:ascii="Times New Roman" w:hAnsi="Times New Roman" w:cs="Times New Roman"/>
                <w:sz w:val="18"/>
                <w:szCs w:val="18"/>
              </w:rPr>
              <w:br/>
              <w:t xml:space="preserve">7.Grup: 15.30 - 16.00 </w:t>
            </w:r>
            <w:r w:rsidRPr="00617BC3">
              <w:rPr>
                <w:rFonts w:ascii="Times New Roman" w:hAnsi="Times New Roman" w:cs="Times New Roman"/>
                <w:sz w:val="18"/>
                <w:szCs w:val="18"/>
              </w:rPr>
              <w:br/>
              <w:t xml:space="preserve">8.Grup: 16.00 - 16.30 </w:t>
            </w:r>
          </w:p>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Sorumlu Öğretim Üyeleri   </w:t>
            </w:r>
            <w:r w:rsidRPr="00617BC3">
              <w:rPr>
                <w:rFonts w:ascii="Times New Roman" w:hAnsi="Times New Roman" w:cs="Times New Roman"/>
                <w:sz w:val="18"/>
                <w:szCs w:val="18"/>
              </w:rPr>
              <w:br/>
              <w:t>Doç. Dr. Duygu K DOĞUÇ</w:t>
            </w:r>
            <w:r w:rsidRPr="00617BC3">
              <w:rPr>
                <w:rFonts w:ascii="Times New Roman" w:hAnsi="Times New Roman" w:cs="Times New Roman"/>
                <w:sz w:val="18"/>
                <w:szCs w:val="18"/>
              </w:rPr>
              <w:br/>
              <w:t xml:space="preserve"> Dr. Öğr. Üyesi F. Burcu ŞİRİN </w:t>
            </w:r>
            <w:r w:rsidRPr="00617BC3">
              <w:rPr>
                <w:rFonts w:ascii="Times New Roman" w:hAnsi="Times New Roman" w:cs="Times New Roman"/>
                <w:sz w:val="18"/>
                <w:szCs w:val="18"/>
              </w:rPr>
              <w:br/>
              <w:t>Dr. Öğr. Üyesi İlter İLHAN</w:t>
            </w:r>
            <w:r w:rsidRPr="00617BC3">
              <w:rPr>
                <w:rFonts w:ascii="Times New Roman" w:hAnsi="Times New Roman" w:cs="Times New Roman"/>
                <w:sz w:val="18"/>
                <w:szCs w:val="18"/>
              </w:rPr>
              <w:br/>
              <w:t>Ar. Gör. Dr. Halil İbrahim BÜYÜKBAYRAM</w:t>
            </w:r>
            <w:r w:rsidRPr="00617BC3">
              <w:rPr>
                <w:rFonts w:ascii="Times New Roman" w:hAnsi="Times New Roman" w:cs="Times New Roman"/>
                <w:sz w:val="18"/>
                <w:szCs w:val="18"/>
              </w:rPr>
              <w:br/>
              <w:t xml:space="preserve"> </w:t>
            </w:r>
          </w:p>
        </w:tc>
        <w:tc>
          <w:tcPr>
            <w:tcW w:w="3260" w:type="dxa"/>
            <w:vMerge w:val="restart"/>
            <w:hideMark/>
          </w:tcPr>
          <w:p w:rsid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SDÜ Deney Hayvanları ve Tıp Araştırmaları Uygulama ve Araştırma Merkezi Ziyareti</w:t>
            </w:r>
          </w:p>
          <w:p w:rsidR="00C47B11" w:rsidRPr="00C47B11" w:rsidRDefault="00C47B11" w:rsidP="00C47B11">
            <w:pPr>
              <w:rPr>
                <w:rFonts w:ascii="Times New Roman" w:hAnsi="Times New Roman" w:cs="Times New Roman"/>
                <w:sz w:val="18"/>
                <w:szCs w:val="18"/>
              </w:rPr>
            </w:pPr>
          </w:p>
          <w:p w:rsid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(5 grup halinde)</w:t>
            </w:r>
          </w:p>
          <w:p w:rsidR="00C47B11" w:rsidRPr="00C47B11" w:rsidRDefault="00C47B11" w:rsidP="00C47B11">
            <w:pPr>
              <w:rPr>
                <w:rFonts w:ascii="Times New Roman" w:hAnsi="Times New Roman" w:cs="Times New Roman"/>
                <w:sz w:val="18"/>
                <w:szCs w:val="18"/>
              </w:rPr>
            </w:pPr>
          </w:p>
          <w:p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SUNUM (09:00-09:30)</w:t>
            </w:r>
          </w:p>
          <w:p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1.Grup: 09:40-09:50</w:t>
            </w:r>
          </w:p>
          <w:p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 xml:space="preserve">2. Grup: 09:50-10:00  </w:t>
            </w:r>
          </w:p>
          <w:p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 xml:space="preserve">3. Grup: 10:00-10:10 </w:t>
            </w:r>
          </w:p>
          <w:p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4. Grup: 10:10-10:20                                 5. Grup: 10:20-10:30</w:t>
            </w:r>
          </w:p>
          <w:p w:rsidR="00C47B11" w:rsidRPr="00C47B11" w:rsidRDefault="00C47B11" w:rsidP="00C47B11">
            <w:pPr>
              <w:rPr>
                <w:rFonts w:ascii="Times New Roman" w:hAnsi="Times New Roman" w:cs="Times New Roman"/>
                <w:sz w:val="18"/>
                <w:szCs w:val="18"/>
              </w:rPr>
            </w:pPr>
          </w:p>
          <w:p w:rsidR="00C47B11" w:rsidRPr="00C47B11"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Sorumlu Öğretim Üyesi</w:t>
            </w:r>
          </w:p>
          <w:p w:rsidR="00617BC3" w:rsidRPr="00617BC3" w:rsidRDefault="00C47B11" w:rsidP="00C47B11">
            <w:pPr>
              <w:rPr>
                <w:rFonts w:ascii="Times New Roman" w:hAnsi="Times New Roman" w:cs="Times New Roman"/>
                <w:sz w:val="18"/>
                <w:szCs w:val="18"/>
              </w:rPr>
            </w:pPr>
            <w:r w:rsidRPr="00C47B11">
              <w:rPr>
                <w:rFonts w:ascii="Times New Roman" w:hAnsi="Times New Roman" w:cs="Times New Roman"/>
                <w:sz w:val="18"/>
                <w:szCs w:val="18"/>
              </w:rPr>
              <w:t>Öğr.Gör. İbrahim ONARAN</w:t>
            </w:r>
          </w:p>
        </w:tc>
      </w:tr>
      <w:tr w:rsidR="00617BC3" w:rsidRPr="00617BC3" w:rsidTr="00617BC3">
        <w:trPr>
          <w:trHeight w:val="510"/>
        </w:trPr>
        <w:tc>
          <w:tcPr>
            <w:tcW w:w="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09.30-10.20</w:t>
            </w:r>
          </w:p>
        </w:tc>
        <w:tc>
          <w:tcPr>
            <w:tcW w:w="194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6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2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r w:rsidR="00617BC3" w:rsidRPr="00617BC3" w:rsidTr="00617BC3">
        <w:trPr>
          <w:trHeight w:val="765"/>
        </w:trPr>
        <w:tc>
          <w:tcPr>
            <w:tcW w:w="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10.30-11.20</w:t>
            </w:r>
          </w:p>
        </w:tc>
        <w:tc>
          <w:tcPr>
            <w:tcW w:w="194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Tıp Fakültesi Dekanı Açılış Konuşması                          Prof. Dr. Alim KOŞAR</w:t>
            </w:r>
          </w:p>
        </w:tc>
        <w:tc>
          <w:tcPr>
            <w:tcW w:w="1960" w:type="dxa"/>
            <w:vMerge w:val="restart"/>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Öğrenci Kulüplerinin Tanıtımları                                         1-) Türk Tıp Öğrencileri Birliği</w:t>
            </w:r>
            <w:r w:rsidRPr="00617BC3">
              <w:rPr>
                <w:rFonts w:ascii="Times New Roman" w:hAnsi="Times New Roman" w:cs="Times New Roman"/>
                <w:sz w:val="18"/>
                <w:szCs w:val="18"/>
              </w:rPr>
              <w:br/>
              <w:t xml:space="preserve">2-) Sağlık ve İyilik Hareketi Topluluğu </w:t>
            </w:r>
          </w:p>
        </w:tc>
        <w:tc>
          <w:tcPr>
            <w:tcW w:w="1920" w:type="dxa"/>
            <w:vMerge w:val="restart"/>
            <w:hideMark/>
          </w:tcPr>
          <w:p w:rsid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'İyi Bir Hekim Olmanın Esasları' </w:t>
            </w:r>
          </w:p>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Çocuk Sağlığı ve Hastalıkları AD</w:t>
            </w:r>
            <w:r w:rsidRPr="00617BC3">
              <w:rPr>
                <w:rFonts w:ascii="Times New Roman" w:hAnsi="Times New Roman" w:cs="Times New Roman"/>
                <w:sz w:val="18"/>
                <w:szCs w:val="18"/>
              </w:rPr>
              <w:br/>
              <w:t>Prof. Dr. Ahmet Rıfat Örmeci</w:t>
            </w: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r w:rsidR="00617BC3" w:rsidRPr="00617BC3" w:rsidTr="00617BC3">
        <w:trPr>
          <w:trHeight w:val="765"/>
        </w:trPr>
        <w:tc>
          <w:tcPr>
            <w:tcW w:w="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11.30-12.20</w:t>
            </w:r>
          </w:p>
        </w:tc>
        <w:tc>
          <w:tcPr>
            <w:tcW w:w="194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Tıp Fakültesi Dekan Yardımcısı Konuşması</w:t>
            </w:r>
            <w:r w:rsidRPr="00617BC3">
              <w:rPr>
                <w:rFonts w:ascii="Times New Roman" w:hAnsi="Times New Roman" w:cs="Times New Roman"/>
                <w:sz w:val="18"/>
                <w:szCs w:val="18"/>
              </w:rPr>
              <w:br/>
              <w:t>Doç. Dr. Kanat GÜLLE</w:t>
            </w:r>
          </w:p>
        </w:tc>
        <w:tc>
          <w:tcPr>
            <w:tcW w:w="1960" w:type="dxa"/>
            <w:vMerge/>
            <w:hideMark/>
          </w:tcPr>
          <w:p w:rsidR="00617BC3" w:rsidRPr="00617BC3" w:rsidRDefault="00617BC3">
            <w:pPr>
              <w:rPr>
                <w:rFonts w:ascii="Times New Roman" w:hAnsi="Times New Roman" w:cs="Times New Roman"/>
                <w:sz w:val="18"/>
                <w:szCs w:val="18"/>
              </w:rPr>
            </w:pPr>
          </w:p>
        </w:tc>
        <w:tc>
          <w:tcPr>
            <w:tcW w:w="1920" w:type="dxa"/>
            <w:vMerge/>
            <w:hideMark/>
          </w:tcPr>
          <w:p w:rsidR="00617BC3" w:rsidRPr="00617BC3" w:rsidRDefault="00617BC3">
            <w:pPr>
              <w:rPr>
                <w:rFonts w:ascii="Times New Roman" w:hAnsi="Times New Roman" w:cs="Times New Roman"/>
                <w:sz w:val="18"/>
                <w:szCs w:val="18"/>
              </w:rPr>
            </w:pP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r w:rsidR="00617BC3" w:rsidRPr="00617BC3" w:rsidTr="00617BC3">
        <w:trPr>
          <w:trHeight w:val="300"/>
        </w:trPr>
        <w:tc>
          <w:tcPr>
            <w:tcW w:w="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4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 </w:t>
            </w:r>
          </w:p>
        </w:tc>
        <w:tc>
          <w:tcPr>
            <w:tcW w:w="1920" w:type="dxa"/>
            <w:hideMark/>
          </w:tcPr>
          <w:p w:rsidR="00617BC3" w:rsidRPr="00617BC3" w:rsidRDefault="00617BC3">
            <w:pPr>
              <w:rPr>
                <w:rFonts w:ascii="Times New Roman" w:hAnsi="Times New Roman" w:cs="Times New Roman"/>
                <w:sz w:val="18"/>
                <w:szCs w:val="18"/>
              </w:rPr>
            </w:pP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r w:rsidR="00617BC3" w:rsidRPr="00617BC3" w:rsidTr="00617BC3">
        <w:trPr>
          <w:trHeight w:val="1275"/>
        </w:trPr>
        <w:tc>
          <w:tcPr>
            <w:tcW w:w="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13.30-14.20</w:t>
            </w:r>
          </w:p>
        </w:tc>
        <w:tc>
          <w:tcPr>
            <w:tcW w:w="194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 xml:space="preserve">Tıp Eğitimi hakkında genel bilgilendirme </w:t>
            </w:r>
            <w:r w:rsidRPr="00617BC3">
              <w:rPr>
                <w:rFonts w:ascii="Times New Roman" w:hAnsi="Times New Roman" w:cs="Times New Roman"/>
                <w:sz w:val="18"/>
                <w:szCs w:val="18"/>
              </w:rPr>
              <w:br/>
              <w:t>Tıp Eğitimi A.D.</w:t>
            </w:r>
            <w:r w:rsidRPr="00617BC3">
              <w:rPr>
                <w:rFonts w:ascii="Times New Roman" w:hAnsi="Times New Roman" w:cs="Times New Roman"/>
                <w:sz w:val="18"/>
                <w:szCs w:val="18"/>
              </w:rPr>
              <w:br/>
              <w:t>Dr.Öğr.Üyesi M. İnci BAŞER KOLCU</w:t>
            </w:r>
          </w:p>
        </w:tc>
        <w:tc>
          <w:tcPr>
            <w:tcW w:w="1960" w:type="dxa"/>
            <w:vMerge w:val="restart"/>
            <w:hideMark/>
          </w:tcPr>
          <w:p w:rsidR="0034101A"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Morfoloji Binası Uygulama Salonları  Ziyareti</w:t>
            </w:r>
            <w:r w:rsidRPr="00617BC3">
              <w:rPr>
                <w:rFonts w:ascii="Times New Roman" w:hAnsi="Times New Roman" w:cs="Times New Roman"/>
                <w:sz w:val="18"/>
                <w:szCs w:val="18"/>
              </w:rPr>
              <w:br/>
              <w:t>(4 grup halinde)</w:t>
            </w:r>
            <w:r w:rsidRPr="00617BC3">
              <w:rPr>
                <w:rFonts w:ascii="Times New Roman" w:hAnsi="Times New Roman" w:cs="Times New Roman"/>
                <w:sz w:val="18"/>
                <w:szCs w:val="18"/>
              </w:rPr>
              <w:br/>
              <w:t xml:space="preserve">1.Grup: 13.30 - 14.15 </w:t>
            </w:r>
            <w:r w:rsidRPr="00617BC3">
              <w:rPr>
                <w:rFonts w:ascii="Times New Roman" w:hAnsi="Times New Roman" w:cs="Times New Roman"/>
                <w:sz w:val="18"/>
                <w:szCs w:val="18"/>
              </w:rPr>
              <w:br/>
              <w:t xml:space="preserve">2.Grup: 14.30 - 15.15 </w:t>
            </w:r>
            <w:r w:rsidRPr="00617BC3">
              <w:rPr>
                <w:rFonts w:ascii="Times New Roman" w:hAnsi="Times New Roman" w:cs="Times New Roman"/>
                <w:sz w:val="18"/>
                <w:szCs w:val="18"/>
              </w:rPr>
              <w:br/>
              <w:t xml:space="preserve">3.Grup: 15.30 - 16.15 </w:t>
            </w:r>
            <w:r w:rsidRPr="00617BC3">
              <w:rPr>
                <w:rFonts w:ascii="Times New Roman" w:hAnsi="Times New Roman" w:cs="Times New Roman"/>
                <w:sz w:val="18"/>
                <w:szCs w:val="18"/>
              </w:rPr>
              <w:br/>
              <w:t>4.Grup: 16.15 - 17.00</w:t>
            </w:r>
          </w:p>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Sorumlu Öğretim Üyeleri:</w:t>
            </w:r>
            <w:r w:rsidRPr="00617BC3">
              <w:rPr>
                <w:rFonts w:ascii="Times New Roman" w:hAnsi="Times New Roman" w:cs="Times New Roman"/>
                <w:sz w:val="18"/>
                <w:szCs w:val="18"/>
              </w:rPr>
              <w:br/>
              <w:t>Dr. Öğr. Üyesi F. Burcu ŞİRİN</w:t>
            </w:r>
            <w:r w:rsidRPr="00617BC3">
              <w:rPr>
                <w:rFonts w:ascii="Times New Roman" w:hAnsi="Times New Roman" w:cs="Times New Roman"/>
                <w:sz w:val="18"/>
                <w:szCs w:val="18"/>
              </w:rPr>
              <w:br/>
              <w:t xml:space="preserve">Dr. Öğr. Üyesi Yadigar KASTAMONİ </w:t>
            </w:r>
            <w:r w:rsidRPr="00617BC3">
              <w:rPr>
                <w:rFonts w:ascii="Times New Roman" w:hAnsi="Times New Roman" w:cs="Times New Roman"/>
                <w:sz w:val="18"/>
                <w:szCs w:val="18"/>
              </w:rPr>
              <w:br/>
              <w:t>Dr. Öğr. Üyesi Dilek BAYRAM</w:t>
            </w:r>
          </w:p>
        </w:tc>
        <w:tc>
          <w:tcPr>
            <w:tcW w:w="1920" w:type="dxa"/>
            <w:vMerge w:val="restart"/>
            <w:hideMark/>
          </w:tcPr>
          <w:p w:rsid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Tıp Öğrencilerinde Bedensel ve Psikolojik Bütünlük'</w:t>
            </w:r>
          </w:p>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 xml:space="preserve">Ruh Sağlığı ve Hastalıkları A.D. </w:t>
            </w:r>
            <w:r w:rsidRPr="00617BC3">
              <w:rPr>
                <w:rFonts w:ascii="Times New Roman" w:hAnsi="Times New Roman" w:cs="Times New Roman"/>
                <w:sz w:val="18"/>
                <w:szCs w:val="18"/>
              </w:rPr>
              <w:br/>
              <w:t>Dr.Öğr. Üyesi Gülin ÖZDAMAR ÜNAL</w:t>
            </w: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r w:rsidR="00617BC3" w:rsidRPr="00617BC3" w:rsidTr="00617BC3">
        <w:trPr>
          <w:trHeight w:val="1530"/>
        </w:trPr>
        <w:tc>
          <w:tcPr>
            <w:tcW w:w="960" w:type="dxa"/>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14.30-15.20</w:t>
            </w:r>
          </w:p>
        </w:tc>
        <w:tc>
          <w:tcPr>
            <w:tcW w:w="1940" w:type="dxa"/>
            <w:hideMark/>
          </w:tcPr>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Öğrenme Yönetim Sistemi</w:t>
            </w:r>
            <w:r w:rsidRPr="00617BC3">
              <w:rPr>
                <w:rFonts w:ascii="Times New Roman" w:hAnsi="Times New Roman" w:cs="Times New Roman"/>
                <w:sz w:val="18"/>
                <w:szCs w:val="18"/>
              </w:rPr>
              <w:br/>
              <w:t>Biyoistatistik ve Tıbbi Bilişim A.D.</w:t>
            </w:r>
            <w:r w:rsidRPr="00617BC3">
              <w:rPr>
                <w:rFonts w:ascii="Times New Roman" w:hAnsi="Times New Roman" w:cs="Times New Roman"/>
                <w:sz w:val="18"/>
                <w:szCs w:val="18"/>
              </w:rPr>
              <w:br/>
              <w:t>Öğr. Gör. Saadettin DEMİR</w:t>
            </w:r>
          </w:p>
        </w:tc>
        <w:tc>
          <w:tcPr>
            <w:tcW w:w="1960" w:type="dxa"/>
            <w:vMerge/>
            <w:hideMark/>
          </w:tcPr>
          <w:p w:rsidR="00617BC3" w:rsidRPr="00617BC3" w:rsidRDefault="00617BC3">
            <w:pPr>
              <w:rPr>
                <w:rFonts w:ascii="Times New Roman" w:hAnsi="Times New Roman" w:cs="Times New Roman"/>
                <w:sz w:val="18"/>
                <w:szCs w:val="18"/>
              </w:rPr>
            </w:pPr>
          </w:p>
        </w:tc>
        <w:tc>
          <w:tcPr>
            <w:tcW w:w="1920" w:type="dxa"/>
            <w:vMerge/>
            <w:hideMark/>
          </w:tcPr>
          <w:p w:rsidR="00617BC3" w:rsidRPr="00617BC3" w:rsidRDefault="00617BC3">
            <w:pPr>
              <w:rPr>
                <w:rFonts w:ascii="Times New Roman" w:hAnsi="Times New Roman" w:cs="Times New Roman"/>
                <w:sz w:val="18"/>
                <w:szCs w:val="18"/>
              </w:rPr>
            </w:pP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r w:rsidR="00617BC3" w:rsidRPr="00617BC3" w:rsidTr="00617BC3">
        <w:trPr>
          <w:trHeight w:val="300"/>
        </w:trPr>
        <w:tc>
          <w:tcPr>
            <w:tcW w:w="960" w:type="dxa"/>
            <w:vMerge w:val="restart"/>
            <w:hideMark/>
          </w:tcPr>
          <w:p w:rsidR="00617BC3" w:rsidRPr="00617BC3" w:rsidRDefault="00617BC3">
            <w:pPr>
              <w:rPr>
                <w:rFonts w:ascii="Times New Roman" w:hAnsi="Times New Roman" w:cs="Times New Roman"/>
                <w:sz w:val="18"/>
                <w:szCs w:val="18"/>
              </w:rPr>
            </w:pPr>
            <w:r w:rsidRPr="00617BC3">
              <w:rPr>
                <w:rFonts w:ascii="Times New Roman" w:hAnsi="Times New Roman" w:cs="Times New Roman"/>
                <w:sz w:val="18"/>
                <w:szCs w:val="18"/>
              </w:rPr>
              <w:t>15.30-16.20</w:t>
            </w:r>
          </w:p>
        </w:tc>
        <w:tc>
          <w:tcPr>
            <w:tcW w:w="1940" w:type="dxa"/>
            <w:vMerge w:val="restart"/>
            <w:hideMark/>
          </w:tcPr>
          <w:p w:rsidR="0034101A" w:rsidRDefault="00617BC3" w:rsidP="00617BC3">
            <w:pPr>
              <w:rPr>
                <w:rFonts w:ascii="Times New Roman" w:hAnsi="Times New Roman" w:cs="Times New Roman"/>
                <w:sz w:val="18"/>
                <w:szCs w:val="18"/>
              </w:rPr>
            </w:pPr>
            <w:r w:rsidRPr="00617BC3">
              <w:rPr>
                <w:rFonts w:ascii="Times New Roman" w:hAnsi="Times New Roman" w:cs="Times New Roman"/>
                <w:sz w:val="18"/>
                <w:szCs w:val="18"/>
              </w:rPr>
              <w:t>Hekimlik ve Sigara Eğitimi'</w:t>
            </w:r>
          </w:p>
          <w:p w:rsidR="00617BC3" w:rsidRPr="00617BC3" w:rsidRDefault="00617BC3" w:rsidP="00617BC3">
            <w:pPr>
              <w:rPr>
                <w:rFonts w:ascii="Times New Roman" w:hAnsi="Times New Roman" w:cs="Times New Roman"/>
                <w:sz w:val="18"/>
                <w:szCs w:val="18"/>
              </w:rPr>
            </w:pPr>
            <w:r w:rsidRPr="00617BC3">
              <w:rPr>
                <w:rFonts w:ascii="Times New Roman" w:hAnsi="Times New Roman" w:cs="Times New Roman"/>
                <w:sz w:val="18"/>
                <w:szCs w:val="18"/>
              </w:rPr>
              <w:br/>
              <w:t>Göğüs Hastalıkları A.D.</w:t>
            </w:r>
            <w:r w:rsidRPr="00617BC3">
              <w:rPr>
                <w:rFonts w:ascii="Times New Roman" w:hAnsi="Times New Roman" w:cs="Times New Roman"/>
                <w:sz w:val="18"/>
                <w:szCs w:val="18"/>
              </w:rPr>
              <w:br/>
              <w:t>Prof. Dr. Münire ÇAKIR</w:t>
            </w:r>
          </w:p>
        </w:tc>
        <w:tc>
          <w:tcPr>
            <w:tcW w:w="1960" w:type="dxa"/>
            <w:vMerge/>
            <w:hideMark/>
          </w:tcPr>
          <w:p w:rsidR="00617BC3" w:rsidRPr="00617BC3" w:rsidRDefault="00617BC3">
            <w:pPr>
              <w:rPr>
                <w:rFonts w:ascii="Times New Roman" w:hAnsi="Times New Roman" w:cs="Times New Roman"/>
                <w:sz w:val="18"/>
                <w:szCs w:val="18"/>
              </w:rPr>
            </w:pPr>
          </w:p>
        </w:tc>
        <w:tc>
          <w:tcPr>
            <w:tcW w:w="1920" w:type="dxa"/>
            <w:vMerge/>
            <w:hideMark/>
          </w:tcPr>
          <w:p w:rsidR="00617BC3" w:rsidRPr="00617BC3" w:rsidRDefault="00617BC3">
            <w:pPr>
              <w:rPr>
                <w:rFonts w:ascii="Times New Roman" w:hAnsi="Times New Roman" w:cs="Times New Roman"/>
                <w:sz w:val="18"/>
                <w:szCs w:val="18"/>
              </w:rPr>
            </w:pP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r w:rsidR="00617BC3" w:rsidRPr="00617BC3" w:rsidTr="00617BC3">
        <w:trPr>
          <w:trHeight w:val="1155"/>
        </w:trPr>
        <w:tc>
          <w:tcPr>
            <w:tcW w:w="960" w:type="dxa"/>
            <w:vMerge/>
            <w:hideMark/>
          </w:tcPr>
          <w:p w:rsidR="00617BC3" w:rsidRPr="00617BC3" w:rsidRDefault="00617BC3">
            <w:pPr>
              <w:rPr>
                <w:rFonts w:ascii="Times New Roman" w:hAnsi="Times New Roman" w:cs="Times New Roman"/>
                <w:sz w:val="18"/>
                <w:szCs w:val="18"/>
              </w:rPr>
            </w:pPr>
          </w:p>
        </w:tc>
        <w:tc>
          <w:tcPr>
            <w:tcW w:w="1940" w:type="dxa"/>
            <w:vMerge/>
            <w:hideMark/>
          </w:tcPr>
          <w:p w:rsidR="00617BC3" w:rsidRPr="00617BC3" w:rsidRDefault="00617BC3">
            <w:pPr>
              <w:rPr>
                <w:rFonts w:ascii="Times New Roman" w:hAnsi="Times New Roman" w:cs="Times New Roman"/>
                <w:sz w:val="18"/>
                <w:szCs w:val="18"/>
              </w:rPr>
            </w:pPr>
          </w:p>
        </w:tc>
        <w:tc>
          <w:tcPr>
            <w:tcW w:w="1960" w:type="dxa"/>
            <w:vMerge/>
            <w:hideMark/>
          </w:tcPr>
          <w:p w:rsidR="00617BC3" w:rsidRPr="00617BC3" w:rsidRDefault="00617BC3">
            <w:pPr>
              <w:rPr>
                <w:rFonts w:ascii="Times New Roman" w:hAnsi="Times New Roman" w:cs="Times New Roman"/>
                <w:sz w:val="18"/>
                <w:szCs w:val="18"/>
              </w:rPr>
            </w:pPr>
          </w:p>
        </w:tc>
        <w:tc>
          <w:tcPr>
            <w:tcW w:w="1920" w:type="dxa"/>
            <w:vMerge/>
            <w:hideMark/>
          </w:tcPr>
          <w:p w:rsidR="00617BC3" w:rsidRPr="00617BC3" w:rsidRDefault="00617BC3">
            <w:pPr>
              <w:rPr>
                <w:rFonts w:ascii="Times New Roman" w:hAnsi="Times New Roman" w:cs="Times New Roman"/>
                <w:sz w:val="18"/>
                <w:szCs w:val="18"/>
              </w:rPr>
            </w:pPr>
          </w:p>
        </w:tc>
        <w:tc>
          <w:tcPr>
            <w:tcW w:w="2800" w:type="dxa"/>
            <w:vMerge/>
            <w:hideMark/>
          </w:tcPr>
          <w:p w:rsidR="00617BC3" w:rsidRPr="00617BC3" w:rsidRDefault="00617BC3">
            <w:pPr>
              <w:rPr>
                <w:rFonts w:ascii="Times New Roman" w:hAnsi="Times New Roman" w:cs="Times New Roman"/>
                <w:sz w:val="18"/>
                <w:szCs w:val="18"/>
              </w:rPr>
            </w:pPr>
          </w:p>
        </w:tc>
        <w:tc>
          <w:tcPr>
            <w:tcW w:w="3260" w:type="dxa"/>
            <w:vMerge/>
            <w:hideMark/>
          </w:tcPr>
          <w:p w:rsidR="00617BC3" w:rsidRPr="00617BC3" w:rsidRDefault="00617BC3">
            <w:pPr>
              <w:rPr>
                <w:rFonts w:ascii="Times New Roman" w:hAnsi="Times New Roman" w:cs="Times New Roman"/>
                <w:sz w:val="18"/>
                <w:szCs w:val="18"/>
              </w:rPr>
            </w:pPr>
          </w:p>
        </w:tc>
      </w:tr>
    </w:tbl>
    <w:p w:rsidR="00417D48" w:rsidRDefault="00417D48" w:rsidP="00417D48">
      <w:pPr>
        <w:rPr>
          <w:rFonts w:ascii="Times New Roman" w:hAnsi="Times New Roman" w:cs="Times New Roman"/>
          <w:sz w:val="18"/>
          <w:szCs w:val="18"/>
        </w:rPr>
      </w:pPr>
      <w:r w:rsidRPr="00D57D68">
        <w:rPr>
          <w:rFonts w:ascii="Times New Roman" w:hAnsi="Times New Roman" w:cs="Times New Roman"/>
          <w:sz w:val="18"/>
          <w:szCs w:val="18"/>
        </w:rPr>
        <w:br w:type="page"/>
      </w:r>
    </w:p>
    <w:tbl>
      <w:tblPr>
        <w:tblStyle w:val="TabloKlavuzu"/>
        <w:tblW w:w="0" w:type="auto"/>
        <w:tblLayout w:type="fixed"/>
        <w:tblLook w:val="04A0" w:firstRow="1" w:lastRow="0" w:firstColumn="1" w:lastColumn="0" w:noHBand="0" w:noVBand="1"/>
      </w:tblPr>
      <w:tblGrid>
        <w:gridCol w:w="1011"/>
        <w:gridCol w:w="1241"/>
        <w:gridCol w:w="1430"/>
        <w:gridCol w:w="2350"/>
        <w:gridCol w:w="1638"/>
        <w:gridCol w:w="1618"/>
      </w:tblGrid>
      <w:tr w:rsidR="00D62E18" w:rsidRPr="0034101A" w:rsidTr="00CB3B1E">
        <w:trPr>
          <w:trHeight w:val="315"/>
        </w:trPr>
        <w:tc>
          <w:tcPr>
            <w:tcW w:w="9288" w:type="dxa"/>
            <w:gridSpan w:val="6"/>
            <w:noWrap/>
            <w:hideMark/>
          </w:tcPr>
          <w:p w:rsidR="00D62E18" w:rsidRPr="00D62E18" w:rsidRDefault="00D62E18" w:rsidP="00D62E18">
            <w:pPr>
              <w:rPr>
                <w:rFonts w:ascii="Times New Roman" w:hAnsi="Times New Roman" w:cs="Times New Roman"/>
                <w:b/>
                <w:bCs/>
                <w:sz w:val="18"/>
                <w:szCs w:val="18"/>
              </w:rPr>
            </w:pPr>
            <w:r>
              <w:rPr>
                <w:rFonts w:ascii="Times New Roman" w:hAnsi="Times New Roman" w:cs="Times New Roman"/>
                <w:b/>
                <w:bCs/>
                <w:sz w:val="18"/>
                <w:szCs w:val="18"/>
              </w:rPr>
              <w:lastRenderedPageBreak/>
              <w:t>1.</w:t>
            </w:r>
            <w:r w:rsidRPr="00D62E18">
              <w:rPr>
                <w:rFonts w:ascii="Times New Roman" w:hAnsi="Times New Roman" w:cs="Times New Roman"/>
                <w:b/>
                <w:bCs/>
                <w:sz w:val="18"/>
                <w:szCs w:val="18"/>
              </w:rPr>
              <w:t>HAFTA:  16 - 20 Eylül 2019</w:t>
            </w:r>
          </w:p>
          <w:p w:rsidR="00D62E18" w:rsidRPr="0034101A" w:rsidRDefault="00D62E18" w:rsidP="0034101A">
            <w:pPr>
              <w:rPr>
                <w:rFonts w:ascii="Times New Roman" w:hAnsi="Times New Roman" w:cs="Times New Roman"/>
                <w:b/>
                <w:bCs/>
                <w:sz w:val="18"/>
                <w:szCs w:val="18"/>
              </w:rPr>
            </w:pPr>
            <w:r w:rsidRPr="00D62E18">
              <w:rPr>
                <w:rFonts w:ascii="Times New Roman" w:hAnsi="Times New Roman" w:cs="Times New Roman"/>
                <w:b/>
                <w:bCs/>
                <w:sz w:val="18"/>
                <w:szCs w:val="18"/>
              </w:rPr>
              <w:t>ORYANTASYON HAFTASI</w:t>
            </w:r>
          </w:p>
          <w:p w:rsidR="00D62E18" w:rsidRPr="0034101A" w:rsidRDefault="00D62E18"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255"/>
        </w:trPr>
        <w:tc>
          <w:tcPr>
            <w:tcW w:w="1011" w:type="dxa"/>
            <w:noWrap/>
            <w:hideMark/>
          </w:tcPr>
          <w:p w:rsidR="0034101A" w:rsidRPr="0034101A" w:rsidRDefault="0034101A">
            <w:pPr>
              <w:rPr>
                <w:rFonts w:ascii="Times New Roman" w:hAnsi="Times New Roman" w:cs="Times New Roman"/>
                <w:sz w:val="18"/>
                <w:szCs w:val="18"/>
              </w:rPr>
            </w:pPr>
          </w:p>
        </w:tc>
        <w:tc>
          <w:tcPr>
            <w:tcW w:w="1241" w:type="dxa"/>
            <w:noWrap/>
            <w:hideMark/>
          </w:tcPr>
          <w:p w:rsidR="0034101A" w:rsidRPr="0034101A" w:rsidRDefault="0034101A" w:rsidP="0034101A">
            <w:pPr>
              <w:rPr>
                <w:rFonts w:ascii="Times New Roman" w:hAnsi="Times New Roman" w:cs="Times New Roman"/>
                <w:sz w:val="18"/>
                <w:szCs w:val="18"/>
              </w:rPr>
            </w:pPr>
          </w:p>
        </w:tc>
        <w:tc>
          <w:tcPr>
            <w:tcW w:w="1430" w:type="dxa"/>
            <w:noWrap/>
            <w:hideMark/>
          </w:tcPr>
          <w:p w:rsidR="0034101A" w:rsidRPr="0034101A" w:rsidRDefault="0034101A" w:rsidP="0034101A">
            <w:pPr>
              <w:rPr>
                <w:rFonts w:ascii="Times New Roman" w:hAnsi="Times New Roman" w:cs="Times New Roman"/>
                <w:sz w:val="18"/>
                <w:szCs w:val="18"/>
              </w:rPr>
            </w:pPr>
          </w:p>
        </w:tc>
        <w:tc>
          <w:tcPr>
            <w:tcW w:w="2350" w:type="dxa"/>
            <w:noWrap/>
            <w:hideMark/>
          </w:tcPr>
          <w:p w:rsidR="0034101A" w:rsidRPr="0034101A" w:rsidRDefault="0034101A" w:rsidP="0034101A">
            <w:pPr>
              <w:rPr>
                <w:rFonts w:ascii="Times New Roman" w:hAnsi="Times New Roman" w:cs="Times New Roman"/>
                <w:sz w:val="18"/>
                <w:szCs w:val="18"/>
              </w:rPr>
            </w:pPr>
          </w:p>
        </w:tc>
        <w:tc>
          <w:tcPr>
            <w:tcW w:w="1638" w:type="dxa"/>
            <w:noWrap/>
            <w:hideMark/>
          </w:tcPr>
          <w:p w:rsidR="0034101A" w:rsidRPr="0034101A" w:rsidRDefault="0034101A" w:rsidP="0034101A">
            <w:pPr>
              <w:rPr>
                <w:rFonts w:ascii="Times New Roman" w:hAnsi="Times New Roman" w:cs="Times New Roman"/>
                <w:sz w:val="18"/>
                <w:szCs w:val="18"/>
              </w:rPr>
            </w:pPr>
          </w:p>
        </w:tc>
        <w:tc>
          <w:tcPr>
            <w:tcW w:w="1618" w:type="dxa"/>
            <w:hideMark/>
          </w:tcPr>
          <w:p w:rsidR="0034101A" w:rsidRPr="0034101A" w:rsidRDefault="0034101A" w:rsidP="0034101A">
            <w:pPr>
              <w:rPr>
                <w:rFonts w:ascii="Times New Roman" w:hAnsi="Times New Roman" w:cs="Times New Roman"/>
                <w:sz w:val="18"/>
                <w:szCs w:val="18"/>
              </w:rPr>
            </w:pPr>
          </w:p>
        </w:tc>
      </w:tr>
      <w:tr w:rsidR="00BE5247" w:rsidRPr="0034101A" w:rsidTr="00CB3B1E">
        <w:trPr>
          <w:trHeight w:val="398"/>
        </w:trPr>
        <w:tc>
          <w:tcPr>
            <w:tcW w:w="9288" w:type="dxa"/>
            <w:gridSpan w:val="6"/>
            <w:hideMark/>
          </w:tcPr>
          <w:p w:rsidR="00BE5247" w:rsidRPr="00BE5247"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2. HAFTA</w:t>
            </w:r>
          </w:p>
          <w:p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23 Eylül 2019 Pazartesi</w:t>
            </w:r>
          </w:p>
        </w:tc>
        <w:tc>
          <w:tcPr>
            <w:tcW w:w="1241"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hücrelerin yapısal ve fonksiyonel özelliklerini açıklar.</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Prokaryot ve ökaryot hücrelerin yapısal ve fonksiyonel özelliklerini açıklar.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Histolojinin Tanımı ve Histokimyasal Teknikler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açıklar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Histolojinin Tanımı ve Histokimyasal Teknikler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açıklar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63"/>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Biyofizikte sistem kavramı ve standart birimler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Sistem kavramını bilir. Açık sistem ve Kapalı sistem arasındaki farkları açıklar.</w:t>
            </w:r>
          </w:p>
        </w:tc>
      </w:tr>
      <w:tr w:rsidR="0034101A" w:rsidRPr="0034101A" w:rsidTr="006751D4">
        <w:trPr>
          <w:trHeight w:val="589"/>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Biyofizikte sistem kavramı ve standart birimler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Biyoelektrik ile ilgili uluslararası standart birimleri bilir ve tanımlar.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Koordinatörlük saati</w:t>
            </w:r>
          </w:p>
        </w:tc>
        <w:tc>
          <w:tcPr>
            <w:tcW w:w="235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Genel Kurallar Hakkında Bilgilendirme</w:t>
            </w:r>
          </w:p>
        </w:tc>
        <w:tc>
          <w:tcPr>
            <w:tcW w:w="163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Dönem 1 Koordinatörlüğü</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Koordinatörlük saati</w:t>
            </w:r>
          </w:p>
        </w:tc>
        <w:tc>
          <w:tcPr>
            <w:tcW w:w="235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Öğrenci Temsilcisi Seçimleri</w:t>
            </w:r>
          </w:p>
        </w:tc>
        <w:tc>
          <w:tcPr>
            <w:tcW w:w="163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Dönem 1 Koordinatörlüğü</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338"/>
        </w:trPr>
        <w:tc>
          <w:tcPr>
            <w:tcW w:w="1011" w:type="dxa"/>
            <w:noWrap/>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24 Eylül 2019 Salı</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bl>
    <w:tbl>
      <w:tblPr>
        <w:tblW w:w="9356" w:type="dxa"/>
        <w:tblInd w:w="-72" w:type="dxa"/>
        <w:tblLayout w:type="fixed"/>
        <w:tblCellMar>
          <w:left w:w="70" w:type="dxa"/>
          <w:right w:w="70" w:type="dxa"/>
        </w:tblCellMar>
        <w:tblLook w:val="04A0" w:firstRow="1" w:lastRow="0" w:firstColumn="1" w:lastColumn="0" w:noHBand="0" w:noVBand="1"/>
      </w:tblPr>
      <w:tblGrid>
        <w:gridCol w:w="1135"/>
        <w:gridCol w:w="1134"/>
        <w:gridCol w:w="1417"/>
        <w:gridCol w:w="2108"/>
        <w:gridCol w:w="1861"/>
        <w:gridCol w:w="1701"/>
      </w:tblGrid>
      <w:tr w:rsidR="00616DAC" w:rsidRPr="00AC2B97" w:rsidTr="00616DAC">
        <w:trPr>
          <w:trHeight w:val="4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08.30-09.20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1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Kapların Kullanımı (Tıbbi Biyoloji/ A grubu) (Tıbbi Biyokimya/ B grubu)</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tc>
      </w:tr>
      <w:tr w:rsidR="00616DAC" w:rsidRPr="00AC2B97" w:rsidTr="00616DAC">
        <w:trPr>
          <w:trHeight w:val="5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09.30-10.20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16"/>
                <w:szCs w:val="16"/>
                <w:lang w:eastAsia="tr-T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16"/>
                <w:szCs w:val="16"/>
                <w:lang w:eastAsia="tr-TR"/>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sz w:val="16"/>
                <w:szCs w:val="16"/>
                <w:lang w:eastAsia="tr-TR"/>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616DAC" w:rsidRPr="00AC2B97" w:rsidTr="00616DAC">
        <w:trPr>
          <w:trHeight w:val="4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10.30-11.20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1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Kapların Kullanımı (Tıbbi Biyokimya/A grubu) (Tıbbi Biyoloji/B grubu)</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616DAC" w:rsidRPr="00AC2B97" w:rsidTr="00616DAC">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11.30-12.20</w:t>
            </w:r>
          </w:p>
        </w:tc>
        <w:tc>
          <w:tcPr>
            <w:tcW w:w="1134" w:type="dxa"/>
            <w:vMerge/>
            <w:tcBorders>
              <w:top w:val="nil"/>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417" w:type="dxa"/>
            <w:vMerge/>
            <w:tcBorders>
              <w:top w:val="nil"/>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2108" w:type="dxa"/>
            <w:vMerge/>
            <w:tcBorders>
              <w:top w:val="nil"/>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sz w:val="20"/>
                <w:szCs w:val="20"/>
                <w:lang w:eastAsia="tr-TR"/>
              </w:rPr>
            </w:pPr>
          </w:p>
        </w:tc>
        <w:tc>
          <w:tcPr>
            <w:tcW w:w="1861" w:type="dxa"/>
            <w:vMerge/>
            <w:tcBorders>
              <w:top w:val="nil"/>
              <w:left w:val="single" w:sz="4" w:space="0" w:color="auto"/>
              <w:bottom w:val="single" w:sz="4" w:space="0" w:color="000000"/>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616DAC" w:rsidRPr="00AC2B97" w:rsidTr="00616DAC">
        <w:trPr>
          <w:trHeight w:val="375"/>
        </w:trPr>
        <w:tc>
          <w:tcPr>
            <w:tcW w:w="1135" w:type="dxa"/>
            <w:vMerge w:val="restart"/>
            <w:tcBorders>
              <w:top w:val="nil"/>
              <w:left w:val="single" w:sz="4" w:space="0" w:color="auto"/>
              <w:bottom w:val="nil"/>
              <w:right w:val="single" w:sz="4" w:space="0" w:color="auto"/>
            </w:tcBorders>
            <w:shd w:val="clear" w:color="auto" w:fill="auto"/>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134" w:type="dxa"/>
            <w:tcBorders>
              <w:top w:val="nil"/>
              <w:left w:val="nil"/>
              <w:bottom w:val="nil"/>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nil"/>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108" w:type="dxa"/>
            <w:tcBorders>
              <w:top w:val="nil"/>
              <w:left w:val="nil"/>
              <w:bottom w:val="nil"/>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861" w:type="dxa"/>
            <w:tcBorders>
              <w:top w:val="nil"/>
              <w:left w:val="nil"/>
              <w:bottom w:val="nil"/>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r w:rsidR="00AC2B97" w:rsidRPr="00AC2B97" w:rsidTr="00616DAC">
        <w:trPr>
          <w:trHeight w:val="15"/>
        </w:trPr>
        <w:tc>
          <w:tcPr>
            <w:tcW w:w="1135" w:type="dxa"/>
            <w:vMerge/>
            <w:tcBorders>
              <w:top w:val="nil"/>
              <w:left w:val="single" w:sz="4" w:space="0" w:color="auto"/>
              <w:bottom w:val="nil"/>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108" w:type="dxa"/>
            <w:tcBorders>
              <w:top w:val="nil"/>
              <w:left w:val="nil"/>
              <w:bottom w:val="single" w:sz="4" w:space="0" w:color="auto"/>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861" w:type="dxa"/>
            <w:tcBorders>
              <w:top w:val="nil"/>
              <w:left w:val="nil"/>
              <w:bottom w:val="single" w:sz="4" w:space="0" w:color="auto"/>
              <w:right w:val="single" w:sz="4" w:space="0" w:color="auto"/>
            </w:tcBorders>
            <w:shd w:val="clear" w:color="auto" w:fill="auto"/>
            <w:noWrap/>
            <w:vAlign w:val="center"/>
            <w:hideMark/>
          </w:tcPr>
          <w:p w:rsidR="00AC2B97" w:rsidRPr="00AC2B97" w:rsidRDefault="00AC2B97" w:rsidP="00AC2B97">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B97" w:rsidRPr="00AC2B97" w:rsidRDefault="00AC2B97" w:rsidP="00AC2B97">
            <w:pPr>
              <w:spacing w:after="0" w:line="240" w:lineRule="auto"/>
              <w:rPr>
                <w:rFonts w:ascii="Times New Roman" w:eastAsia="Times New Roman" w:hAnsi="Times New Roman" w:cs="Times New Roman"/>
                <w:color w:val="000000"/>
                <w:sz w:val="20"/>
                <w:szCs w:val="20"/>
                <w:lang w:eastAsia="tr-TR"/>
              </w:rPr>
            </w:pPr>
          </w:p>
        </w:tc>
      </w:tr>
    </w:tbl>
    <w:tbl>
      <w:tblPr>
        <w:tblStyle w:val="TabloKlavuzu"/>
        <w:tblW w:w="0" w:type="auto"/>
        <w:tblLayout w:type="fixed"/>
        <w:tblLook w:val="04A0" w:firstRow="1" w:lastRow="0" w:firstColumn="1" w:lastColumn="0" w:noHBand="0" w:noVBand="1"/>
      </w:tblPr>
      <w:tblGrid>
        <w:gridCol w:w="1011"/>
        <w:gridCol w:w="1241"/>
        <w:gridCol w:w="1430"/>
        <w:gridCol w:w="2350"/>
        <w:gridCol w:w="1638"/>
        <w:gridCol w:w="1618"/>
      </w:tblGrid>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Devletine genel bir bakış ve Osmanlı Devletinin çöküş sebepleri. Islahat hareketleri ve sonuçları.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14.30-15.20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Devletine genel bir bakış ve Osmanlı Devletinin çöküş sebepleri. Islahat hareketleri ve sonuçları.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Dil nedir? Dilin sosyal bir kurum olarak millet hayatındaki yeri ve önemi 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Dil nedir? Dilin sosyal bir kurum olarak millet hayatındaki yeri ve önemi II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25 Eylül 2019 Çarşamba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30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(A ve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30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(C ve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rsidTr="006751D4">
        <w:trPr>
          <w:trHeight w:val="84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Tarih Metodolojisi ve Tıp Tarihi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tarihinin dayandığı kaynakları, bilimsel araştırmalardaki temel aşamaları ve metodolojiyi söyler.</w:t>
            </w:r>
          </w:p>
        </w:tc>
      </w:tr>
      <w:tr w:rsidR="0034101A" w:rsidRPr="0034101A" w:rsidTr="006751D4">
        <w:trPr>
          <w:trHeight w:val="76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Tıbbın Evrimi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sağlık ve sağlık hizmetleri kavramlarını özetler, tıp tarihinde dönemleri ve tababet anlayışında gelişmeleri açıklar.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Manage simple, routine exchanges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Manage simple, routine exchanges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26 Eylül 2019 Perşembe</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Biyokimyaya giriş ve Biyomoleküller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Biyokimyasal makromolekülleri ve bu moleküllerin yapı taşlarını ve medikal önemini tanımlar.</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 ve Glikokaliks</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Ökaryotik hücre zarının ve glikokaliksin yapısını ve fonksiyonel özelliklerini açıklar.</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 ve Glikokaliks</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Ökaryotik hücre zarının ve glikokaliksin yapısını ve fonksiyonel özelliklerini </w:t>
            </w:r>
            <w:r w:rsidRPr="0034101A">
              <w:rPr>
                <w:rFonts w:ascii="Times New Roman" w:hAnsi="Times New Roman" w:cs="Times New Roman"/>
                <w:sz w:val="18"/>
                <w:szCs w:val="18"/>
              </w:rPr>
              <w:lastRenderedPageBreak/>
              <w:t>açıklar.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 </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27 Eylül 2019 Cuma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Tıp ve edebiyatın ilişkisini tartışır.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Tıp ve edebiyatın ilişkisini tartışır.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 ve Kimyasal Bağlar</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yapısını, kimyasal bağları ve biyomoleküllerdeki önemini açıklar.</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 ve Kimyasal Bağlar</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Atomun yapısını, kimyasal bağları ve biyomoleküllerdeki önemini açıklar.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63"/>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63"/>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noWrap/>
            <w:hideMark/>
          </w:tcPr>
          <w:p w:rsidR="0034101A" w:rsidRPr="0034101A" w:rsidRDefault="0034101A">
            <w:pPr>
              <w:rPr>
                <w:rFonts w:ascii="Times New Roman" w:hAnsi="Times New Roman" w:cs="Times New Roman"/>
                <w:sz w:val="18"/>
                <w:szCs w:val="18"/>
              </w:rPr>
            </w:pPr>
          </w:p>
        </w:tc>
        <w:tc>
          <w:tcPr>
            <w:tcW w:w="1241" w:type="dxa"/>
            <w:noWrap/>
            <w:hideMark/>
          </w:tcPr>
          <w:p w:rsidR="0034101A" w:rsidRPr="0034101A" w:rsidRDefault="0034101A" w:rsidP="0034101A">
            <w:pPr>
              <w:rPr>
                <w:rFonts w:ascii="Times New Roman" w:hAnsi="Times New Roman" w:cs="Times New Roman"/>
                <w:sz w:val="18"/>
                <w:szCs w:val="18"/>
              </w:rPr>
            </w:pPr>
          </w:p>
        </w:tc>
        <w:tc>
          <w:tcPr>
            <w:tcW w:w="1430" w:type="dxa"/>
            <w:noWrap/>
            <w:hideMark/>
          </w:tcPr>
          <w:p w:rsidR="0034101A" w:rsidRPr="0034101A" w:rsidRDefault="0034101A" w:rsidP="0034101A">
            <w:pPr>
              <w:rPr>
                <w:rFonts w:ascii="Times New Roman" w:hAnsi="Times New Roman" w:cs="Times New Roman"/>
                <w:sz w:val="18"/>
                <w:szCs w:val="18"/>
              </w:rPr>
            </w:pPr>
          </w:p>
        </w:tc>
        <w:tc>
          <w:tcPr>
            <w:tcW w:w="2350" w:type="dxa"/>
            <w:noWrap/>
            <w:hideMark/>
          </w:tcPr>
          <w:p w:rsidR="0034101A" w:rsidRPr="0034101A" w:rsidRDefault="0034101A" w:rsidP="0034101A">
            <w:pPr>
              <w:rPr>
                <w:rFonts w:ascii="Times New Roman" w:hAnsi="Times New Roman" w:cs="Times New Roman"/>
                <w:sz w:val="18"/>
                <w:szCs w:val="18"/>
              </w:rPr>
            </w:pPr>
          </w:p>
        </w:tc>
        <w:tc>
          <w:tcPr>
            <w:tcW w:w="1638" w:type="dxa"/>
            <w:noWrap/>
            <w:hideMark/>
          </w:tcPr>
          <w:p w:rsidR="0034101A" w:rsidRPr="0034101A" w:rsidRDefault="0034101A" w:rsidP="0034101A">
            <w:pPr>
              <w:rPr>
                <w:rFonts w:ascii="Times New Roman" w:hAnsi="Times New Roman" w:cs="Times New Roman"/>
                <w:sz w:val="18"/>
                <w:szCs w:val="18"/>
              </w:rPr>
            </w:pPr>
          </w:p>
        </w:tc>
        <w:tc>
          <w:tcPr>
            <w:tcW w:w="1618" w:type="dxa"/>
            <w:hideMark/>
          </w:tcPr>
          <w:p w:rsidR="0034101A" w:rsidRPr="0034101A" w:rsidRDefault="0034101A" w:rsidP="0034101A">
            <w:pPr>
              <w:rPr>
                <w:rFonts w:ascii="Times New Roman" w:hAnsi="Times New Roman" w:cs="Times New Roman"/>
                <w:sz w:val="18"/>
                <w:szCs w:val="18"/>
              </w:rPr>
            </w:pPr>
          </w:p>
        </w:tc>
      </w:tr>
      <w:tr w:rsidR="00BE5247" w:rsidRPr="0034101A" w:rsidTr="00CB3B1E">
        <w:trPr>
          <w:trHeight w:val="315"/>
        </w:trPr>
        <w:tc>
          <w:tcPr>
            <w:tcW w:w="9288" w:type="dxa"/>
            <w:gridSpan w:val="6"/>
            <w:noWrap/>
            <w:hideMark/>
          </w:tcPr>
          <w:p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3. HAFTA</w:t>
            </w:r>
          </w:p>
          <w:p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30 Eylül 2019 Pazartesi</w:t>
            </w:r>
          </w:p>
        </w:tc>
        <w:tc>
          <w:tcPr>
            <w:tcW w:w="1241"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102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Zarından Madde Taşınımı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Zardan madde taşınımında görev alan taşıyıcı, kanal ve pompa proteinlerin özellikleri ile ozmos, diffüzyon, primer ve sekanoder aktif taşınımı karşılaştırır.</w:t>
            </w:r>
          </w:p>
        </w:tc>
      </w:tr>
      <w:tr w:rsidR="0034101A" w:rsidRPr="0034101A" w:rsidTr="006751D4">
        <w:trPr>
          <w:trHeight w:val="102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Zarından Madde Taşınımı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Zardan madde taşınımında görev alan taşıyıcı, kanal ve pompa proteinlerin özellikleri ile ozmos, diffüzyon, primer ve sekanoder aktif </w:t>
            </w:r>
            <w:r w:rsidRPr="0034101A">
              <w:rPr>
                <w:rFonts w:ascii="Times New Roman" w:hAnsi="Times New Roman" w:cs="Times New Roman"/>
                <w:sz w:val="18"/>
                <w:szCs w:val="18"/>
              </w:rPr>
              <w:lastRenderedPageBreak/>
              <w:t>taşınımı karşılaştırır.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10.30-11.20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Bazal Membran, Ekstraselüler Matriks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ULUSOY KARATOPUK</w:t>
            </w:r>
          </w:p>
        </w:tc>
        <w:tc>
          <w:tcPr>
            <w:tcW w:w="161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Bazal membran, Ekstraselüler matriksi açıklar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Hücreler Arası Bağlantı Kompleksleri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Hücreler Arası Bağlantı Komplekslerini tanır</w:t>
            </w:r>
          </w:p>
        </w:tc>
      </w:tr>
      <w:tr w:rsidR="0034101A" w:rsidRPr="0034101A" w:rsidTr="006751D4">
        <w:trPr>
          <w:trHeight w:val="255"/>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Suyun ve Elektrolitlerin Biyofiziksel Özellikleri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Suyun biyofiziksel özelliklerini, hücre ve canlılar için önemini, vücuttaki dağılımını açıklar.</w:t>
            </w:r>
          </w:p>
        </w:tc>
      </w:tr>
      <w:tr w:rsidR="0034101A" w:rsidRPr="0034101A" w:rsidTr="006751D4">
        <w:trPr>
          <w:trHeight w:val="102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İyonik denge ve homeostazisin korunması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Elektriksel ve kimyasal gradiyent kavramlarını bilir. Elektrolitlerin görevlerini, ekstraselüler ve intraselüler dağılımlarını ve homeostazisin korunmasındaki önemini açıklar.</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Seminer</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Eğitimi A.D.</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SDÜ Tıp Fakültesi Mezunundan beklenen temel roller</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fakültesi mezunundan beklenen rolleri açıklar</w:t>
            </w:r>
          </w:p>
        </w:tc>
      </w:tr>
      <w:tr w:rsidR="0034101A" w:rsidRPr="0034101A" w:rsidTr="006751D4">
        <w:trPr>
          <w:trHeight w:val="510"/>
        </w:trPr>
        <w:tc>
          <w:tcPr>
            <w:tcW w:w="1011"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Seminer</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Eğitimi A.D.</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SDÜ Tıp Fakültesi Mezunundan beklenen temel roller</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fakültesi mezunundan beklenen rolleri açıklar</w:t>
            </w:r>
          </w:p>
        </w:tc>
      </w:tr>
      <w:tr w:rsidR="0034101A" w:rsidRPr="0034101A" w:rsidTr="006751D4">
        <w:trPr>
          <w:trHeight w:val="255"/>
        </w:trPr>
        <w:tc>
          <w:tcPr>
            <w:tcW w:w="2252"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 Ekim 2019 Salı</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bl>
    <w:tbl>
      <w:tblPr>
        <w:tblW w:w="9356" w:type="dxa"/>
        <w:tblInd w:w="-72" w:type="dxa"/>
        <w:tblLayout w:type="fixed"/>
        <w:tblCellMar>
          <w:left w:w="70" w:type="dxa"/>
          <w:right w:w="70" w:type="dxa"/>
        </w:tblCellMar>
        <w:tblLook w:val="04A0" w:firstRow="1" w:lastRow="0" w:firstColumn="1" w:lastColumn="0" w:noHBand="0" w:noVBand="1"/>
      </w:tblPr>
      <w:tblGrid>
        <w:gridCol w:w="993"/>
        <w:gridCol w:w="1276"/>
        <w:gridCol w:w="1417"/>
        <w:gridCol w:w="2410"/>
        <w:gridCol w:w="1559"/>
        <w:gridCol w:w="1701"/>
      </w:tblGrid>
      <w:tr w:rsidR="0002410A" w:rsidRPr="00AC2B97" w:rsidTr="0002410A">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08.30-09.20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w:t>
            </w:r>
            <w:r>
              <w:rPr>
                <w:rFonts w:ascii="Times New Roman" w:eastAsia="Times New Roman" w:hAnsi="Times New Roman" w:cs="Times New Roman"/>
                <w:sz w:val="18"/>
                <w:szCs w:val="18"/>
                <w:lang w:eastAsia="tr-TR"/>
              </w:rPr>
              <w:t>rın Kullanımı (Tıbbi Biyoloji/ C grubu) (Tıbbi Biyokimya/ D</w:t>
            </w:r>
            <w:r w:rsidRPr="00AC2B97">
              <w:rPr>
                <w:rFonts w:ascii="Times New Roman" w:eastAsia="Times New Roman" w:hAnsi="Times New Roman" w:cs="Times New Roman"/>
                <w:sz w:val="18"/>
                <w:szCs w:val="18"/>
                <w:lang w:eastAsia="tr-TR"/>
              </w:rPr>
              <w:t xml:space="preserve"> grubu)</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tc>
      </w:tr>
      <w:tr w:rsidR="0002410A" w:rsidRPr="00AC2B97" w:rsidTr="0002410A">
        <w:trPr>
          <w:trHeight w:val="5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09.30-10.20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16"/>
                <w:szCs w:val="16"/>
                <w:lang w:eastAsia="tr-T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16"/>
                <w:szCs w:val="16"/>
                <w:lang w:eastAsia="tr-TR"/>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sz w:val="16"/>
                <w:szCs w:val="16"/>
                <w:lang w:eastAsia="tr-T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rsidTr="0002410A">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10.30-11.20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11BYL.L01 / 11 BYK.L01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Tıbbi Biyoloji Lab. /</w:t>
            </w:r>
            <w:r w:rsidRPr="00AC2B97">
              <w:rPr>
                <w:rFonts w:ascii="Times New Roman" w:eastAsia="Times New Roman" w:hAnsi="Times New Roman" w:cs="Times New Roman"/>
                <w:color w:val="000000"/>
                <w:sz w:val="18"/>
                <w:szCs w:val="18"/>
                <w:lang w:eastAsia="tr-TR"/>
              </w:rPr>
              <w:br/>
              <w:t>Biyokimya Lab.</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sz w:val="18"/>
                <w:szCs w:val="18"/>
                <w:lang w:eastAsia="tr-TR"/>
              </w:rPr>
            </w:pPr>
            <w:r w:rsidRPr="00AC2B97">
              <w:rPr>
                <w:rFonts w:ascii="Times New Roman" w:eastAsia="Times New Roman" w:hAnsi="Times New Roman" w:cs="Times New Roman"/>
                <w:sz w:val="18"/>
                <w:szCs w:val="18"/>
                <w:lang w:eastAsia="tr-TR"/>
              </w:rPr>
              <w:t>Lab Çalışma Kuralları, Lab. Malzemelerinin tanıtımı, Volümetrik Kapla</w:t>
            </w:r>
            <w:r>
              <w:rPr>
                <w:rFonts w:ascii="Times New Roman" w:eastAsia="Times New Roman" w:hAnsi="Times New Roman" w:cs="Times New Roman"/>
                <w:sz w:val="18"/>
                <w:szCs w:val="18"/>
                <w:lang w:eastAsia="tr-TR"/>
              </w:rPr>
              <w:t>rın Kullanımı (Tıbbi Biyokimya/C grubu) (Tıbbi Biyoloji/D</w:t>
            </w:r>
            <w:r w:rsidRPr="00AC2B97">
              <w:rPr>
                <w:rFonts w:ascii="Times New Roman" w:eastAsia="Times New Roman" w:hAnsi="Times New Roman" w:cs="Times New Roman"/>
                <w:sz w:val="18"/>
                <w:szCs w:val="18"/>
                <w:lang w:eastAsia="tr-TR"/>
              </w:rPr>
              <w:t xml:space="preserve"> grubu)</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Dr. Nurten ÖZÇELİK, Dr. Dilek AŞCI ÇELİK/</w:t>
            </w:r>
            <w:r w:rsidRPr="00AC2B97">
              <w:rPr>
                <w:rFonts w:ascii="Times New Roman" w:eastAsia="Times New Roman" w:hAnsi="Times New Roman" w:cs="Times New Roman"/>
                <w:color w:val="000000"/>
                <w:sz w:val="18"/>
                <w:szCs w:val="18"/>
                <w:lang w:eastAsia="tr-TR"/>
              </w:rPr>
              <w:br/>
              <w:t>Doç.Dr. Duygu KUMBUL DOĞUÇ</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rsidTr="0002410A">
        <w:trPr>
          <w:trHeight w:val="107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18"/>
                <w:szCs w:val="18"/>
                <w:lang w:eastAsia="tr-TR"/>
              </w:rPr>
            </w:pPr>
            <w:r w:rsidRPr="00AC2B97">
              <w:rPr>
                <w:rFonts w:ascii="Times New Roman" w:eastAsia="Times New Roman" w:hAnsi="Times New Roman" w:cs="Times New Roman"/>
                <w:color w:val="000000"/>
                <w:sz w:val="18"/>
                <w:szCs w:val="18"/>
                <w:lang w:eastAsia="tr-TR"/>
              </w:rPr>
              <w:t>11.30-12.20</w:t>
            </w:r>
          </w:p>
        </w:tc>
        <w:tc>
          <w:tcPr>
            <w:tcW w:w="1276" w:type="dxa"/>
            <w:vMerge/>
            <w:tcBorders>
              <w:top w:val="nil"/>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417" w:type="dxa"/>
            <w:vMerge/>
            <w:tcBorders>
              <w:top w:val="nil"/>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2410" w:type="dxa"/>
            <w:vMerge/>
            <w:tcBorders>
              <w:top w:val="nil"/>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sz w:val="20"/>
                <w:szCs w:val="20"/>
                <w:lang w:eastAsia="tr-TR"/>
              </w:rPr>
            </w:pPr>
          </w:p>
        </w:tc>
        <w:tc>
          <w:tcPr>
            <w:tcW w:w="1559" w:type="dxa"/>
            <w:vMerge/>
            <w:tcBorders>
              <w:top w:val="nil"/>
              <w:left w:val="single" w:sz="4" w:space="0" w:color="auto"/>
              <w:bottom w:val="single" w:sz="4" w:space="0" w:color="000000"/>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rsidTr="0002410A">
        <w:trPr>
          <w:trHeight w:val="375"/>
        </w:trPr>
        <w:tc>
          <w:tcPr>
            <w:tcW w:w="993" w:type="dxa"/>
            <w:vMerge w:val="restart"/>
            <w:tcBorders>
              <w:top w:val="nil"/>
              <w:left w:val="single" w:sz="4" w:space="0" w:color="auto"/>
              <w:bottom w:val="nil"/>
              <w:right w:val="single" w:sz="4" w:space="0" w:color="auto"/>
            </w:tcBorders>
            <w:shd w:val="clear" w:color="auto" w:fill="auto"/>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276" w:type="dxa"/>
            <w:tcBorders>
              <w:top w:val="nil"/>
              <w:left w:val="nil"/>
              <w:bottom w:val="nil"/>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nil"/>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410" w:type="dxa"/>
            <w:tcBorders>
              <w:top w:val="nil"/>
              <w:left w:val="nil"/>
              <w:bottom w:val="nil"/>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559" w:type="dxa"/>
            <w:tcBorders>
              <w:top w:val="nil"/>
              <w:left w:val="nil"/>
              <w:bottom w:val="nil"/>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r w:rsidR="0002410A" w:rsidRPr="00AC2B97" w:rsidTr="0002410A">
        <w:trPr>
          <w:trHeight w:val="15"/>
        </w:trPr>
        <w:tc>
          <w:tcPr>
            <w:tcW w:w="993" w:type="dxa"/>
            <w:vMerge/>
            <w:tcBorders>
              <w:top w:val="nil"/>
              <w:left w:val="single" w:sz="4" w:space="0" w:color="auto"/>
              <w:bottom w:val="nil"/>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sz w:val="20"/>
                <w:szCs w:val="20"/>
                <w:lang w:eastAsia="tr-TR"/>
              </w:rPr>
            </w:pPr>
            <w:r w:rsidRPr="00AC2B97">
              <w:rPr>
                <w:rFonts w:ascii="Times New Roman" w:eastAsia="Times New Roman" w:hAnsi="Times New Roman" w:cs="Times New Roman"/>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rsidR="0002410A" w:rsidRPr="00AC2B97" w:rsidRDefault="0002410A" w:rsidP="007018B1">
            <w:pPr>
              <w:spacing w:after="0" w:line="240" w:lineRule="auto"/>
              <w:jc w:val="center"/>
              <w:rPr>
                <w:rFonts w:ascii="Times New Roman" w:eastAsia="Times New Roman" w:hAnsi="Times New Roman" w:cs="Times New Roman"/>
                <w:color w:val="000000"/>
                <w:sz w:val="20"/>
                <w:szCs w:val="20"/>
                <w:lang w:eastAsia="tr-TR"/>
              </w:rPr>
            </w:pPr>
            <w:r w:rsidRPr="00AC2B97">
              <w:rPr>
                <w:rFonts w:ascii="Times New Roman" w:eastAsia="Times New Roman" w:hAnsi="Times New Roman" w:cs="Times New Roman"/>
                <w:color w:val="000000"/>
                <w:sz w:val="20"/>
                <w:szCs w:val="20"/>
                <w:lang w:eastAsia="tr-TR"/>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410A" w:rsidRPr="00AC2B97" w:rsidRDefault="0002410A" w:rsidP="007018B1">
            <w:pPr>
              <w:spacing w:after="0" w:line="240" w:lineRule="auto"/>
              <w:rPr>
                <w:rFonts w:ascii="Times New Roman" w:eastAsia="Times New Roman" w:hAnsi="Times New Roman" w:cs="Times New Roman"/>
                <w:color w:val="000000"/>
                <w:sz w:val="20"/>
                <w:szCs w:val="20"/>
                <w:lang w:eastAsia="tr-TR"/>
              </w:rPr>
            </w:pPr>
          </w:p>
        </w:tc>
      </w:tr>
    </w:tbl>
    <w:tbl>
      <w:tblPr>
        <w:tblStyle w:val="TabloKlavuzu"/>
        <w:tblW w:w="0" w:type="auto"/>
        <w:tblLayout w:type="fixed"/>
        <w:tblLook w:val="04A0" w:firstRow="1" w:lastRow="0" w:firstColumn="1" w:lastColumn="0" w:noHBand="0" w:noVBand="1"/>
      </w:tblPr>
      <w:tblGrid>
        <w:gridCol w:w="959"/>
        <w:gridCol w:w="52"/>
        <w:gridCol w:w="90"/>
        <w:gridCol w:w="1151"/>
        <w:gridCol w:w="1430"/>
        <w:gridCol w:w="2350"/>
        <w:gridCol w:w="1638"/>
        <w:gridCol w:w="1618"/>
      </w:tblGrid>
      <w:tr w:rsidR="0034101A" w:rsidRPr="0034101A" w:rsidTr="0002410A">
        <w:trPr>
          <w:trHeight w:val="255"/>
        </w:trPr>
        <w:tc>
          <w:tcPr>
            <w:tcW w:w="959"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93" w:type="dxa"/>
            <w:gridSpan w:val="3"/>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02410A">
        <w:trPr>
          <w:trHeight w:val="765"/>
        </w:trPr>
        <w:tc>
          <w:tcPr>
            <w:tcW w:w="959"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93" w:type="dxa"/>
            <w:gridSpan w:val="3"/>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 kurtarmaya dönük fikir hareketleri.</w:t>
            </w:r>
            <w:r w:rsidRPr="0034101A">
              <w:rPr>
                <w:rFonts w:ascii="Times New Roman" w:hAnsi="Times New Roman" w:cs="Times New Roman"/>
                <w:sz w:val="18"/>
                <w:szCs w:val="18"/>
              </w:rPr>
              <w:br/>
              <w:t>Şark Meselesi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02410A">
        <w:trPr>
          <w:trHeight w:val="765"/>
        </w:trPr>
        <w:tc>
          <w:tcPr>
            <w:tcW w:w="959"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93" w:type="dxa"/>
            <w:gridSpan w:val="3"/>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 kurtarmaya dönük fikir hareketleri.</w:t>
            </w:r>
            <w:r w:rsidRPr="0034101A">
              <w:rPr>
                <w:rFonts w:ascii="Times New Roman" w:hAnsi="Times New Roman" w:cs="Times New Roman"/>
                <w:sz w:val="18"/>
                <w:szCs w:val="18"/>
              </w:rPr>
              <w:br/>
              <w:t>Şark Meselesi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02410A">
        <w:trPr>
          <w:trHeight w:val="255"/>
        </w:trPr>
        <w:tc>
          <w:tcPr>
            <w:tcW w:w="959"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15.30-16.20</w:t>
            </w:r>
          </w:p>
        </w:tc>
        <w:tc>
          <w:tcPr>
            <w:tcW w:w="1293" w:type="dxa"/>
            <w:gridSpan w:val="3"/>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dünya dilleri arasındaki yeri 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02410A">
        <w:trPr>
          <w:trHeight w:val="255"/>
        </w:trPr>
        <w:tc>
          <w:tcPr>
            <w:tcW w:w="959" w:type="dxa"/>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93" w:type="dxa"/>
            <w:gridSpan w:val="3"/>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dünya dilleri arasındaki yeri II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 Ekim 2019 Çarşamba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(C ve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3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Tanıtımı ve Örnek Preparat Tanıtımı (A ve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Üyeleri/Elemenları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teknikleri kullanarak örnek preparat yapmayı öğrenir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Eski Uygarlıklarda Sağlık, Hastalık ve Tedavi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Çin, Hint, Mısır, Mezopotamya, Grek ve Roma tıbbının özelliklerini açıklar, ünlü hekimleri listeler ve günümüz tıbbına katkılarını tanımlar.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Eski Uygarlıklarda Sağlık, Hastalık ve Tedavi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Çin, Hint, Mısır, Mezopotamya, Grek ve Roma tıbbının özelliklerini açıklar, ünlü hekimleri listeler ve günümüz tıbbına katkılarını tanımlar.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“to be” Possessive adjectives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“to be” Possessive adjectives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3 Ekim 2019 Perşembe</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Kullanılacak Temel Kimyasal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temel kavramları tanımlar ve bu kavramların biyokimya ile ilişkisini tanımlar.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Kullanılacak Temel Kimyasal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Başak GÖKÇE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biyokimyada temel kavramları tanımlar ve bu kavramların biyokimya ile ilişkisini tanımlar.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Plazma Zarından Madde Taşınımı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Zardan madde taşınımında görev alan taşıyıcı, kanal ve pompa proteinlerin özellikleri ile ozmos, diffüzyon, primer ve sekanoder aktif taşınımı </w:t>
            </w:r>
            <w:r w:rsidRPr="0034101A">
              <w:rPr>
                <w:rFonts w:ascii="Times New Roman" w:hAnsi="Times New Roman" w:cs="Times New Roman"/>
                <w:sz w:val="18"/>
                <w:szCs w:val="18"/>
              </w:rPr>
              <w:lastRenderedPageBreak/>
              <w:t>karşılaştırır.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 Teknolojileri ile ilgili temel kavramlar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4 Ekim 2019 Cuma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Sanat ilişkisini tartışır.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Sanat ilişkisini tartışır.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Çözeltiler</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Çözelti ve konsantrasyon kavramlarını açıklar. Biyokimya analizlerinde kullanılan solüsyonları sınıflandırır ve hazırlanışı hakkında örnekler seçer.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 ve asit-baz kavramı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Su ve asit-baz kavramlarını sınıflandırır, biyolojik sistemlerde ki asit baz kavramlarına örnekler verir.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noWrap/>
            <w:hideMark/>
          </w:tcPr>
          <w:p w:rsidR="0034101A" w:rsidRPr="0034101A" w:rsidRDefault="0034101A">
            <w:pPr>
              <w:rPr>
                <w:rFonts w:ascii="Times New Roman" w:hAnsi="Times New Roman" w:cs="Times New Roman"/>
                <w:sz w:val="18"/>
                <w:szCs w:val="18"/>
              </w:rPr>
            </w:pPr>
          </w:p>
        </w:tc>
        <w:tc>
          <w:tcPr>
            <w:tcW w:w="1241" w:type="dxa"/>
            <w:gridSpan w:val="2"/>
            <w:noWrap/>
            <w:hideMark/>
          </w:tcPr>
          <w:p w:rsidR="0034101A" w:rsidRPr="0034101A" w:rsidRDefault="0034101A" w:rsidP="0034101A">
            <w:pPr>
              <w:rPr>
                <w:rFonts w:ascii="Times New Roman" w:hAnsi="Times New Roman" w:cs="Times New Roman"/>
                <w:sz w:val="18"/>
                <w:szCs w:val="18"/>
              </w:rPr>
            </w:pPr>
          </w:p>
        </w:tc>
        <w:tc>
          <w:tcPr>
            <w:tcW w:w="1430" w:type="dxa"/>
            <w:noWrap/>
            <w:hideMark/>
          </w:tcPr>
          <w:p w:rsidR="0034101A" w:rsidRPr="0034101A" w:rsidRDefault="0034101A" w:rsidP="0034101A">
            <w:pPr>
              <w:rPr>
                <w:rFonts w:ascii="Times New Roman" w:hAnsi="Times New Roman" w:cs="Times New Roman"/>
                <w:sz w:val="18"/>
                <w:szCs w:val="18"/>
              </w:rPr>
            </w:pPr>
          </w:p>
        </w:tc>
        <w:tc>
          <w:tcPr>
            <w:tcW w:w="2350" w:type="dxa"/>
            <w:noWrap/>
            <w:hideMark/>
          </w:tcPr>
          <w:p w:rsidR="0034101A" w:rsidRPr="0034101A" w:rsidRDefault="0034101A" w:rsidP="0034101A">
            <w:pPr>
              <w:rPr>
                <w:rFonts w:ascii="Times New Roman" w:hAnsi="Times New Roman" w:cs="Times New Roman"/>
                <w:sz w:val="18"/>
                <w:szCs w:val="18"/>
              </w:rPr>
            </w:pPr>
          </w:p>
        </w:tc>
        <w:tc>
          <w:tcPr>
            <w:tcW w:w="1638" w:type="dxa"/>
            <w:noWrap/>
            <w:hideMark/>
          </w:tcPr>
          <w:p w:rsidR="0034101A" w:rsidRPr="0034101A" w:rsidRDefault="0034101A" w:rsidP="0034101A">
            <w:pPr>
              <w:rPr>
                <w:rFonts w:ascii="Times New Roman" w:hAnsi="Times New Roman" w:cs="Times New Roman"/>
                <w:sz w:val="18"/>
                <w:szCs w:val="18"/>
              </w:rPr>
            </w:pPr>
          </w:p>
        </w:tc>
        <w:tc>
          <w:tcPr>
            <w:tcW w:w="1618" w:type="dxa"/>
            <w:hideMark/>
          </w:tcPr>
          <w:p w:rsidR="0034101A" w:rsidRPr="0034101A" w:rsidRDefault="0034101A" w:rsidP="0034101A">
            <w:pPr>
              <w:rPr>
                <w:rFonts w:ascii="Times New Roman" w:hAnsi="Times New Roman" w:cs="Times New Roman"/>
                <w:sz w:val="18"/>
                <w:szCs w:val="18"/>
              </w:rPr>
            </w:pPr>
          </w:p>
        </w:tc>
      </w:tr>
      <w:tr w:rsidR="00BE5247" w:rsidRPr="0034101A" w:rsidTr="00CB3B1E">
        <w:trPr>
          <w:trHeight w:val="315"/>
        </w:trPr>
        <w:tc>
          <w:tcPr>
            <w:tcW w:w="9288" w:type="dxa"/>
            <w:gridSpan w:val="8"/>
            <w:noWrap/>
            <w:hideMark/>
          </w:tcPr>
          <w:p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4. HAFTA</w:t>
            </w:r>
          </w:p>
          <w:p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7 Ekim 2019 Pazartesi</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sitozol, hücre iskeleti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Sitoplazma ve sitozolün yapısı hakkında bilgi sahibi olur,  hücre iskelet elemanları olan aktin filamentlerin, ara filamentlerin ve </w:t>
            </w:r>
            <w:r w:rsidRPr="0034101A">
              <w:rPr>
                <w:rFonts w:ascii="Times New Roman" w:hAnsi="Times New Roman" w:cs="Times New Roman"/>
                <w:sz w:val="18"/>
                <w:szCs w:val="18"/>
              </w:rPr>
              <w:lastRenderedPageBreak/>
              <w:t>mikrotübüllerin yapı ve fonksiyonlarını açıklar.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sitozol, hücre iskeleti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ve sitozolün yapısı hakkında bilgi sahibi olur,  hücre iskelet elemanları olan aktin filamentlerin, ara filamentlerin ve mikrotübüllerin yapı ve fonksiyonlarını açıklar.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Hücrede görülen yüzey farklılaşmalarını açıklar.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Kanat GÜLLE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Hücrede görülen yüzey farklılaşmalarını açıklar.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11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 dinamikleri ve iyon kanalları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ve iyon kanallarının dinamiği hakkında bilgi verir.</w:t>
            </w:r>
          </w:p>
        </w:tc>
      </w:tr>
      <w:tr w:rsidR="0034101A" w:rsidRPr="0034101A" w:rsidTr="006751D4">
        <w:trPr>
          <w:trHeight w:val="126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 dinamikleri ve iyon kanalları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ve iyon kanallarının dinamiği hakkında bilgi verir.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8 Ekim 2019 Salı</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29"/>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Mikroskop Çeşitleri (A) / </w:t>
            </w:r>
            <w:r w:rsidRPr="0034101A">
              <w:rPr>
                <w:rFonts w:ascii="Times New Roman" w:hAnsi="Times New Roman" w:cs="Times New Roman"/>
                <w:sz w:val="18"/>
                <w:szCs w:val="18"/>
              </w:rPr>
              <w:br/>
              <w:t>Konsantrasyon kavramı (ORS) (C)</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w:t>
            </w:r>
            <w:r w:rsidRPr="0034101A">
              <w:rPr>
                <w:rFonts w:ascii="Times New Roman" w:hAnsi="Times New Roman" w:cs="Times New Roman"/>
                <w:sz w:val="18"/>
                <w:szCs w:val="18"/>
              </w:rPr>
              <w:br/>
              <w:t>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rsidTr="006751D4">
        <w:trPr>
          <w:trHeight w:val="1298"/>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T.Biyoloji Lab / Tıbbi </w:t>
            </w:r>
            <w:r w:rsidRPr="0034101A">
              <w:rPr>
                <w:rFonts w:ascii="Times New Roman" w:hAnsi="Times New Roman" w:cs="Times New Roman"/>
                <w:sz w:val="18"/>
                <w:szCs w:val="18"/>
              </w:rPr>
              <w:lastRenderedPageBreak/>
              <w:t>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Mikroskop Çeşitleri (B) / </w:t>
            </w:r>
            <w:r w:rsidRPr="0034101A">
              <w:rPr>
                <w:rFonts w:ascii="Times New Roman" w:hAnsi="Times New Roman" w:cs="Times New Roman"/>
                <w:sz w:val="18"/>
                <w:szCs w:val="18"/>
              </w:rPr>
              <w:br/>
              <w:t xml:space="preserve">Konsantrasyon kavramı </w:t>
            </w:r>
            <w:r w:rsidRPr="0034101A">
              <w:rPr>
                <w:rFonts w:ascii="Times New Roman" w:hAnsi="Times New Roman" w:cs="Times New Roman"/>
                <w:sz w:val="18"/>
                <w:szCs w:val="18"/>
              </w:rPr>
              <w:lastRenderedPageBreak/>
              <w:t>(ORS)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Dr. Nurten ÖZÇELİK, Dr. </w:t>
            </w:r>
            <w:r w:rsidRPr="0034101A">
              <w:rPr>
                <w:rFonts w:ascii="Times New Roman" w:hAnsi="Times New Roman" w:cs="Times New Roman"/>
                <w:sz w:val="18"/>
                <w:szCs w:val="18"/>
              </w:rPr>
              <w:lastRenderedPageBreak/>
              <w:t>Dilek AŞCI ÇELİK/</w:t>
            </w:r>
            <w:r w:rsidRPr="0034101A">
              <w:rPr>
                <w:rFonts w:ascii="Times New Roman" w:hAnsi="Times New Roman" w:cs="Times New Roman"/>
                <w:sz w:val="18"/>
                <w:szCs w:val="18"/>
              </w:rPr>
              <w:br/>
              <w:t>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Mikroskop çeşitlerini tanır ve </w:t>
            </w:r>
            <w:r w:rsidRPr="0034101A">
              <w:rPr>
                <w:rFonts w:ascii="Times New Roman" w:hAnsi="Times New Roman" w:cs="Times New Roman"/>
                <w:sz w:val="18"/>
                <w:szCs w:val="18"/>
              </w:rPr>
              <w:lastRenderedPageBreak/>
              <w:t>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rsidTr="006751D4">
        <w:trPr>
          <w:trHeight w:val="135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Devletinin çöküşünü tetikleyen savaşlar (93 Harbi, Trablusgarp Savaşı, Balkan Savaşları)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Osmanlı Devletinin çöküşünü tetikleyen savaşlar (93 Harbi, Trablusgarp Savaşı, Balkan Savaşları)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w:t>
            </w:r>
            <w:r w:rsidRPr="0034101A">
              <w:rPr>
                <w:rFonts w:ascii="Times New Roman" w:hAnsi="Times New Roman" w:cs="Times New Roman"/>
                <w:sz w:val="18"/>
                <w:szCs w:val="18"/>
              </w:rPr>
              <w:br/>
              <w:t xml:space="preserve"> 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 II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9 Ekim 2019 Çarşamba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(A ve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rsidTr="006751D4">
        <w:trPr>
          <w:trHeight w:val="462"/>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3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(C ve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rsidTr="006751D4">
        <w:trPr>
          <w:trHeight w:val="642"/>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İslam Tıbbı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İslam kültür ve medeniyetinde tababeti tanımlar, ünlü hekimleri listeler ve Müslümanların günümüz tıbbına katkılarını tanımlar.</w:t>
            </w:r>
          </w:p>
        </w:tc>
      </w:tr>
      <w:tr w:rsidR="0034101A" w:rsidRPr="0034101A" w:rsidTr="006751D4">
        <w:trPr>
          <w:trHeight w:val="127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Avrupa Tıbbı ve gelişimi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Avrupa’nın karanlık çağındaki olumsuz tıp anlayışını, bunun nasıl değiştiğini özetler, ünlü hekimleri ve tıbba katkı sağlayan bilim insanlarını listeler, </w:t>
            </w:r>
            <w:r w:rsidRPr="0034101A">
              <w:rPr>
                <w:rFonts w:ascii="Times New Roman" w:hAnsi="Times New Roman" w:cs="Times New Roman"/>
                <w:sz w:val="18"/>
                <w:szCs w:val="18"/>
              </w:rPr>
              <w:lastRenderedPageBreak/>
              <w:t>Avrupa’daki ilk tıp okullarına örnek verir.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Questions and negatives, countries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Questions and negatives, countries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10 Ekim 2019 Perşembe</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11BYK.06</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ve tampon sistemler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kavramını açıklar ve tampon sistemlerinin özelliklerini ve fizyolojik tampon sistemlerini söyler.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11BYK.06</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ve tampon sistemler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pH kavramını açıklar ve tampon sistemlerinin özelliklerini ve fizyolojik tampon sistemlerini söyler.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Sitoplazma, sitozol, hücre iskeleti </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Sitoplazma ve sitosolün yapısı hakkında bilgi sahibi olur,  hücre iskelet elemanları olan aktin filamentlerin, ara filamentlerin ve mikrotübüllerin yapı ve fonksiyonlarını açıklar.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11 Ekim 2019 Cuma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ile insan bilimlerinin ilişkisini tartışır.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edebiyat okumaları</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ile insan bilimlerinin ilişkisini tartışır.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taşlarını, basitten komplekse biyolojik sistemlerde fizyolojik önemi olan tipleri ve temel özelliklerini söyler.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Karbonhidratların yapı taşlarını, basitten komplekse biyolojik sistemlerde fizyolojik önemi olan tipleri ve temel özelliklerini söyler.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noWrap/>
            <w:hideMark/>
          </w:tcPr>
          <w:p w:rsidR="0034101A" w:rsidRPr="0034101A" w:rsidRDefault="0034101A">
            <w:pPr>
              <w:rPr>
                <w:rFonts w:ascii="Times New Roman" w:hAnsi="Times New Roman" w:cs="Times New Roman"/>
                <w:sz w:val="18"/>
                <w:szCs w:val="18"/>
              </w:rPr>
            </w:pPr>
          </w:p>
        </w:tc>
        <w:tc>
          <w:tcPr>
            <w:tcW w:w="1241" w:type="dxa"/>
            <w:gridSpan w:val="2"/>
            <w:noWrap/>
            <w:hideMark/>
          </w:tcPr>
          <w:p w:rsidR="0034101A" w:rsidRPr="0034101A" w:rsidRDefault="0034101A" w:rsidP="0034101A">
            <w:pPr>
              <w:rPr>
                <w:rFonts w:ascii="Times New Roman" w:hAnsi="Times New Roman" w:cs="Times New Roman"/>
                <w:sz w:val="18"/>
                <w:szCs w:val="18"/>
              </w:rPr>
            </w:pPr>
          </w:p>
        </w:tc>
        <w:tc>
          <w:tcPr>
            <w:tcW w:w="1430" w:type="dxa"/>
            <w:noWrap/>
            <w:hideMark/>
          </w:tcPr>
          <w:p w:rsidR="0034101A" w:rsidRPr="0034101A" w:rsidRDefault="0034101A" w:rsidP="0034101A">
            <w:pPr>
              <w:rPr>
                <w:rFonts w:ascii="Times New Roman" w:hAnsi="Times New Roman" w:cs="Times New Roman"/>
                <w:sz w:val="18"/>
                <w:szCs w:val="18"/>
              </w:rPr>
            </w:pPr>
          </w:p>
        </w:tc>
        <w:tc>
          <w:tcPr>
            <w:tcW w:w="2350" w:type="dxa"/>
            <w:noWrap/>
            <w:hideMark/>
          </w:tcPr>
          <w:p w:rsidR="0034101A" w:rsidRPr="0034101A" w:rsidRDefault="0034101A" w:rsidP="0034101A">
            <w:pPr>
              <w:rPr>
                <w:rFonts w:ascii="Times New Roman" w:hAnsi="Times New Roman" w:cs="Times New Roman"/>
                <w:sz w:val="18"/>
                <w:szCs w:val="18"/>
              </w:rPr>
            </w:pPr>
          </w:p>
        </w:tc>
        <w:tc>
          <w:tcPr>
            <w:tcW w:w="1638" w:type="dxa"/>
            <w:noWrap/>
            <w:hideMark/>
          </w:tcPr>
          <w:p w:rsidR="0034101A" w:rsidRPr="0034101A" w:rsidRDefault="0034101A" w:rsidP="0034101A">
            <w:pPr>
              <w:rPr>
                <w:rFonts w:ascii="Times New Roman" w:hAnsi="Times New Roman" w:cs="Times New Roman"/>
                <w:sz w:val="18"/>
                <w:szCs w:val="18"/>
              </w:rPr>
            </w:pPr>
          </w:p>
        </w:tc>
        <w:tc>
          <w:tcPr>
            <w:tcW w:w="1618" w:type="dxa"/>
            <w:hideMark/>
          </w:tcPr>
          <w:p w:rsidR="0034101A" w:rsidRPr="0034101A" w:rsidRDefault="0034101A" w:rsidP="0034101A">
            <w:pPr>
              <w:rPr>
                <w:rFonts w:ascii="Times New Roman" w:hAnsi="Times New Roman" w:cs="Times New Roman"/>
                <w:sz w:val="18"/>
                <w:szCs w:val="18"/>
              </w:rPr>
            </w:pPr>
          </w:p>
        </w:tc>
      </w:tr>
      <w:tr w:rsidR="00BE5247" w:rsidRPr="0034101A" w:rsidTr="00CB3B1E">
        <w:trPr>
          <w:trHeight w:val="315"/>
        </w:trPr>
        <w:tc>
          <w:tcPr>
            <w:tcW w:w="9288" w:type="dxa"/>
            <w:gridSpan w:val="8"/>
            <w:noWrap/>
            <w:hideMark/>
          </w:tcPr>
          <w:p w:rsidR="00BE5247" w:rsidRPr="00BE5247"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5. HAFTA</w:t>
            </w:r>
          </w:p>
          <w:p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14 Ekim 2019 Pazartesi</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ve çekirdekçik</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zar yapısını ve zardan madde taşınımı bilir, çekirdekciğin yapısı ve fonksiyonel özelliklerini açıklar.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ve çekirdekçik</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Çekirdek zar yapısını ve zardan madde taşınımı bilir, çekirdekciğin yapısı ve fonksiyonel özelliklerini açıklar.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11HIS.05</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Murat SEVİMLİ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hücreleri genel özellikleri ile tanımlar, kök hücreleri spesifik özelliklere göre sınıflandırır, kök hücre kaynaklarını sayar, kök hücre tedavi yöntemlerini öğrenir.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11HIS.05</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Murat SEVİMLİ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Kök hücreleri genel özellikleri ile tanımlar, kök hücreleri spesifik özelliklere göre sınıflandırır, kök hücre kaynaklarını sayar, kök hücre tedavi yöntemlerini öğrenir.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Taşınımı Dinamikleri, İyon Kanalları ve Kanalopatiler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iyon kanallarının dinamiği ve kanalopatiler hakkında bilgi verir.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Zarından Madde Taşınımı Dinamikleri, İyon Kanalları ve Kanalopatiler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zarının biyofiziksel özelliklerini kavrar, iyon kanallarının dinamiği ve kanalopatiler hakkında bilgi verir.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Seminer </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Çocuk Sağlığı ve Hastalıkları A.D.</w:t>
            </w:r>
          </w:p>
        </w:tc>
        <w:tc>
          <w:tcPr>
            <w:tcW w:w="235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Obezite</w:t>
            </w:r>
          </w:p>
        </w:tc>
        <w:tc>
          <w:tcPr>
            <w:tcW w:w="163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Dr. Özgür PİRGON</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xml:space="preserve">Seminer </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Çocuk Sağlığı ve Hastalıkları A.D.</w:t>
            </w:r>
          </w:p>
        </w:tc>
        <w:tc>
          <w:tcPr>
            <w:tcW w:w="235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Obezite</w:t>
            </w:r>
          </w:p>
        </w:tc>
        <w:tc>
          <w:tcPr>
            <w:tcW w:w="163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Dr. Özgür PİRGON</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15 Ekim 2019 Salı</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13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Mikroskop Çeşitleri (C) / </w:t>
            </w:r>
            <w:r w:rsidRPr="0034101A">
              <w:rPr>
                <w:rFonts w:ascii="Times New Roman" w:hAnsi="Times New Roman" w:cs="Times New Roman"/>
                <w:sz w:val="18"/>
                <w:szCs w:val="18"/>
              </w:rPr>
              <w:br/>
              <w:t>Konsantrasyon kavramı (ORS) (A)</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w:t>
            </w:r>
            <w:r w:rsidRPr="0034101A">
              <w:rPr>
                <w:rFonts w:ascii="Times New Roman" w:hAnsi="Times New Roman" w:cs="Times New Roman"/>
                <w:sz w:val="18"/>
                <w:szCs w:val="18"/>
              </w:rPr>
              <w:br/>
              <w:t>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11BYL.L01 / 11 BYK.L01</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Mikroskop Çeşitleri (D) / </w:t>
            </w:r>
            <w:r w:rsidRPr="0034101A">
              <w:rPr>
                <w:rFonts w:ascii="Times New Roman" w:hAnsi="Times New Roman" w:cs="Times New Roman"/>
                <w:sz w:val="18"/>
                <w:szCs w:val="18"/>
              </w:rPr>
              <w:br/>
              <w:t>Konsantrasyon kavramı (ORS)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w:t>
            </w:r>
            <w:r w:rsidRPr="0034101A">
              <w:rPr>
                <w:rFonts w:ascii="Times New Roman" w:hAnsi="Times New Roman" w:cs="Times New Roman"/>
                <w:sz w:val="18"/>
                <w:szCs w:val="18"/>
              </w:rPr>
              <w:br/>
              <w:t>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tc>
      </w:tr>
      <w:tr w:rsidR="0034101A" w:rsidRPr="0034101A" w:rsidTr="006751D4">
        <w:trPr>
          <w:trHeight w:val="15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 Dünya Savaşı öncesinde dünyanın genel durumu ve Osmanlı devleti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Atatürk İlkeleri ve İnkılap Tarihi </w:t>
            </w:r>
            <w:r w:rsidRPr="0034101A">
              <w:rPr>
                <w:rFonts w:ascii="Times New Roman" w:hAnsi="Times New Roman" w:cs="Times New Roman"/>
                <w:sz w:val="18"/>
                <w:szCs w:val="18"/>
              </w:rPr>
              <w:lastRenderedPageBreak/>
              <w:t>1</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I. Dünya Savaşı öncesinde dünyanın genel durumu ve </w:t>
            </w:r>
            <w:r w:rsidRPr="0034101A">
              <w:rPr>
                <w:rFonts w:ascii="Times New Roman" w:hAnsi="Times New Roman" w:cs="Times New Roman"/>
                <w:sz w:val="18"/>
                <w:szCs w:val="18"/>
              </w:rPr>
              <w:lastRenderedPageBreak/>
              <w:t>Osmanlı devleti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 III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dilinin gelişmesi ve tarihi devreleri IV</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16 Ekim 2019 Çarşamba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(C ve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rsidTr="006751D4">
        <w:trPr>
          <w:trHeight w:val="38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3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Histokimyasal Teknikler (A ve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Histolojide kullanılan histokimyasal tekniklerle yapılan preparatları mikroskop altında ayırt eder.</w:t>
            </w:r>
          </w:p>
        </w:tc>
      </w:tr>
      <w:tr w:rsidR="0034101A" w:rsidRPr="0034101A" w:rsidTr="006751D4">
        <w:trPr>
          <w:trHeight w:val="4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11TTE.06</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XIX. Yüzyılda Tıpta Önemli Gelişmeler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Mikrobun keşfinden X-Işının keşfine XIX. yüzyıl tıbbındaki önemli gelişmeleri açıklar, ünlü hekimleri ve tıbba katkı sağlayan bilim insanlarını listeler.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11TTE.07</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XX. Yüzyıl Tıbbının Önemli Özellikleri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X-Işının teşhis ve tedavide kullanımından psikanalizin keşfine XX. yüzyıl tıbbının önemli özelliklerini yorumlar, ünlü hekimleri ve tıbba katkı sağlayan bilim insanlarını listeler.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Everyday objects, countries, opposite adjectives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Everyday objects, countries, opposite adjectives</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17 Ekim 2019 Perşembe</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11BYK.08</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Proteinlerin yapı ve fonksiyonu</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Protein yapı taşlarını ve biyolojik sistemlerde basitten komplekse yapılanması açıklar ve fizyolojik öneme sahip proteinlere örnekler sayar.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11BYK.08</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Proteinlerin yapı ve fonksiyonu</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Duygu KUMBUL DOĞUÇ</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Protein yapı taşlarını ve biyolojik sistemlerde basitten komplekse yapılanması </w:t>
            </w:r>
            <w:r w:rsidRPr="0034101A">
              <w:rPr>
                <w:rFonts w:ascii="Times New Roman" w:hAnsi="Times New Roman" w:cs="Times New Roman"/>
                <w:sz w:val="18"/>
                <w:szCs w:val="18"/>
              </w:rPr>
              <w:lastRenderedPageBreak/>
              <w:t>açıklar ve fizyolojik öneme sahip proteinlere örnekler sayar.</w:t>
            </w:r>
          </w:p>
        </w:tc>
      </w:tr>
      <w:tr w:rsidR="0034101A" w:rsidRPr="0034101A" w:rsidTr="006751D4">
        <w:trPr>
          <w:trHeight w:val="127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11BYL.06</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 Endoplazmik retikulum</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Ribozomal yapıları ve fonksiyonel özellikleri açıklar, Endoplazmik retikulumun yapısal ve fonksiyonel özellikleri bilerek ko-translasyonel taşınım, post-translasyonel taşınımın farklarını ayırt eder.</w:t>
            </w:r>
          </w:p>
        </w:tc>
      </w:tr>
      <w:tr w:rsidR="0034101A" w:rsidRPr="0034101A" w:rsidTr="006751D4">
        <w:trPr>
          <w:trHeight w:val="127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11BYL.06</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 Endoplazmik retikulum</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Ribozomal yapıları ve fonksiyonel özellikleri açıklar, Endoplazmik retikulumun yapısal ve fonksiyonel özellikleri bilerek ko-translasyonel taşınım, post-translasyonel taşınımın farklarını ayırt eder.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Bilgisayar Kullanımı ve Dosya Yönetimi(Windows İşletim Sistemi)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18 Ekim 2019 Cuma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Resim ve tıp</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resim sanatının ilişkisini tartışır.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11TBS.04</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Resim ve tıp</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resim sanatının ilişkisini tartışır.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13.30-14.20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vMerge w:val="restart"/>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noWrap/>
            <w:hideMark/>
          </w:tcPr>
          <w:p w:rsidR="0034101A" w:rsidRPr="0034101A" w:rsidRDefault="0034101A">
            <w:pPr>
              <w:rPr>
                <w:rFonts w:ascii="Times New Roman" w:hAnsi="Times New Roman" w:cs="Times New Roman"/>
                <w:sz w:val="18"/>
                <w:szCs w:val="18"/>
              </w:rPr>
            </w:pPr>
          </w:p>
        </w:tc>
        <w:tc>
          <w:tcPr>
            <w:tcW w:w="1241" w:type="dxa"/>
            <w:gridSpan w:val="2"/>
            <w:noWrap/>
            <w:hideMark/>
          </w:tcPr>
          <w:p w:rsidR="0034101A" w:rsidRPr="0034101A" w:rsidRDefault="0034101A" w:rsidP="0034101A">
            <w:pPr>
              <w:rPr>
                <w:rFonts w:ascii="Times New Roman" w:hAnsi="Times New Roman" w:cs="Times New Roman"/>
                <w:sz w:val="18"/>
                <w:szCs w:val="18"/>
              </w:rPr>
            </w:pPr>
          </w:p>
        </w:tc>
        <w:tc>
          <w:tcPr>
            <w:tcW w:w="1430" w:type="dxa"/>
            <w:noWrap/>
            <w:hideMark/>
          </w:tcPr>
          <w:p w:rsidR="0034101A" w:rsidRPr="0034101A" w:rsidRDefault="0034101A" w:rsidP="0034101A">
            <w:pPr>
              <w:rPr>
                <w:rFonts w:ascii="Times New Roman" w:hAnsi="Times New Roman" w:cs="Times New Roman"/>
                <w:sz w:val="18"/>
                <w:szCs w:val="18"/>
              </w:rPr>
            </w:pPr>
          </w:p>
        </w:tc>
        <w:tc>
          <w:tcPr>
            <w:tcW w:w="2350" w:type="dxa"/>
            <w:noWrap/>
            <w:hideMark/>
          </w:tcPr>
          <w:p w:rsidR="0034101A" w:rsidRPr="0034101A" w:rsidRDefault="0034101A" w:rsidP="0034101A">
            <w:pPr>
              <w:rPr>
                <w:rFonts w:ascii="Times New Roman" w:hAnsi="Times New Roman" w:cs="Times New Roman"/>
                <w:sz w:val="18"/>
                <w:szCs w:val="18"/>
              </w:rPr>
            </w:pPr>
          </w:p>
        </w:tc>
        <w:tc>
          <w:tcPr>
            <w:tcW w:w="1638" w:type="dxa"/>
            <w:noWrap/>
            <w:hideMark/>
          </w:tcPr>
          <w:p w:rsidR="0034101A" w:rsidRPr="0034101A" w:rsidRDefault="0034101A" w:rsidP="0034101A">
            <w:pPr>
              <w:rPr>
                <w:rFonts w:ascii="Times New Roman" w:hAnsi="Times New Roman" w:cs="Times New Roman"/>
                <w:sz w:val="18"/>
                <w:szCs w:val="18"/>
              </w:rPr>
            </w:pPr>
          </w:p>
        </w:tc>
        <w:tc>
          <w:tcPr>
            <w:tcW w:w="1618" w:type="dxa"/>
            <w:hideMark/>
          </w:tcPr>
          <w:p w:rsidR="0034101A" w:rsidRPr="0034101A" w:rsidRDefault="0034101A" w:rsidP="0034101A">
            <w:pPr>
              <w:rPr>
                <w:rFonts w:ascii="Times New Roman" w:hAnsi="Times New Roman" w:cs="Times New Roman"/>
                <w:sz w:val="18"/>
                <w:szCs w:val="18"/>
              </w:rPr>
            </w:pPr>
          </w:p>
        </w:tc>
      </w:tr>
      <w:tr w:rsidR="00BE5247" w:rsidRPr="0034101A" w:rsidTr="00CB3B1E">
        <w:trPr>
          <w:trHeight w:val="315"/>
        </w:trPr>
        <w:tc>
          <w:tcPr>
            <w:tcW w:w="9288" w:type="dxa"/>
            <w:gridSpan w:val="8"/>
            <w:noWrap/>
            <w:hideMark/>
          </w:tcPr>
          <w:p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6. HAFTA</w:t>
            </w:r>
          </w:p>
          <w:p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21 Ekim 2019 Pazartesi</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127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 Lizozom</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Golginin yapısal ve fonksiyonel özellikleri ile sisternalarda gerçekleştirilen modifikasyonunları açıklar. Lizozomal içerik ve zar yapısı hakkında bilgi sahibi olarak, lizozomal proteinlerin hangi özelliklere sahip olmaları gerektiğini söyler.</w:t>
            </w:r>
          </w:p>
        </w:tc>
      </w:tr>
      <w:tr w:rsidR="0034101A" w:rsidRPr="0034101A" w:rsidTr="006751D4">
        <w:trPr>
          <w:trHeight w:val="127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11BYL.07</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 Lizozom</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Golginin yapısal ve fonksiyonel özellikleri ile sisternalarda gerçekleştirilen modifikasyonunları açıklar. Lizozomal içerik ve zar yapısı hakkında bilgi sahibi olarak, lizozomal proteinlerin hangi özelliklere sahip olmaları gerektiğini söyler.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11HIS.06</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kültürünü tanımlar, kullanılan teknikleri ve uygulama alanlarını öğrenir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11HIS.06</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kültürünü tanımlar, kullanılan teknikleri ve uygulama alanlarını öğrenir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11BYF.06</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Denge Potansiyeli, Gibbss Donnan Dengesi, Nernst Denklemi, GHK Denklemi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Denge potansiyeli oluşumunu ve önemini ve hücre zarından madde taşınımının biyofiziksel temellere dayalı </w:t>
            </w:r>
            <w:r w:rsidRPr="0034101A">
              <w:rPr>
                <w:rFonts w:ascii="Times New Roman" w:hAnsi="Times New Roman" w:cs="Times New Roman"/>
                <w:sz w:val="18"/>
                <w:szCs w:val="18"/>
              </w:rPr>
              <w:lastRenderedPageBreak/>
              <w:t>denklemlerle açıklar.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11BYF.07</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Membran istirahat potansiyeli, Aksiyon potansiyeli, Sinaptik potansiyeller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membranının pasif ve aktif davranış özelliklerini, istirahat memran potansiyelinin, aksiyon potansiyelini ve sinaptik potansiyelleri tanımlar.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22 Ekim 2019 Salı</w:t>
            </w:r>
          </w:p>
        </w:tc>
        <w:tc>
          <w:tcPr>
            <w:tcW w:w="1241" w:type="dxa"/>
            <w:gridSpan w:val="2"/>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3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(A) / Titrasyon (C)</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rsidTr="006751D4">
        <w:trPr>
          <w:trHeight w:val="12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(B) / Titrasyon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rsidTr="006751D4">
        <w:trPr>
          <w:trHeight w:val="10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 Dünya Savaşının çıkışı, Osmanlı Devletinin savaşa girmesi ve savaştığı cepheler.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 Dünya Savaşının çıkışı, Osmanlı Devletinin savaşa girmesi ve savaştığı cepheler.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23 Ekim 2019 Çarşamba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48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Hücre Şekilleri (A ve B) </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şekillerini mikroskop altında ayırt eder.</w:t>
            </w:r>
          </w:p>
        </w:tc>
      </w:tr>
      <w:tr w:rsidR="0034101A" w:rsidRPr="0034101A" w:rsidTr="006751D4">
        <w:trPr>
          <w:trHeight w:val="5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3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w:t>
            </w:r>
            <w:r w:rsidRPr="0034101A">
              <w:rPr>
                <w:rFonts w:ascii="Times New Roman" w:hAnsi="Times New Roman" w:cs="Times New Roman"/>
                <w:sz w:val="18"/>
                <w:szCs w:val="18"/>
              </w:rPr>
              <w:lastRenderedPageBreak/>
              <w:t>11.20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11HIS.L03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Histoloji ve </w:t>
            </w:r>
            <w:r w:rsidRPr="0034101A">
              <w:rPr>
                <w:rFonts w:ascii="Times New Roman" w:hAnsi="Times New Roman" w:cs="Times New Roman"/>
                <w:sz w:val="18"/>
                <w:szCs w:val="18"/>
              </w:rPr>
              <w:lastRenderedPageBreak/>
              <w:t>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Hücre Şekilleri (C ve D) </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Tüm Öğretim </w:t>
            </w:r>
            <w:r w:rsidRPr="0034101A">
              <w:rPr>
                <w:rFonts w:ascii="Times New Roman" w:hAnsi="Times New Roman" w:cs="Times New Roman"/>
                <w:sz w:val="18"/>
                <w:szCs w:val="18"/>
              </w:rPr>
              <w:lastRenderedPageBreak/>
              <w:t>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Hücre şekillerini </w:t>
            </w:r>
            <w:r w:rsidRPr="0034101A">
              <w:rPr>
                <w:rFonts w:ascii="Times New Roman" w:hAnsi="Times New Roman" w:cs="Times New Roman"/>
                <w:sz w:val="18"/>
                <w:szCs w:val="18"/>
              </w:rPr>
              <w:lastRenderedPageBreak/>
              <w:t>mikroskop altında ayırt eder.</w:t>
            </w:r>
          </w:p>
        </w:tc>
      </w:tr>
      <w:tr w:rsidR="0034101A" w:rsidRPr="0034101A" w:rsidTr="006751D4">
        <w:trPr>
          <w:trHeight w:val="43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11TTE.08</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Selçuklular ve Osmanlılar Döneminde Türk Tıbbı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Selçuklular ve Osmanlılarda tıbba verilen önemi, darüşşifaları ve tıp eğitimini yorumlar, ünlü hekimleri ve tıbba katkı sağlayan bilim insanlarını listeler.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Modern Türk Tıbbının Doğuşu ve İlk Türk Tıp Okulları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tıbbının Batı’ya açılma ve modernleşme sürecini özetler, ilk modern Türk tıp okullarını ve eğitimini yorumlar, ünlü hekimleri ve tıbba katkı sağlayan bilim insanlarını listeler.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What time is it?” Social expressions: I'm sorry. Excuse me!</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What time is it?” Social expressions: I'm sorry. Excuse me!</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24 Ekim 2019 Perşembe</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Lipidlerin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Fevziye Burcu ŞİRİN</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Basit ve kompleks lipidleri sayar, lipidlerin yapısını, biyolojik sistemlerde dağılımını ve görevlerini söyler.</w:t>
            </w:r>
          </w:p>
        </w:tc>
      </w:tr>
      <w:tr w:rsidR="0034101A" w:rsidRPr="0034101A" w:rsidTr="006751D4">
        <w:trPr>
          <w:trHeight w:val="153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11BYL.08</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 Mitokondri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Peroksizomların yapısal ve fonksiyonel özelliklerini açıklar, peroksizomal hastalıklar hakkında örnekler verir. Mitokondrinin yapısal ve fonksiyonel özelliklerini açıklar, mitokondrial genom yapısını ve mitokondrial hastalıkları söyler.</w:t>
            </w:r>
          </w:p>
        </w:tc>
      </w:tr>
      <w:tr w:rsidR="0034101A" w:rsidRPr="0034101A" w:rsidTr="006751D4">
        <w:trPr>
          <w:trHeight w:val="153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11BYL.08</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 Mitokondri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Nilüfer ŞAHİN CALAPOĞLU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Peroksizomların yapısal ve fonksiyonel özelliklerini açıklar, peroksizomal hastalıklar hakkında örnekler verir. Mitokondrinin yapısal ve fonksiyonel özelliklerini açıklar, mitokondrial genom yapısını ve mitokondrial hastalıkları söyler.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25 Ekim 2019 Cuma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Tiyatro ve tıp</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tiyatro sanatının ilişkisini tartışır.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11TBS.05</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Tıpta İnsan Bilimleri ve Sanat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Tiyatro ve tıp</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M. İnci BAŞER KOLCU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ve tiyatro sanatının ilişkisini tartışır.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Asitlerin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asilerin yapısını, biyolojik sistemlerde dağılımı ve görevlerini söyler.</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Asitlerin yapı ve fonksiyonu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Nükleik asilerin yapısını, biyolojik sistemlerde dağılımı ve görevlerini söyler.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63"/>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(A1-A2)</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becerilerini temel ilkelerini öğrenir ve uygular.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(B1-B2)</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becerilerini temel ilkelerini öğrenir ve uygular.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noWrap/>
            <w:hideMark/>
          </w:tcPr>
          <w:p w:rsidR="0034101A" w:rsidRPr="0034101A" w:rsidRDefault="0034101A">
            <w:pPr>
              <w:rPr>
                <w:rFonts w:ascii="Times New Roman" w:hAnsi="Times New Roman" w:cs="Times New Roman"/>
                <w:sz w:val="18"/>
                <w:szCs w:val="18"/>
              </w:rPr>
            </w:pPr>
          </w:p>
        </w:tc>
        <w:tc>
          <w:tcPr>
            <w:tcW w:w="1241" w:type="dxa"/>
            <w:gridSpan w:val="2"/>
            <w:noWrap/>
            <w:hideMark/>
          </w:tcPr>
          <w:p w:rsidR="0034101A" w:rsidRPr="0034101A" w:rsidRDefault="0034101A" w:rsidP="0034101A">
            <w:pPr>
              <w:rPr>
                <w:rFonts w:ascii="Times New Roman" w:hAnsi="Times New Roman" w:cs="Times New Roman"/>
                <w:sz w:val="18"/>
                <w:szCs w:val="18"/>
              </w:rPr>
            </w:pPr>
          </w:p>
        </w:tc>
        <w:tc>
          <w:tcPr>
            <w:tcW w:w="1430" w:type="dxa"/>
            <w:noWrap/>
            <w:hideMark/>
          </w:tcPr>
          <w:p w:rsidR="0034101A" w:rsidRPr="0034101A" w:rsidRDefault="0034101A" w:rsidP="0034101A">
            <w:pPr>
              <w:rPr>
                <w:rFonts w:ascii="Times New Roman" w:hAnsi="Times New Roman" w:cs="Times New Roman"/>
                <w:sz w:val="18"/>
                <w:szCs w:val="18"/>
              </w:rPr>
            </w:pPr>
          </w:p>
        </w:tc>
        <w:tc>
          <w:tcPr>
            <w:tcW w:w="2350" w:type="dxa"/>
            <w:noWrap/>
            <w:hideMark/>
          </w:tcPr>
          <w:p w:rsidR="0034101A" w:rsidRPr="0034101A" w:rsidRDefault="0034101A" w:rsidP="0034101A">
            <w:pPr>
              <w:rPr>
                <w:rFonts w:ascii="Times New Roman" w:hAnsi="Times New Roman" w:cs="Times New Roman"/>
                <w:sz w:val="18"/>
                <w:szCs w:val="18"/>
              </w:rPr>
            </w:pPr>
          </w:p>
        </w:tc>
        <w:tc>
          <w:tcPr>
            <w:tcW w:w="1638" w:type="dxa"/>
            <w:noWrap/>
            <w:hideMark/>
          </w:tcPr>
          <w:p w:rsidR="0034101A" w:rsidRPr="0034101A" w:rsidRDefault="0034101A" w:rsidP="0034101A">
            <w:pPr>
              <w:rPr>
                <w:rFonts w:ascii="Times New Roman" w:hAnsi="Times New Roman" w:cs="Times New Roman"/>
                <w:sz w:val="18"/>
                <w:szCs w:val="18"/>
              </w:rPr>
            </w:pPr>
          </w:p>
        </w:tc>
        <w:tc>
          <w:tcPr>
            <w:tcW w:w="1618" w:type="dxa"/>
            <w:hideMark/>
          </w:tcPr>
          <w:p w:rsidR="0034101A" w:rsidRPr="0034101A" w:rsidRDefault="0034101A" w:rsidP="0034101A">
            <w:pPr>
              <w:rPr>
                <w:rFonts w:ascii="Times New Roman" w:hAnsi="Times New Roman" w:cs="Times New Roman"/>
                <w:sz w:val="18"/>
                <w:szCs w:val="18"/>
              </w:rPr>
            </w:pPr>
          </w:p>
        </w:tc>
      </w:tr>
      <w:tr w:rsidR="00BE5247" w:rsidRPr="0034101A" w:rsidTr="00CB3B1E">
        <w:trPr>
          <w:trHeight w:val="315"/>
        </w:trPr>
        <w:tc>
          <w:tcPr>
            <w:tcW w:w="9288" w:type="dxa"/>
            <w:gridSpan w:val="8"/>
            <w:noWrap/>
            <w:hideMark/>
          </w:tcPr>
          <w:p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7. HAFTA</w:t>
            </w:r>
          </w:p>
          <w:p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28 Ekim 2019 Pazartesi</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90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Adezyon Molekülleri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Gülçin YAVUZ TÜREL</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Adezyon molekül çeşitlerini, lokalizasyonlarını ve fonksiyonlarını açıklar. Hücreler </w:t>
            </w:r>
            <w:r w:rsidRPr="0034101A">
              <w:rPr>
                <w:rFonts w:ascii="Times New Roman" w:hAnsi="Times New Roman" w:cs="Times New Roman"/>
                <w:sz w:val="18"/>
                <w:szCs w:val="18"/>
              </w:rPr>
              <w:lastRenderedPageBreak/>
              <w:t>arası bağlantıları ve ekstraselüler matriks bileşenlerini tanımlar.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Adezyon Molekülleri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Gülçin YAVUZ TÜREL</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Adezyon molekül çeşitlerini, lokalizasyonlarını ve fonksiyonlarını açıklar. Hücreler arası bağlantıları ve ekstraselüler matriks bileşenlerini tanımlar.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11BYF.08</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Hekimlikte Hodgkin-Huxley denkleminin Önemi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 eşdeğer devresindeki devre elemeanlarını ve görevlerini tanımlar. Hücre Kapasitansının önemini açıklar.</w:t>
            </w:r>
          </w:p>
        </w:tc>
      </w:tr>
      <w:tr w:rsidR="0034101A" w:rsidRPr="0034101A" w:rsidTr="006751D4">
        <w:trPr>
          <w:trHeight w:val="10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11BYF.09</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Biyofizik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zarı modeli, Elektrofizyolojik ölçüm teknikleri ve Patch-clamp metodu</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Ömer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İyon kanal bozukluklarına bağlı hastalık oluşum mekanizmları ve iyon kanalı akımlarının ölçülmesinde Patch-clamp tekniğinin önemini açıklar.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0"/>
        </w:trPr>
        <w:tc>
          <w:tcPr>
            <w:tcW w:w="101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13.30-</w:t>
            </w:r>
            <w:r>
              <w:rPr>
                <w:rFonts w:ascii="Times New Roman" w:hAnsi="Times New Roman" w:cs="Times New Roman"/>
                <w:sz w:val="18"/>
                <w:szCs w:val="18"/>
              </w:rPr>
              <w:t>17.20</w:t>
            </w:r>
          </w:p>
        </w:tc>
        <w:tc>
          <w:tcPr>
            <w:tcW w:w="8277" w:type="dxa"/>
            <w:gridSpan w:val="6"/>
            <w:vMerge w:val="restart"/>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RESMİ TATİL</w:t>
            </w:r>
          </w:p>
        </w:tc>
      </w:tr>
      <w:tr w:rsidR="0034101A" w:rsidRPr="0034101A" w:rsidTr="006751D4">
        <w:trPr>
          <w:trHeight w:val="20"/>
        </w:trPr>
        <w:tc>
          <w:tcPr>
            <w:tcW w:w="1011" w:type="dxa"/>
            <w:gridSpan w:val="2"/>
            <w:hideMark/>
          </w:tcPr>
          <w:p w:rsidR="0034101A" w:rsidRPr="0034101A" w:rsidRDefault="0034101A" w:rsidP="0034101A">
            <w:pPr>
              <w:rPr>
                <w:rFonts w:ascii="Times New Roman" w:hAnsi="Times New Roman" w:cs="Times New Roman"/>
                <w:sz w:val="18"/>
                <w:szCs w:val="18"/>
              </w:rPr>
            </w:pPr>
          </w:p>
        </w:tc>
        <w:tc>
          <w:tcPr>
            <w:tcW w:w="8277" w:type="dxa"/>
            <w:gridSpan w:val="6"/>
            <w:vMerge/>
            <w:hideMark/>
          </w:tcPr>
          <w:p w:rsidR="0034101A" w:rsidRPr="0034101A" w:rsidRDefault="0034101A">
            <w:pPr>
              <w:rPr>
                <w:rFonts w:ascii="Times New Roman" w:hAnsi="Times New Roman" w:cs="Times New Roman"/>
                <w:b/>
                <w:bCs/>
                <w:sz w:val="18"/>
                <w:szCs w:val="18"/>
              </w:rPr>
            </w:pP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p>
        </w:tc>
        <w:tc>
          <w:tcPr>
            <w:tcW w:w="8277" w:type="dxa"/>
            <w:gridSpan w:val="6"/>
            <w:vMerge/>
            <w:hideMark/>
          </w:tcPr>
          <w:p w:rsidR="0034101A" w:rsidRPr="0034101A" w:rsidRDefault="0034101A">
            <w:pPr>
              <w:rPr>
                <w:rFonts w:ascii="Times New Roman" w:hAnsi="Times New Roman" w:cs="Times New Roman"/>
                <w:b/>
                <w:bCs/>
                <w:sz w:val="18"/>
                <w:szCs w:val="18"/>
              </w:rPr>
            </w:pPr>
          </w:p>
        </w:tc>
      </w:tr>
      <w:tr w:rsidR="00BE5247" w:rsidRPr="0034101A" w:rsidTr="00BE5247">
        <w:trPr>
          <w:trHeight w:val="964"/>
        </w:trPr>
        <w:tc>
          <w:tcPr>
            <w:tcW w:w="9288" w:type="dxa"/>
            <w:gridSpan w:val="8"/>
            <w:hideMark/>
          </w:tcPr>
          <w:p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29 Ekim 2019 Salı</w:t>
            </w:r>
          </w:p>
          <w:p w:rsidR="00BE5247" w:rsidRPr="0034101A" w:rsidRDefault="00BE5247" w:rsidP="0034101A">
            <w:pPr>
              <w:rPr>
                <w:rFonts w:ascii="Times New Roman" w:hAnsi="Times New Roman" w:cs="Times New Roman"/>
                <w:sz w:val="18"/>
                <w:szCs w:val="18"/>
              </w:rPr>
            </w:pPr>
            <w:r w:rsidRPr="0034101A">
              <w:rPr>
                <w:rFonts w:ascii="Times New Roman" w:hAnsi="Times New Roman" w:cs="Times New Roman"/>
                <w:sz w:val="18"/>
                <w:szCs w:val="18"/>
              </w:rPr>
              <w:t> </w:t>
            </w:r>
          </w:p>
          <w:p w:rsidR="00BE5247" w:rsidRPr="00BE5247"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29 EKİM CUMHURİYET BAYRAMI RESMİ TATİLİ</w:t>
            </w:r>
          </w:p>
        </w:tc>
      </w:tr>
      <w:tr w:rsidR="0034101A" w:rsidRPr="0034101A" w:rsidTr="006751D4">
        <w:trPr>
          <w:trHeight w:val="20"/>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30 Ekim 2019 Çarşamba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 (C ve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şekillerini mikroskop altında ayırt eder.</w:t>
            </w: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 (A ve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Tüm Öğretim Üyeleri/Elemanları</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şekillerini mikroskop altında ayırt eder.</w:t>
            </w: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11TTE.10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Tıp Tarihi ve 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Cumhuriyet Döneminde Türk Tıbbı</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İstiklal Harbi’nde sunulan sağlık hizmetlerini açıklar, Cumhuriyetin ilk yıllarında sağlık alanında yapılan çalışmaları yorumlar, tıp eğitimini özetler, ünlü hekimleri ve tıbba katkı sağlayan bilim insanlarını listeler.</w:t>
            </w: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w:t>
            </w:r>
            <w:r w:rsidRPr="0034101A">
              <w:rPr>
                <w:rFonts w:ascii="Times New Roman" w:hAnsi="Times New Roman" w:cs="Times New Roman"/>
                <w:sz w:val="18"/>
                <w:szCs w:val="18"/>
              </w:rPr>
              <w:lastRenderedPageBreak/>
              <w:t>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11TTE.11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Tıp Tarihi ve </w:t>
            </w:r>
            <w:r w:rsidRPr="0034101A">
              <w:rPr>
                <w:rFonts w:ascii="Times New Roman" w:hAnsi="Times New Roman" w:cs="Times New Roman"/>
                <w:sz w:val="18"/>
                <w:szCs w:val="18"/>
              </w:rPr>
              <w:lastRenderedPageBreak/>
              <w:t>Etik</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 xml:space="preserve">Tıbba Yön Veren İcatlar, </w:t>
            </w:r>
            <w:r w:rsidRPr="0034101A">
              <w:rPr>
                <w:rFonts w:ascii="Times New Roman" w:hAnsi="Times New Roman" w:cs="Times New Roman"/>
                <w:sz w:val="18"/>
                <w:szCs w:val="18"/>
              </w:rPr>
              <w:lastRenderedPageBreak/>
              <w:t>Keşifler ve Buluşlar</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lastRenderedPageBreak/>
              <w:t>Dr. Fuat İNCE</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Tıp </w:t>
            </w:r>
            <w:r w:rsidRPr="0034101A">
              <w:rPr>
                <w:rFonts w:ascii="Times New Roman" w:hAnsi="Times New Roman" w:cs="Times New Roman"/>
                <w:sz w:val="18"/>
                <w:szCs w:val="18"/>
              </w:rPr>
              <w:lastRenderedPageBreak/>
              <w:t>teknolojilerinde yaşanan gelişmeleri söyler.</w:t>
            </w: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There is/are, How many?, Prepositions of place</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ING103</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İngilizce</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There is/are, How many?, Prepositions of place</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Utku TAKKA</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31 Ekim 2019 Perşembe</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11BYK.11</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Biyoenerjetikler ve ATP döngüsü</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Biyoenerjetikleri listeler ve metabolik olaylardaki ATP döngüsü ile karşılaştırır.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11BYK.12</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Biyokimya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Biyolojik Membranlar ve transport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Halil İbrahim BÜYÜKBAYRAM</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Biyolojik sistemlerdeki membranların ve transportun sınıflarını sayar, yapılarını ve özelliklerini açıklar.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11BYL.10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Veziküler Taşınma</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AŞCI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Kaplı veziküler yapıları tanımlar, hücre içi fonksiyonlarını açıklar. LDL ve transferrinin veziküler taşınımını özetler.</w:t>
            </w:r>
          </w:p>
        </w:tc>
      </w:tr>
      <w:tr w:rsidR="0034101A" w:rsidRPr="0034101A" w:rsidTr="006751D4">
        <w:trPr>
          <w:trHeight w:val="76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11BYL.10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Tıbbi Biyoloji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Veziküler Taşınma</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Dilek AŞCI ÇELİK</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Kaplı veziküler yapıları tanımlar, hücre içi fonksiyonlarını açıklar. LDL ve transferrinin veziküler taşınımını özetler.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ENF150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Bilgi Teknolojileri Uygulama</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İnternet, Bilgiye erişim ve İletişim</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Öğr.Gör.Ömer KUŞÇU</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1 Kasım 2019 Cuma</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241" w:type="dxa"/>
            <w:gridSpan w:val="2"/>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241" w:type="dxa"/>
            <w:gridSpan w:val="2"/>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(A1-A2)</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becerilerini temel ilkelerini öğrenir ve uygular.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241" w:type="dxa"/>
            <w:gridSpan w:val="2"/>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11MBU.L03</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MIBU</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Temel İletişim Kavram ve İlkeleri  (B1-B2)</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Giray KOLCU</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Temel iletişim becerilerini temel </w:t>
            </w:r>
            <w:r w:rsidRPr="0034101A">
              <w:rPr>
                <w:rFonts w:ascii="Times New Roman" w:hAnsi="Times New Roman" w:cs="Times New Roman"/>
                <w:sz w:val="18"/>
                <w:szCs w:val="18"/>
              </w:rPr>
              <w:lastRenderedPageBreak/>
              <w:t>ilkelerini öğrenir ve uygular.</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lastRenderedPageBreak/>
              <w:t>16.30-17.20</w:t>
            </w:r>
          </w:p>
        </w:tc>
        <w:tc>
          <w:tcPr>
            <w:tcW w:w="1241" w:type="dxa"/>
            <w:gridSpan w:val="2"/>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011" w:type="dxa"/>
            <w:gridSpan w:val="2"/>
            <w:noWrap/>
            <w:hideMark/>
          </w:tcPr>
          <w:p w:rsidR="0034101A" w:rsidRPr="0034101A" w:rsidRDefault="0034101A">
            <w:pPr>
              <w:rPr>
                <w:rFonts w:ascii="Times New Roman" w:hAnsi="Times New Roman" w:cs="Times New Roman"/>
                <w:sz w:val="18"/>
                <w:szCs w:val="18"/>
              </w:rPr>
            </w:pPr>
          </w:p>
        </w:tc>
        <w:tc>
          <w:tcPr>
            <w:tcW w:w="1241" w:type="dxa"/>
            <w:gridSpan w:val="2"/>
            <w:noWrap/>
            <w:hideMark/>
          </w:tcPr>
          <w:p w:rsidR="0034101A" w:rsidRPr="0034101A" w:rsidRDefault="0034101A" w:rsidP="0034101A">
            <w:pPr>
              <w:rPr>
                <w:rFonts w:ascii="Times New Roman" w:hAnsi="Times New Roman" w:cs="Times New Roman"/>
                <w:sz w:val="18"/>
                <w:szCs w:val="18"/>
              </w:rPr>
            </w:pPr>
          </w:p>
        </w:tc>
        <w:tc>
          <w:tcPr>
            <w:tcW w:w="1430" w:type="dxa"/>
            <w:noWrap/>
            <w:hideMark/>
          </w:tcPr>
          <w:p w:rsidR="0034101A" w:rsidRPr="0034101A" w:rsidRDefault="0034101A" w:rsidP="0034101A">
            <w:pPr>
              <w:rPr>
                <w:rFonts w:ascii="Times New Roman" w:hAnsi="Times New Roman" w:cs="Times New Roman"/>
                <w:sz w:val="18"/>
                <w:szCs w:val="18"/>
              </w:rPr>
            </w:pPr>
          </w:p>
        </w:tc>
        <w:tc>
          <w:tcPr>
            <w:tcW w:w="2350" w:type="dxa"/>
            <w:noWrap/>
            <w:hideMark/>
          </w:tcPr>
          <w:p w:rsidR="0034101A" w:rsidRPr="0034101A" w:rsidRDefault="0034101A" w:rsidP="0034101A">
            <w:pPr>
              <w:rPr>
                <w:rFonts w:ascii="Times New Roman" w:hAnsi="Times New Roman" w:cs="Times New Roman"/>
                <w:sz w:val="18"/>
                <w:szCs w:val="18"/>
              </w:rPr>
            </w:pPr>
          </w:p>
        </w:tc>
        <w:tc>
          <w:tcPr>
            <w:tcW w:w="1638" w:type="dxa"/>
            <w:noWrap/>
            <w:hideMark/>
          </w:tcPr>
          <w:p w:rsidR="0034101A" w:rsidRPr="0034101A" w:rsidRDefault="0034101A" w:rsidP="0034101A">
            <w:pPr>
              <w:rPr>
                <w:rFonts w:ascii="Times New Roman" w:hAnsi="Times New Roman" w:cs="Times New Roman"/>
                <w:sz w:val="18"/>
                <w:szCs w:val="18"/>
              </w:rPr>
            </w:pPr>
          </w:p>
        </w:tc>
        <w:tc>
          <w:tcPr>
            <w:tcW w:w="1618" w:type="dxa"/>
            <w:hideMark/>
          </w:tcPr>
          <w:p w:rsidR="0034101A" w:rsidRPr="0034101A" w:rsidRDefault="0034101A" w:rsidP="0034101A">
            <w:pPr>
              <w:rPr>
                <w:rFonts w:ascii="Times New Roman" w:hAnsi="Times New Roman" w:cs="Times New Roman"/>
                <w:sz w:val="18"/>
                <w:szCs w:val="18"/>
              </w:rPr>
            </w:pPr>
          </w:p>
        </w:tc>
      </w:tr>
      <w:tr w:rsidR="00BE5247" w:rsidRPr="0034101A" w:rsidTr="00CB3B1E">
        <w:trPr>
          <w:trHeight w:val="315"/>
        </w:trPr>
        <w:tc>
          <w:tcPr>
            <w:tcW w:w="9288" w:type="dxa"/>
            <w:gridSpan w:val="8"/>
            <w:noWrap/>
            <w:hideMark/>
          </w:tcPr>
          <w:p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8. HAFTA</w:t>
            </w:r>
          </w:p>
          <w:p w:rsidR="00BE5247" w:rsidRPr="0034101A" w:rsidRDefault="00BE5247"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255"/>
        </w:trPr>
        <w:tc>
          <w:tcPr>
            <w:tcW w:w="1011" w:type="dxa"/>
            <w:gridSpan w:val="2"/>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Saat</w:t>
            </w:r>
          </w:p>
        </w:tc>
        <w:tc>
          <w:tcPr>
            <w:tcW w:w="1241" w:type="dxa"/>
            <w:gridSpan w:val="2"/>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Kodu</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Adı</w:t>
            </w:r>
          </w:p>
        </w:tc>
        <w:tc>
          <w:tcPr>
            <w:tcW w:w="2350"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Ders Başlığı</w:t>
            </w:r>
          </w:p>
        </w:tc>
        <w:tc>
          <w:tcPr>
            <w:tcW w:w="1638" w:type="dxa"/>
            <w:noWrap/>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Öğretim Üyesi</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Öğrenim Hedefi</w:t>
            </w:r>
          </w:p>
        </w:tc>
      </w:tr>
      <w:tr w:rsidR="0034101A" w:rsidRPr="0034101A" w:rsidTr="006751D4">
        <w:trPr>
          <w:trHeight w:val="255"/>
        </w:trPr>
        <w:tc>
          <w:tcPr>
            <w:tcW w:w="2252" w:type="dxa"/>
            <w:gridSpan w:val="4"/>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4 Kasım 2019 Pazartesi</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480"/>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151"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11HIS.L04</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 (A ve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Tüm Öğretim Üyeleri/Elemanları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farklılaşmalarını mikroskop altında ayrıt eder.</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15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63"/>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151"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11HIS.L04</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Histoloji ve Embriyoloji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 (C ve D)</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xml:space="preserve">Tüm Öğretim Üyeleri/Elemanları </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Hücre yüzey farklılaşmalarını mikroskop altında ayrıt eder.</w:t>
            </w:r>
          </w:p>
        </w:tc>
      </w:tr>
      <w:tr w:rsidR="0034101A" w:rsidRPr="0034101A" w:rsidTr="006751D4">
        <w:trPr>
          <w:trHeight w:val="40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15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15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15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15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15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15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Serbest Saat</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b/>
                <w:bCs/>
                <w:sz w:val="18"/>
                <w:szCs w:val="18"/>
              </w:rPr>
            </w:pPr>
            <w:r w:rsidRPr="0034101A">
              <w:rPr>
                <w:rFonts w:ascii="Times New Roman" w:hAnsi="Times New Roman" w:cs="Times New Roman"/>
                <w:b/>
                <w:bCs/>
                <w:sz w:val="18"/>
                <w:szCs w:val="18"/>
              </w:rPr>
              <w:t>5 Kasım 2019 Salı</w:t>
            </w:r>
          </w:p>
        </w:tc>
        <w:tc>
          <w:tcPr>
            <w:tcW w:w="1151"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43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2350"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3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c>
          <w:tcPr>
            <w:tcW w:w="1618" w:type="dxa"/>
            <w:hideMark/>
          </w:tcPr>
          <w:p w:rsidR="0034101A" w:rsidRPr="0034101A" w:rsidRDefault="0034101A"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263"/>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08.30-09.20</w:t>
            </w:r>
          </w:p>
        </w:tc>
        <w:tc>
          <w:tcPr>
            <w:tcW w:w="1151"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(C) / Titrasyon (A)</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09.30-10.20</w:t>
            </w:r>
          </w:p>
        </w:tc>
        <w:tc>
          <w:tcPr>
            <w:tcW w:w="115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63"/>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10.30-11.20</w:t>
            </w:r>
          </w:p>
        </w:tc>
        <w:tc>
          <w:tcPr>
            <w:tcW w:w="1151"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11BYL.L02 /11BYK.L02</w:t>
            </w:r>
          </w:p>
        </w:tc>
        <w:tc>
          <w:tcPr>
            <w:tcW w:w="143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T.Biyoloji Lab / Tıbbi Biyokimya Lab.</w:t>
            </w:r>
          </w:p>
        </w:tc>
        <w:tc>
          <w:tcPr>
            <w:tcW w:w="2350"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Işık Mikroskobu Kullanma Tekniği (D) / Titrasyon (B)</w:t>
            </w:r>
          </w:p>
        </w:tc>
        <w:tc>
          <w:tcPr>
            <w:tcW w:w="163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Dr. Nurten ÖZÇELİK, Dr. Dilek AŞCI ÇELİK/ Dr. Halil İbrahim BÜYÜKBAYRAM</w:t>
            </w:r>
          </w:p>
        </w:tc>
        <w:tc>
          <w:tcPr>
            <w:tcW w:w="1618" w:type="dxa"/>
            <w:vMerge w:val="restart"/>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IIşık mikroskobunu detaylı bir şekilde kullanmayı bilir ve farklı örnekler ile kullanabilir. / Volumetrik metod kullanarak, konsantrasyonu bilinmeyen asit ya da baz solüsyonun, konsantrasyonunu hesap eder.</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11.30-12.20</w:t>
            </w:r>
          </w:p>
        </w:tc>
        <w:tc>
          <w:tcPr>
            <w:tcW w:w="1151" w:type="dxa"/>
            <w:vMerge/>
            <w:hideMark/>
          </w:tcPr>
          <w:p w:rsidR="0034101A" w:rsidRPr="0034101A" w:rsidRDefault="0034101A">
            <w:pPr>
              <w:rPr>
                <w:rFonts w:ascii="Times New Roman" w:hAnsi="Times New Roman" w:cs="Times New Roman"/>
                <w:sz w:val="18"/>
                <w:szCs w:val="18"/>
              </w:rPr>
            </w:pPr>
          </w:p>
        </w:tc>
        <w:tc>
          <w:tcPr>
            <w:tcW w:w="1430" w:type="dxa"/>
            <w:vMerge/>
            <w:hideMark/>
          </w:tcPr>
          <w:p w:rsidR="0034101A" w:rsidRPr="0034101A" w:rsidRDefault="0034101A">
            <w:pPr>
              <w:rPr>
                <w:rFonts w:ascii="Times New Roman" w:hAnsi="Times New Roman" w:cs="Times New Roman"/>
                <w:sz w:val="18"/>
                <w:szCs w:val="18"/>
              </w:rPr>
            </w:pPr>
          </w:p>
        </w:tc>
        <w:tc>
          <w:tcPr>
            <w:tcW w:w="2350" w:type="dxa"/>
            <w:vMerge/>
            <w:hideMark/>
          </w:tcPr>
          <w:p w:rsidR="0034101A" w:rsidRPr="0034101A" w:rsidRDefault="0034101A">
            <w:pPr>
              <w:rPr>
                <w:rFonts w:ascii="Times New Roman" w:hAnsi="Times New Roman" w:cs="Times New Roman"/>
                <w:sz w:val="18"/>
                <w:szCs w:val="18"/>
              </w:rPr>
            </w:pPr>
          </w:p>
        </w:tc>
        <w:tc>
          <w:tcPr>
            <w:tcW w:w="1638" w:type="dxa"/>
            <w:vMerge/>
            <w:hideMark/>
          </w:tcPr>
          <w:p w:rsidR="0034101A" w:rsidRPr="0034101A" w:rsidRDefault="0034101A">
            <w:pPr>
              <w:rPr>
                <w:rFonts w:ascii="Times New Roman" w:hAnsi="Times New Roman" w:cs="Times New Roman"/>
                <w:sz w:val="18"/>
                <w:szCs w:val="18"/>
              </w:rPr>
            </w:pPr>
          </w:p>
        </w:tc>
        <w:tc>
          <w:tcPr>
            <w:tcW w:w="1618" w:type="dxa"/>
            <w:vMerge/>
            <w:hideMark/>
          </w:tcPr>
          <w:p w:rsidR="0034101A" w:rsidRPr="0034101A" w:rsidRDefault="0034101A">
            <w:pPr>
              <w:rPr>
                <w:rFonts w:ascii="Times New Roman" w:hAnsi="Times New Roman" w:cs="Times New Roman"/>
                <w:sz w:val="18"/>
                <w:szCs w:val="18"/>
              </w:rPr>
            </w:pP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15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43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2350"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13.30-14.20</w:t>
            </w:r>
          </w:p>
        </w:tc>
        <w:tc>
          <w:tcPr>
            <w:tcW w:w="115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20. yüzyılda Dünyayı etkileyen fikir akımları, bu akımların azınlıklar üzerindeki etkisi ve Ermeni Meselesi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510"/>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14.30-15.20</w:t>
            </w:r>
          </w:p>
        </w:tc>
        <w:tc>
          <w:tcPr>
            <w:tcW w:w="1151"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ATA360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Atatürk İlkeleri ve İnkılap Tarihi 1</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20. yüzyılda Dünyayı etkileyen fikir akımları, bu akımların azınlıklar üzerindeki etkisi ve Ermeni Meselesi</w:t>
            </w:r>
          </w:p>
        </w:tc>
        <w:tc>
          <w:tcPr>
            <w:tcW w:w="1638" w:type="dxa"/>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Öğr. Gör. Ertan DİLEKCİ</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15.30-16.20</w:t>
            </w:r>
          </w:p>
        </w:tc>
        <w:tc>
          <w:tcPr>
            <w:tcW w:w="115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III</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16.30-17.20</w:t>
            </w:r>
          </w:p>
        </w:tc>
        <w:tc>
          <w:tcPr>
            <w:tcW w:w="1151"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TUR370</w:t>
            </w:r>
          </w:p>
        </w:tc>
        <w:tc>
          <w:tcPr>
            <w:tcW w:w="143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 Dili</w:t>
            </w:r>
          </w:p>
        </w:tc>
        <w:tc>
          <w:tcPr>
            <w:tcW w:w="2350"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Türkçede sesler ve sınıflandırılması IV</w:t>
            </w:r>
          </w:p>
        </w:tc>
        <w:tc>
          <w:tcPr>
            <w:tcW w:w="163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Okt. Halil KARAGÖZ</w:t>
            </w:r>
          </w:p>
        </w:tc>
        <w:tc>
          <w:tcPr>
            <w:tcW w:w="1618" w:type="dxa"/>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6751D4" w:rsidRPr="0034101A" w:rsidTr="006751D4">
        <w:trPr>
          <w:trHeight w:val="255"/>
        </w:trPr>
        <w:tc>
          <w:tcPr>
            <w:tcW w:w="1101" w:type="dxa"/>
            <w:gridSpan w:val="3"/>
            <w:hideMark/>
          </w:tcPr>
          <w:p w:rsidR="006751D4" w:rsidRPr="0034101A" w:rsidRDefault="006751D4">
            <w:pPr>
              <w:rPr>
                <w:rFonts w:ascii="Times New Roman" w:hAnsi="Times New Roman" w:cs="Times New Roman"/>
                <w:b/>
                <w:bCs/>
                <w:sz w:val="18"/>
                <w:szCs w:val="18"/>
              </w:rPr>
            </w:pPr>
            <w:r w:rsidRPr="0034101A">
              <w:rPr>
                <w:rFonts w:ascii="Times New Roman" w:hAnsi="Times New Roman" w:cs="Times New Roman"/>
                <w:b/>
                <w:bCs/>
                <w:sz w:val="18"/>
                <w:szCs w:val="18"/>
              </w:rPr>
              <w:lastRenderedPageBreak/>
              <w:t>6 Kasım 2019 Çarşamba</w:t>
            </w:r>
          </w:p>
        </w:tc>
        <w:tc>
          <w:tcPr>
            <w:tcW w:w="8187" w:type="dxa"/>
            <w:gridSpan w:val="5"/>
            <w:hideMark/>
          </w:tcPr>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6751D4" w:rsidRPr="0034101A" w:rsidTr="006751D4">
        <w:trPr>
          <w:trHeight w:val="680"/>
        </w:trPr>
        <w:tc>
          <w:tcPr>
            <w:tcW w:w="1101" w:type="dxa"/>
            <w:gridSpan w:val="3"/>
            <w:hideMark/>
          </w:tcPr>
          <w:p w:rsidR="006751D4" w:rsidRPr="0034101A" w:rsidRDefault="006751D4">
            <w:pPr>
              <w:rPr>
                <w:rFonts w:ascii="Times New Roman" w:hAnsi="Times New Roman" w:cs="Times New Roman"/>
                <w:sz w:val="18"/>
                <w:szCs w:val="18"/>
              </w:rPr>
            </w:pPr>
          </w:p>
        </w:tc>
        <w:tc>
          <w:tcPr>
            <w:tcW w:w="8187" w:type="dxa"/>
            <w:gridSpan w:val="5"/>
            <w:hideMark/>
          </w:tcPr>
          <w:p w:rsidR="006751D4" w:rsidRDefault="006751D4" w:rsidP="0034101A">
            <w:pPr>
              <w:jc w:val="center"/>
              <w:rPr>
                <w:rFonts w:ascii="Times New Roman" w:hAnsi="Times New Roman" w:cs="Times New Roman"/>
                <w:b/>
                <w:bCs/>
                <w:sz w:val="18"/>
                <w:szCs w:val="18"/>
              </w:rPr>
            </w:pPr>
          </w:p>
          <w:p w:rsidR="006751D4" w:rsidRPr="0034101A" w:rsidRDefault="006751D4" w:rsidP="0034101A">
            <w:pPr>
              <w:jc w:val="center"/>
              <w:rPr>
                <w:rFonts w:ascii="Times New Roman" w:hAnsi="Times New Roman" w:cs="Times New Roman"/>
                <w:b/>
                <w:bCs/>
                <w:sz w:val="18"/>
                <w:szCs w:val="18"/>
              </w:rPr>
            </w:pPr>
            <w:r w:rsidRPr="0034101A">
              <w:rPr>
                <w:rFonts w:ascii="Times New Roman" w:hAnsi="Times New Roman" w:cs="Times New Roman"/>
                <w:b/>
                <w:bCs/>
                <w:sz w:val="18"/>
                <w:szCs w:val="18"/>
              </w:rPr>
              <w:t>Tıbbi Biyoloji Dersi Pratik Sınavı</w:t>
            </w:r>
            <w:r w:rsidRPr="0034101A">
              <w:rPr>
                <w:rFonts w:ascii="Times New Roman" w:hAnsi="Times New Roman" w:cs="Times New Roman"/>
                <w:b/>
                <w:bCs/>
                <w:sz w:val="18"/>
                <w:szCs w:val="18"/>
              </w:rPr>
              <w:br/>
              <w:t>(Saat: 10.00)</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8187" w:type="dxa"/>
            <w:gridSpan w:val="5"/>
            <w:noWrap/>
            <w:hideMark/>
          </w:tcPr>
          <w:p w:rsidR="0034101A" w:rsidRPr="0034101A" w:rsidRDefault="0034101A" w:rsidP="0034101A">
            <w:pPr>
              <w:rPr>
                <w:rFonts w:ascii="Times New Roman" w:hAnsi="Times New Roman" w:cs="Times New Roman"/>
                <w:sz w:val="18"/>
                <w:szCs w:val="18"/>
              </w:rPr>
            </w:pPr>
            <w:r w:rsidRPr="0034101A">
              <w:rPr>
                <w:rFonts w:ascii="Times New Roman" w:hAnsi="Times New Roman" w:cs="Times New Roman"/>
                <w:sz w:val="18"/>
                <w:szCs w:val="18"/>
              </w:rPr>
              <w:t> </w:t>
            </w:r>
          </w:p>
        </w:tc>
      </w:tr>
      <w:tr w:rsidR="006751D4" w:rsidRPr="0034101A" w:rsidTr="006751D4">
        <w:trPr>
          <w:trHeight w:val="1050"/>
        </w:trPr>
        <w:tc>
          <w:tcPr>
            <w:tcW w:w="1101" w:type="dxa"/>
            <w:gridSpan w:val="3"/>
            <w:hideMark/>
          </w:tcPr>
          <w:p w:rsidR="006751D4" w:rsidRPr="0034101A" w:rsidRDefault="006751D4">
            <w:pPr>
              <w:rPr>
                <w:rFonts w:ascii="Times New Roman" w:hAnsi="Times New Roman" w:cs="Times New Roman"/>
                <w:sz w:val="18"/>
                <w:szCs w:val="18"/>
              </w:rPr>
            </w:pPr>
          </w:p>
        </w:tc>
        <w:tc>
          <w:tcPr>
            <w:tcW w:w="8187" w:type="dxa"/>
            <w:gridSpan w:val="5"/>
            <w:hideMark/>
          </w:tcPr>
          <w:p w:rsidR="006751D4" w:rsidRDefault="006751D4" w:rsidP="0034101A">
            <w:pPr>
              <w:jc w:val="center"/>
              <w:rPr>
                <w:rFonts w:ascii="Times New Roman" w:hAnsi="Times New Roman" w:cs="Times New Roman"/>
                <w:b/>
                <w:bCs/>
                <w:sz w:val="18"/>
                <w:szCs w:val="18"/>
              </w:rPr>
            </w:pPr>
          </w:p>
          <w:p w:rsidR="006751D4" w:rsidRPr="0034101A" w:rsidRDefault="006751D4" w:rsidP="0034101A">
            <w:pPr>
              <w:jc w:val="center"/>
              <w:rPr>
                <w:rFonts w:ascii="Times New Roman" w:hAnsi="Times New Roman" w:cs="Times New Roman"/>
                <w:b/>
                <w:bCs/>
                <w:sz w:val="18"/>
                <w:szCs w:val="18"/>
              </w:rPr>
            </w:pPr>
            <w:r w:rsidRPr="0034101A">
              <w:rPr>
                <w:rFonts w:ascii="Times New Roman" w:hAnsi="Times New Roman" w:cs="Times New Roman"/>
                <w:b/>
                <w:bCs/>
                <w:sz w:val="18"/>
                <w:szCs w:val="18"/>
              </w:rPr>
              <w:t>Histoloji ve Embriyoloji Dersi Pratik Sınavı</w:t>
            </w:r>
            <w:r w:rsidRPr="0034101A">
              <w:rPr>
                <w:rFonts w:ascii="Times New Roman" w:hAnsi="Times New Roman" w:cs="Times New Roman"/>
                <w:b/>
                <w:bCs/>
                <w:sz w:val="18"/>
                <w:szCs w:val="18"/>
              </w:rPr>
              <w:br/>
              <w:t>(Saat: 14.00)</w:t>
            </w:r>
          </w:p>
        </w:tc>
      </w:tr>
      <w:tr w:rsidR="006751D4" w:rsidRPr="0034101A" w:rsidTr="006751D4">
        <w:trPr>
          <w:trHeight w:val="255"/>
        </w:trPr>
        <w:tc>
          <w:tcPr>
            <w:tcW w:w="1101" w:type="dxa"/>
            <w:gridSpan w:val="3"/>
            <w:hideMark/>
          </w:tcPr>
          <w:p w:rsidR="006751D4" w:rsidRPr="0034101A" w:rsidRDefault="006751D4">
            <w:pPr>
              <w:rPr>
                <w:rFonts w:ascii="Times New Roman" w:hAnsi="Times New Roman" w:cs="Times New Roman"/>
                <w:b/>
                <w:bCs/>
                <w:sz w:val="18"/>
                <w:szCs w:val="18"/>
              </w:rPr>
            </w:pPr>
            <w:r w:rsidRPr="0034101A">
              <w:rPr>
                <w:rFonts w:ascii="Times New Roman" w:hAnsi="Times New Roman" w:cs="Times New Roman"/>
                <w:b/>
                <w:bCs/>
                <w:sz w:val="18"/>
                <w:szCs w:val="18"/>
              </w:rPr>
              <w:t>7 Kasım 2019 Perşembe</w:t>
            </w:r>
          </w:p>
        </w:tc>
        <w:tc>
          <w:tcPr>
            <w:tcW w:w="8187" w:type="dxa"/>
            <w:gridSpan w:val="5"/>
            <w:hideMark/>
          </w:tcPr>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p w:rsidR="006751D4" w:rsidRPr="0034101A" w:rsidRDefault="006751D4" w:rsidP="0034101A">
            <w:pPr>
              <w:rPr>
                <w:rFonts w:ascii="Times New Roman" w:hAnsi="Times New Roman" w:cs="Times New Roman"/>
                <w:b/>
                <w:bCs/>
                <w:sz w:val="18"/>
                <w:szCs w:val="18"/>
              </w:rPr>
            </w:pPr>
            <w:r w:rsidRPr="0034101A">
              <w:rPr>
                <w:rFonts w:ascii="Times New Roman" w:hAnsi="Times New Roman" w:cs="Times New Roman"/>
                <w:b/>
                <w:bCs/>
                <w:sz w:val="18"/>
                <w:szCs w:val="18"/>
              </w:rPr>
              <w:t> </w:t>
            </w:r>
          </w:p>
        </w:tc>
      </w:tr>
      <w:tr w:rsidR="0034101A" w:rsidRPr="0034101A" w:rsidTr="006751D4">
        <w:trPr>
          <w:trHeight w:val="1050"/>
        </w:trPr>
        <w:tc>
          <w:tcPr>
            <w:tcW w:w="1101" w:type="dxa"/>
            <w:gridSpan w:val="3"/>
            <w:hideMark/>
          </w:tcPr>
          <w:p w:rsidR="0034101A" w:rsidRPr="0034101A" w:rsidRDefault="0034101A">
            <w:pPr>
              <w:rPr>
                <w:rFonts w:ascii="Times New Roman" w:hAnsi="Times New Roman" w:cs="Times New Roman"/>
                <w:sz w:val="18"/>
                <w:szCs w:val="18"/>
              </w:rPr>
            </w:pPr>
          </w:p>
        </w:tc>
        <w:tc>
          <w:tcPr>
            <w:tcW w:w="8187" w:type="dxa"/>
            <w:gridSpan w:val="5"/>
            <w:hideMark/>
          </w:tcPr>
          <w:p w:rsidR="006751D4" w:rsidRDefault="006751D4" w:rsidP="006751D4">
            <w:pPr>
              <w:jc w:val="center"/>
              <w:rPr>
                <w:rFonts w:ascii="Times New Roman" w:hAnsi="Times New Roman" w:cs="Times New Roman"/>
                <w:b/>
                <w:bCs/>
                <w:sz w:val="18"/>
                <w:szCs w:val="18"/>
              </w:rPr>
            </w:pPr>
          </w:p>
          <w:p w:rsidR="0034101A" w:rsidRPr="0034101A" w:rsidRDefault="0002410A" w:rsidP="006751D4">
            <w:pPr>
              <w:jc w:val="center"/>
              <w:rPr>
                <w:rFonts w:ascii="Times New Roman" w:hAnsi="Times New Roman" w:cs="Times New Roman"/>
                <w:b/>
                <w:bCs/>
                <w:sz w:val="18"/>
                <w:szCs w:val="18"/>
              </w:rPr>
            </w:pPr>
            <w:r>
              <w:rPr>
                <w:rFonts w:ascii="Times New Roman" w:hAnsi="Times New Roman" w:cs="Times New Roman"/>
                <w:b/>
                <w:bCs/>
                <w:sz w:val="18"/>
                <w:szCs w:val="18"/>
              </w:rPr>
              <w:t>Mesleki Beceri</w:t>
            </w:r>
            <w:r w:rsidR="0034101A" w:rsidRPr="0034101A">
              <w:rPr>
                <w:rFonts w:ascii="Times New Roman" w:hAnsi="Times New Roman" w:cs="Times New Roman"/>
                <w:b/>
                <w:bCs/>
                <w:sz w:val="18"/>
                <w:szCs w:val="18"/>
              </w:rPr>
              <w:t xml:space="preserve"> Dersi Pratik Sınavı</w:t>
            </w:r>
            <w:r w:rsidR="0034101A" w:rsidRPr="0034101A">
              <w:rPr>
                <w:rFonts w:ascii="Times New Roman" w:hAnsi="Times New Roman" w:cs="Times New Roman"/>
                <w:b/>
                <w:bCs/>
                <w:sz w:val="18"/>
                <w:szCs w:val="18"/>
              </w:rPr>
              <w:br/>
              <w:t>(Saat: 10.00)</w:t>
            </w:r>
          </w:p>
        </w:tc>
      </w:tr>
      <w:tr w:rsidR="0034101A" w:rsidRPr="0034101A" w:rsidTr="006751D4">
        <w:trPr>
          <w:trHeight w:val="255"/>
        </w:trPr>
        <w:tc>
          <w:tcPr>
            <w:tcW w:w="1101" w:type="dxa"/>
            <w:gridSpan w:val="3"/>
            <w:hideMark/>
          </w:tcPr>
          <w:p w:rsidR="0034101A" w:rsidRPr="0034101A" w:rsidRDefault="0034101A">
            <w:pPr>
              <w:rPr>
                <w:rFonts w:ascii="Times New Roman" w:hAnsi="Times New Roman" w:cs="Times New Roman"/>
                <w:sz w:val="18"/>
                <w:szCs w:val="18"/>
              </w:rPr>
            </w:pPr>
            <w:r w:rsidRPr="0034101A">
              <w:rPr>
                <w:rFonts w:ascii="Times New Roman" w:hAnsi="Times New Roman" w:cs="Times New Roman"/>
                <w:sz w:val="18"/>
                <w:szCs w:val="18"/>
              </w:rPr>
              <w:t> </w:t>
            </w:r>
          </w:p>
        </w:tc>
        <w:tc>
          <w:tcPr>
            <w:tcW w:w="8187" w:type="dxa"/>
            <w:gridSpan w:val="5"/>
            <w:noWrap/>
            <w:hideMark/>
          </w:tcPr>
          <w:p w:rsidR="0034101A" w:rsidRPr="0034101A" w:rsidRDefault="0034101A" w:rsidP="006751D4">
            <w:pPr>
              <w:jc w:val="center"/>
              <w:rPr>
                <w:rFonts w:ascii="Times New Roman" w:hAnsi="Times New Roman" w:cs="Times New Roman"/>
                <w:sz w:val="18"/>
                <w:szCs w:val="18"/>
              </w:rPr>
            </w:pPr>
          </w:p>
        </w:tc>
      </w:tr>
      <w:tr w:rsidR="0034101A" w:rsidRPr="0034101A" w:rsidTr="006751D4">
        <w:trPr>
          <w:trHeight w:val="1050"/>
        </w:trPr>
        <w:tc>
          <w:tcPr>
            <w:tcW w:w="1101" w:type="dxa"/>
            <w:gridSpan w:val="3"/>
            <w:hideMark/>
          </w:tcPr>
          <w:p w:rsidR="0034101A" w:rsidRPr="0034101A" w:rsidRDefault="0034101A">
            <w:pPr>
              <w:rPr>
                <w:rFonts w:ascii="Times New Roman" w:hAnsi="Times New Roman" w:cs="Times New Roman"/>
                <w:sz w:val="18"/>
                <w:szCs w:val="18"/>
              </w:rPr>
            </w:pPr>
          </w:p>
        </w:tc>
        <w:tc>
          <w:tcPr>
            <w:tcW w:w="8187" w:type="dxa"/>
            <w:gridSpan w:val="5"/>
            <w:hideMark/>
          </w:tcPr>
          <w:p w:rsidR="006751D4" w:rsidRDefault="006751D4" w:rsidP="006751D4">
            <w:pPr>
              <w:jc w:val="center"/>
              <w:rPr>
                <w:rFonts w:ascii="Times New Roman" w:hAnsi="Times New Roman" w:cs="Times New Roman"/>
                <w:b/>
                <w:bCs/>
                <w:sz w:val="18"/>
                <w:szCs w:val="18"/>
              </w:rPr>
            </w:pPr>
          </w:p>
          <w:p w:rsidR="0034101A" w:rsidRDefault="0002410A" w:rsidP="006751D4">
            <w:pPr>
              <w:jc w:val="center"/>
              <w:rPr>
                <w:rFonts w:ascii="Times New Roman" w:hAnsi="Times New Roman" w:cs="Times New Roman"/>
                <w:b/>
                <w:bCs/>
                <w:sz w:val="18"/>
                <w:szCs w:val="18"/>
              </w:rPr>
            </w:pPr>
            <w:r>
              <w:rPr>
                <w:rFonts w:ascii="Times New Roman" w:hAnsi="Times New Roman" w:cs="Times New Roman"/>
                <w:b/>
                <w:bCs/>
                <w:sz w:val="18"/>
                <w:szCs w:val="18"/>
              </w:rPr>
              <w:t>Tıbbi Biyokimya</w:t>
            </w:r>
            <w:r w:rsidR="0034101A">
              <w:rPr>
                <w:rFonts w:ascii="Times New Roman" w:hAnsi="Times New Roman" w:cs="Times New Roman"/>
                <w:b/>
                <w:bCs/>
                <w:sz w:val="18"/>
                <w:szCs w:val="18"/>
              </w:rPr>
              <w:t xml:space="preserve"> Dersi Pratik Sınavı</w:t>
            </w:r>
          </w:p>
          <w:p w:rsidR="0034101A" w:rsidRPr="0034101A" w:rsidRDefault="0034101A" w:rsidP="006751D4">
            <w:pPr>
              <w:jc w:val="center"/>
              <w:rPr>
                <w:rFonts w:ascii="Times New Roman" w:hAnsi="Times New Roman" w:cs="Times New Roman"/>
                <w:b/>
                <w:bCs/>
                <w:sz w:val="18"/>
                <w:szCs w:val="18"/>
              </w:rPr>
            </w:pPr>
            <w:r w:rsidRPr="0034101A">
              <w:rPr>
                <w:rFonts w:ascii="Times New Roman" w:hAnsi="Times New Roman" w:cs="Times New Roman"/>
                <w:b/>
                <w:bCs/>
                <w:sz w:val="18"/>
                <w:szCs w:val="18"/>
              </w:rPr>
              <w:t>(Saat: 14.00)</w:t>
            </w:r>
          </w:p>
        </w:tc>
      </w:tr>
      <w:tr w:rsidR="00BE5247" w:rsidRPr="0034101A" w:rsidTr="00CB3B1E">
        <w:trPr>
          <w:trHeight w:val="2845"/>
        </w:trPr>
        <w:tc>
          <w:tcPr>
            <w:tcW w:w="9288" w:type="dxa"/>
            <w:gridSpan w:val="8"/>
            <w:hideMark/>
          </w:tcPr>
          <w:p w:rsidR="00BE5247" w:rsidRPr="0034101A" w:rsidRDefault="00BE5247">
            <w:pPr>
              <w:rPr>
                <w:rFonts w:ascii="Times New Roman" w:hAnsi="Times New Roman" w:cs="Times New Roman"/>
                <w:b/>
                <w:bCs/>
                <w:sz w:val="18"/>
                <w:szCs w:val="18"/>
              </w:rPr>
            </w:pPr>
            <w:r w:rsidRPr="0034101A">
              <w:rPr>
                <w:rFonts w:ascii="Times New Roman" w:hAnsi="Times New Roman" w:cs="Times New Roman"/>
                <w:b/>
                <w:bCs/>
                <w:sz w:val="18"/>
                <w:szCs w:val="18"/>
              </w:rPr>
              <w:t>8 Kasım 2019 Cuma</w:t>
            </w:r>
          </w:p>
          <w:p w:rsidR="00BE5247" w:rsidRPr="0034101A" w:rsidRDefault="00BE5247" w:rsidP="006751D4">
            <w:pPr>
              <w:jc w:val="center"/>
              <w:rPr>
                <w:rFonts w:ascii="Times New Roman" w:hAnsi="Times New Roman" w:cs="Times New Roman"/>
                <w:b/>
                <w:bCs/>
                <w:sz w:val="18"/>
                <w:szCs w:val="18"/>
              </w:rPr>
            </w:pPr>
          </w:p>
          <w:p w:rsidR="00BE5247" w:rsidRPr="0034101A" w:rsidRDefault="00BE5247" w:rsidP="006751D4">
            <w:pPr>
              <w:jc w:val="center"/>
              <w:rPr>
                <w:rFonts w:ascii="Times New Roman" w:hAnsi="Times New Roman" w:cs="Times New Roman"/>
                <w:b/>
                <w:bCs/>
                <w:sz w:val="18"/>
                <w:szCs w:val="18"/>
              </w:rPr>
            </w:pPr>
          </w:p>
          <w:p w:rsidR="00BE5247" w:rsidRPr="0034101A" w:rsidRDefault="00BE5247" w:rsidP="006751D4">
            <w:pPr>
              <w:jc w:val="center"/>
              <w:rPr>
                <w:rFonts w:ascii="Times New Roman" w:hAnsi="Times New Roman" w:cs="Times New Roman"/>
                <w:b/>
                <w:bCs/>
                <w:sz w:val="18"/>
                <w:szCs w:val="18"/>
              </w:rPr>
            </w:pPr>
          </w:p>
          <w:p w:rsidR="00BE5247" w:rsidRPr="0034101A" w:rsidRDefault="00BE5247" w:rsidP="006751D4">
            <w:pPr>
              <w:jc w:val="center"/>
              <w:rPr>
                <w:rFonts w:ascii="Times New Roman" w:hAnsi="Times New Roman" w:cs="Times New Roman"/>
                <w:b/>
                <w:bCs/>
                <w:sz w:val="18"/>
                <w:szCs w:val="18"/>
              </w:rPr>
            </w:pPr>
          </w:p>
          <w:p w:rsidR="00BE5247" w:rsidRDefault="00BE5247" w:rsidP="006751D4">
            <w:pPr>
              <w:jc w:val="center"/>
              <w:rPr>
                <w:rFonts w:ascii="Times New Roman" w:hAnsi="Times New Roman" w:cs="Times New Roman"/>
                <w:b/>
                <w:bCs/>
                <w:sz w:val="18"/>
                <w:szCs w:val="18"/>
              </w:rPr>
            </w:pPr>
          </w:p>
          <w:p w:rsidR="00BE5247" w:rsidRPr="0034101A" w:rsidRDefault="00BE5247" w:rsidP="006751D4">
            <w:pPr>
              <w:jc w:val="center"/>
              <w:rPr>
                <w:rFonts w:ascii="Times New Roman" w:hAnsi="Times New Roman" w:cs="Times New Roman"/>
                <w:b/>
                <w:bCs/>
                <w:sz w:val="18"/>
                <w:szCs w:val="18"/>
              </w:rPr>
            </w:pPr>
            <w:r w:rsidRPr="0034101A">
              <w:rPr>
                <w:rFonts w:ascii="Times New Roman" w:hAnsi="Times New Roman" w:cs="Times New Roman"/>
                <w:b/>
                <w:bCs/>
                <w:sz w:val="18"/>
                <w:szCs w:val="18"/>
              </w:rPr>
              <w:t>1. KURUL SINAVI</w:t>
            </w:r>
            <w:r w:rsidRPr="0034101A">
              <w:rPr>
                <w:rFonts w:ascii="Times New Roman" w:hAnsi="Times New Roman" w:cs="Times New Roman"/>
                <w:b/>
                <w:bCs/>
                <w:sz w:val="18"/>
                <w:szCs w:val="18"/>
              </w:rPr>
              <w:br/>
              <w:t>(Saat: 14.00)</w:t>
            </w:r>
            <w:r w:rsidRPr="0034101A">
              <w:rPr>
                <w:rFonts w:ascii="Times New Roman" w:hAnsi="Times New Roman" w:cs="Times New Roman"/>
                <w:b/>
                <w:bCs/>
                <w:sz w:val="18"/>
                <w:szCs w:val="18"/>
              </w:rPr>
              <w:br/>
              <w:t>Kurul sonu Değerlendirme (Saat: 15.45)</w:t>
            </w:r>
          </w:p>
        </w:tc>
      </w:tr>
    </w:tbl>
    <w:p w:rsidR="0034101A" w:rsidRDefault="0034101A" w:rsidP="00417D48">
      <w:pPr>
        <w:rPr>
          <w:rFonts w:ascii="Times New Roman" w:hAnsi="Times New Roman" w:cs="Times New Roman"/>
          <w:sz w:val="18"/>
          <w:szCs w:val="18"/>
        </w:rPr>
      </w:pPr>
    </w:p>
    <w:p w:rsidR="0034101A" w:rsidRDefault="0034101A" w:rsidP="00417D48">
      <w:pPr>
        <w:rPr>
          <w:rFonts w:ascii="Times New Roman" w:hAnsi="Times New Roman" w:cs="Times New Roman"/>
          <w:sz w:val="18"/>
          <w:szCs w:val="18"/>
        </w:rPr>
      </w:pPr>
    </w:p>
    <w:p w:rsidR="0034101A" w:rsidRDefault="0034101A" w:rsidP="00417D48">
      <w:pPr>
        <w:rPr>
          <w:rFonts w:ascii="Times New Roman" w:hAnsi="Times New Roman" w:cs="Times New Roman"/>
          <w:sz w:val="18"/>
          <w:szCs w:val="18"/>
        </w:rPr>
      </w:pPr>
    </w:p>
    <w:p w:rsidR="0034101A" w:rsidRPr="00D57D68" w:rsidRDefault="0034101A" w:rsidP="00417D48">
      <w:pPr>
        <w:rPr>
          <w:rFonts w:ascii="Times New Roman" w:hAnsi="Times New Roman" w:cs="Times New Roman"/>
          <w:sz w:val="18"/>
          <w:szCs w:val="18"/>
        </w:rPr>
      </w:pPr>
    </w:p>
    <w:p w:rsidR="000F462C" w:rsidRDefault="000F462C" w:rsidP="000F462C">
      <w:pPr>
        <w:rPr>
          <w:rFonts w:ascii="Times New Roman" w:hAnsi="Times New Roman" w:cs="Times New Roman"/>
          <w:sz w:val="24"/>
          <w:szCs w:val="24"/>
        </w:rPr>
      </w:pPr>
    </w:p>
    <w:p w:rsidR="0012325D" w:rsidRPr="000F462C" w:rsidRDefault="0012325D" w:rsidP="00AE115B">
      <w:pPr>
        <w:rPr>
          <w:rFonts w:ascii="Times New Roman" w:hAnsi="Times New Roman" w:cs="Times New Roman"/>
          <w:sz w:val="24"/>
          <w:szCs w:val="24"/>
        </w:rPr>
      </w:pPr>
    </w:p>
    <w:p w:rsidR="000F462C" w:rsidRPr="000F462C" w:rsidRDefault="000F462C">
      <w:pPr>
        <w:rPr>
          <w:rFonts w:ascii="Times New Roman" w:hAnsi="Times New Roman" w:cs="Times New Roman"/>
          <w:sz w:val="24"/>
          <w:szCs w:val="24"/>
        </w:rPr>
      </w:pPr>
      <w:r w:rsidRPr="000F462C">
        <w:rPr>
          <w:rFonts w:ascii="Times New Roman" w:hAnsi="Times New Roman" w:cs="Times New Roman"/>
          <w:sz w:val="24"/>
          <w:szCs w:val="24"/>
        </w:rPr>
        <w:br w:type="page"/>
      </w:r>
    </w:p>
    <w:p w:rsidR="00A233B0" w:rsidRPr="00D57D68" w:rsidRDefault="00A233B0">
      <w:pPr>
        <w:rPr>
          <w:rFonts w:ascii="Times New Roman" w:hAnsi="Times New Roman" w:cs="Times New Roman"/>
          <w:sz w:val="18"/>
          <w:szCs w:val="18"/>
        </w:rPr>
      </w:pPr>
    </w:p>
    <w:p w:rsidR="006751D4" w:rsidRDefault="00186681" w:rsidP="002C7ECA">
      <w:pPr>
        <w:pStyle w:val="Balk1"/>
      </w:pPr>
      <w:r w:rsidRPr="00D87083">
        <w:t xml:space="preserve">Dönem I Kurul 2 Temel Genetik ve Biyomoleküller </w:t>
      </w:r>
      <w:r w:rsidR="004430BF">
        <w:t>(10 hafta)</w:t>
      </w:r>
      <w:r w:rsidR="006751D4">
        <w:t xml:space="preserve"> </w:t>
      </w:r>
    </w:p>
    <w:p w:rsidR="00186681" w:rsidRDefault="006751D4" w:rsidP="002C7ECA">
      <w:pPr>
        <w:pStyle w:val="Balk1"/>
      </w:pPr>
      <w:r w:rsidRPr="006751D4">
        <w:t>11 Kasım 2019 -17 Ocak 2020</w:t>
      </w:r>
    </w:p>
    <w:tbl>
      <w:tblPr>
        <w:tblStyle w:val="TabloKlavuzu"/>
        <w:tblW w:w="0" w:type="auto"/>
        <w:tblLook w:val="04A0" w:firstRow="1" w:lastRow="0" w:firstColumn="1" w:lastColumn="0" w:noHBand="0" w:noVBand="1"/>
      </w:tblPr>
      <w:tblGrid>
        <w:gridCol w:w="1723"/>
        <w:gridCol w:w="1259"/>
        <w:gridCol w:w="1270"/>
        <w:gridCol w:w="1289"/>
        <w:gridCol w:w="1273"/>
        <w:gridCol w:w="1265"/>
        <w:gridCol w:w="1209"/>
      </w:tblGrid>
      <w:tr w:rsidR="005F4B71" w:rsidRPr="00D54FC6" w:rsidTr="002C7ECA">
        <w:tc>
          <w:tcPr>
            <w:tcW w:w="1294" w:type="dxa"/>
          </w:tcPr>
          <w:p w:rsidR="005F4B71" w:rsidRPr="00D54FC6" w:rsidRDefault="005F4B71" w:rsidP="002C7ECA">
            <w:pPr>
              <w:rPr>
                <w:rFonts w:ascii="Times New Roman" w:hAnsi="Times New Roman" w:cs="Times New Roman"/>
                <w:sz w:val="24"/>
                <w:szCs w:val="24"/>
              </w:rPr>
            </w:pPr>
          </w:p>
        </w:tc>
        <w:tc>
          <w:tcPr>
            <w:tcW w:w="1294" w:type="dxa"/>
          </w:tcPr>
          <w:p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 xml:space="preserve">Teorik ders </w:t>
            </w:r>
          </w:p>
        </w:tc>
        <w:tc>
          <w:tcPr>
            <w:tcW w:w="1294" w:type="dxa"/>
          </w:tcPr>
          <w:p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Mesleki ve İletişim Ders Saati</w:t>
            </w:r>
          </w:p>
        </w:tc>
        <w:tc>
          <w:tcPr>
            <w:tcW w:w="1295" w:type="dxa"/>
          </w:tcPr>
          <w:p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 xml:space="preserve">Uygulama Dersi </w:t>
            </w:r>
          </w:p>
        </w:tc>
        <w:tc>
          <w:tcPr>
            <w:tcW w:w="1295" w:type="dxa"/>
          </w:tcPr>
          <w:p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Seminer Saati</w:t>
            </w:r>
          </w:p>
        </w:tc>
        <w:tc>
          <w:tcPr>
            <w:tcW w:w="1295" w:type="dxa"/>
          </w:tcPr>
          <w:p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Serbest Saat</w:t>
            </w:r>
          </w:p>
        </w:tc>
        <w:tc>
          <w:tcPr>
            <w:tcW w:w="1295" w:type="dxa"/>
          </w:tcPr>
          <w:p w:rsidR="005F4B71" w:rsidRPr="00D54FC6" w:rsidRDefault="005F4B71" w:rsidP="002C7ECA">
            <w:pPr>
              <w:rPr>
                <w:rFonts w:ascii="Times New Roman" w:hAnsi="Times New Roman" w:cs="Times New Roman"/>
                <w:sz w:val="24"/>
                <w:szCs w:val="24"/>
              </w:rPr>
            </w:pPr>
          </w:p>
        </w:tc>
      </w:tr>
      <w:tr w:rsidR="005F4B71" w:rsidRPr="00D54FC6" w:rsidTr="002C7ECA">
        <w:tc>
          <w:tcPr>
            <w:tcW w:w="1294" w:type="dxa"/>
          </w:tcPr>
          <w:p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Temel Genetik ve Biyomoleküller</w:t>
            </w:r>
          </w:p>
        </w:tc>
        <w:tc>
          <w:tcPr>
            <w:tcW w:w="1294" w:type="dxa"/>
          </w:tcPr>
          <w:p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240 saat</w:t>
            </w:r>
          </w:p>
        </w:tc>
        <w:tc>
          <w:tcPr>
            <w:tcW w:w="1294" w:type="dxa"/>
          </w:tcPr>
          <w:p w:rsidR="005F4B71" w:rsidRPr="00D54FC6" w:rsidRDefault="005F4B71" w:rsidP="002C7ECA">
            <w:pPr>
              <w:rPr>
                <w:rFonts w:ascii="Times New Roman" w:hAnsi="Times New Roman" w:cs="Times New Roman"/>
                <w:sz w:val="24"/>
                <w:szCs w:val="24"/>
              </w:rPr>
            </w:pPr>
            <w:r w:rsidRPr="00D54FC6">
              <w:rPr>
                <w:rFonts w:ascii="Times New Roman" w:hAnsi="Times New Roman" w:cs="Times New Roman"/>
                <w:sz w:val="24"/>
                <w:szCs w:val="24"/>
              </w:rPr>
              <w:t>12 saat</w:t>
            </w:r>
          </w:p>
        </w:tc>
        <w:tc>
          <w:tcPr>
            <w:tcW w:w="1295" w:type="dxa"/>
          </w:tcPr>
          <w:p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 xml:space="preserve">90 </w:t>
            </w:r>
            <w:r w:rsidR="005F4B71" w:rsidRPr="00D54FC6">
              <w:rPr>
                <w:rFonts w:ascii="Times New Roman" w:hAnsi="Times New Roman" w:cs="Times New Roman"/>
                <w:sz w:val="24"/>
                <w:szCs w:val="24"/>
              </w:rPr>
              <w:t>saat</w:t>
            </w:r>
          </w:p>
        </w:tc>
        <w:tc>
          <w:tcPr>
            <w:tcW w:w="1295" w:type="dxa"/>
          </w:tcPr>
          <w:p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16 saat</w:t>
            </w:r>
          </w:p>
        </w:tc>
        <w:tc>
          <w:tcPr>
            <w:tcW w:w="1295" w:type="dxa"/>
          </w:tcPr>
          <w:p w:rsidR="005F4B71"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70 saat</w:t>
            </w:r>
          </w:p>
        </w:tc>
        <w:tc>
          <w:tcPr>
            <w:tcW w:w="1295" w:type="dxa"/>
          </w:tcPr>
          <w:p w:rsidR="005F4B71" w:rsidRPr="00D54FC6" w:rsidRDefault="005F4B71" w:rsidP="002C7ECA">
            <w:pPr>
              <w:rPr>
                <w:rFonts w:ascii="Times New Roman" w:hAnsi="Times New Roman" w:cs="Times New Roman"/>
                <w:sz w:val="24"/>
                <w:szCs w:val="24"/>
              </w:rPr>
            </w:pPr>
          </w:p>
        </w:tc>
      </w:tr>
    </w:tbl>
    <w:p w:rsidR="005F4B71" w:rsidRPr="00D54FC6" w:rsidRDefault="005F4B71" w:rsidP="005F4B71">
      <w:pPr>
        <w:rPr>
          <w:rFonts w:ascii="Times New Roman" w:hAnsi="Times New Roman" w:cs="Times New Roman"/>
          <w:sz w:val="24"/>
          <w:szCs w:val="24"/>
        </w:rPr>
      </w:pPr>
    </w:p>
    <w:p w:rsidR="00186681" w:rsidRPr="00875F2D" w:rsidRDefault="00186681" w:rsidP="00875F2D">
      <w:pPr>
        <w:pStyle w:val="Balk2"/>
        <w:jc w:val="both"/>
        <w:rPr>
          <w:rFonts w:cs="Times New Roman"/>
          <w:noProof/>
          <w:lang w:eastAsia="tr-TR"/>
        </w:rPr>
      </w:pPr>
      <w:r w:rsidRPr="00875F2D">
        <w:rPr>
          <w:rFonts w:cs="Times New Roman"/>
        </w:rPr>
        <w:t>Kurul Amacı:</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Genetik materyalin yapısı, replikasyonu, transkripsiyonu, translasyonu ve gen ifadesi kavramlarını bilir. </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Mutasyon, mutasyon çeşitlerini, mutajenleri ve DNA tamir mekanizmasını bilir.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Kromozomun yapısını ve organizasyonunu bilir. </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Nükleik asitlerin yapısını ve metabolizmasını bilir.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Enzimlerin genel özelliklerini ve kinetiğini bilir.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Proteinlerin yapısını, vitaminlerin genel özelliklerini bilir.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Radyasyon ve ilgili kavramların tanımını ve etkilerini bilir.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Bilimselliği ve bilimsel araştırma yöntemlerini tanımlar.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Farklı el yıkama tekniklerini bilir ve uygular.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DNA ve RNA inceleme yöntemlerini bilir ve uygular.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İdrarda karbohidratların tayin yöntemlerini bilir ve uygular.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Halk sağlığı kavramını ve sosyal hekim tanımını bilir. </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Temel sağlık hizmeti kavramını ve gerekliliğini tartışır.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İnsanlarda izlenen davranışları, duygu ve düşüncelerin gelişiminde rol oynayan ruhsal faktörleri açıklar.</w:t>
      </w:r>
    </w:p>
    <w:p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Kişilik gelişiminde rol oynayan faktörler hakkında bilgi sahibi olur ve kişilik bozukluklarını listeler.</w:t>
      </w:r>
    </w:p>
    <w:p w:rsidR="00186681" w:rsidRPr="00875F2D" w:rsidRDefault="00186681" w:rsidP="00875F2D">
      <w:pPr>
        <w:pStyle w:val="Balk2"/>
        <w:jc w:val="both"/>
        <w:rPr>
          <w:rFonts w:cs="Times New Roman"/>
        </w:rPr>
      </w:pPr>
      <w:r w:rsidRPr="00875F2D">
        <w:rPr>
          <w:rFonts w:cs="Times New Roman"/>
        </w:rPr>
        <w:t>Öğrenme Hedefleri:</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Enerji metabolizmasında nükleotid yapılı moleküllerin fonksiyonlarını ve sentezlerini kavrar.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yapısını oluşturan molekülleri, D</w:t>
      </w:r>
      <w:r w:rsidR="00072C83" w:rsidRPr="00875F2D">
        <w:rPr>
          <w:rFonts w:ascii="Times New Roman" w:hAnsi="Times New Roman" w:cs="Times New Roman"/>
          <w:sz w:val="24"/>
          <w:szCs w:val="24"/>
        </w:rPr>
        <w:t xml:space="preserve">NA çeşitlerini, Kodon yapısını </w:t>
      </w:r>
      <w:r w:rsidRPr="00875F2D">
        <w:rPr>
          <w:rFonts w:ascii="Times New Roman" w:hAnsi="Times New Roman" w:cs="Times New Roman"/>
          <w:sz w:val="24"/>
          <w:szCs w:val="24"/>
        </w:rPr>
        <w:t>ve genetik şifreyi tanımlar.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 ve Radyoaktivite kavramlarını tanımlar ve farklarını söyler. Kararlı ve kararsız çekirdek, radyonüklid ve radyoizotop terimlerini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DNA’nın moleküler özelliklerini ve incelenme metotlarını açıklayabilir. / Işık şiddetinden faydalanılarak yapılan ölçümleri öğrenir ve trinder metodu ile salisilat düzeyini hesap eder.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El yıkama, eldiven giyme, bone ve maske takma, gömlek giyme becerisinin temel ilke ve basamaklarını öğrenir ve uygular.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Bilimselliği ve bilimsel araştırma yöntemlerini tanımlar.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Ökromatin ve heterokromatin kavramlarını açıklar.</w:t>
      </w:r>
    </w:p>
    <w:p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Gen yapısını, organizasyonunu</w:t>
      </w:r>
      <w:r w:rsidR="00186681" w:rsidRPr="00875F2D">
        <w:rPr>
          <w:rFonts w:ascii="Times New Roman" w:hAnsi="Times New Roman" w:cs="Times New Roman"/>
          <w:sz w:val="24"/>
          <w:szCs w:val="24"/>
        </w:rPr>
        <w:t>, kromozom yapı, fonksiyonu ve paketlenmesini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Halk sağlığı kavramını ve sosyal hekim tanımını bilir. Halk sağlığı bilim dallarını sıralar. Halk sağlığı bilimlerinin doğuşu ve gelişme aşamalarını açıklar. Temel sağlık hizmeti kavramını ve gerekliliğini tartışır.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Pürin sentezi ve yıkılımı, bu yolakların düzenleyicileri, yıkılımı ile ilgili defektleri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Davranış bilimlerinin incelediği alanlar hakkında bilgi sahibi olur.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Pirimidin sentezi ve yıkılımı, bu yolakların düzenleyicileri, yıkılımı ile ilgili defektleri açıklar.</w:t>
      </w:r>
    </w:p>
    <w:p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Gen yapısını, organizasyonunu</w:t>
      </w:r>
      <w:r w:rsidR="00186681" w:rsidRPr="00875F2D">
        <w:rPr>
          <w:rFonts w:ascii="Times New Roman" w:hAnsi="Times New Roman" w:cs="Times New Roman"/>
          <w:sz w:val="24"/>
          <w:szCs w:val="24"/>
        </w:rPr>
        <w:t>, kromozom yapı, fonksiyonu ve paketlenmesini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Radyasyonun maddeler üzerindeki etkilerini bilir. Elektromanyetik spektrumda yer alan dalgaların özelliklerini tanımlar.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DNA’nın moleküler özelliklerini ve incelenme metotlarını açıklayabilir. / Işık şiddetinden faydalanılarak yapılan ölçümleri öğrenir ve trinder metodu ile salisilat düzeyini hesap eder.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El yıkama, eldiven giyme, bone ve maske takma, gömlek giyme becerisinin temel ilke ve basamaklarını öğrenir ve uygular.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araştırmalarda etik davranışların tanımlar, intihal kavramının öğretilmesi, atıf kavramını bilir.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nın kendini eşleme mekeniasını ve görevli enzimleri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Bilimsel çalışmanın temel kurallarını, araştırma, araştırma planlama, veri deyimlerinin anlamlarını ve araştırmanın doğruluğunu etkileyebilecek etkenleri öğrenir. </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yöntemin tarihsel gelişmesini, güncel tanımını, bugün kullandığı yöntemleri öğrenir ve istatistik bilimini tanımlar.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Amino asitlerin protein sentezine dahil edilmesindeki reaksiyonları ve etkileyen faktörleri kavrar.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İnsanlarda izlenen davranışları, duygu ve düşüncelerin gelişiminde rol oynayan ruhsal faktörleri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Posttranslasyonel modifikasyonları tanımlar, önemini açıklar, proteomiks hakkında genel bilgi verir.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Telomerin ve telomerazın önemini kavrar, çalışma mekanizmasını bilir ve hastalıklarla ilişkilendirir.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 göstergelerini ve radyasyon miktarını ifade eden eski ve yeni terimleri karşılaştırmalı olarak açıklar. Aktivite Dozu, Işınlama Dozunu, Absorbe edilmiş dozu ve Doz Eşdeğeri arasındaki farkı ayırt eder.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RNA’nın moleküler özelliklerini ve incelenme metotlarını açıklayabilir. / Normal ve patolojik idrarda bulunabilecek maddeleri ayırt eder. Benedict yöntemi ile idrarda redüktan madde tayini uygulamasını yapar.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Steril el yıkama, steril eldiven giyme becerisinin temel ilke ve basamaklarını öğrenir ve uygular.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araştırmalarda literatür tarar ve arama motorlarını kullanır.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RNA’ların yapısını detaylı olarak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 çeşitlerini ve nerelerde görev yaptıklarını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Sağlık ve hastalık kavramlarını tanımlar. Hastalıkların nedenlerini ve koruyucu hekimliğin tıptaki önemini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Aminoasitleri sınıflandırır, Biyolojik sistemlerde protein yapısına giren standart aminoasitleri sayar, fizyolojik önemi olan standart ve standart olmayan aminoasitleri söyler.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İzlenen davranışları, duygu ve düşüncelerin gelişiminde rol oynayan nörobiyolojik faktörleri sıralayabilir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Fizyolojik öneme sahip peptidleri ve fonksiyonlarını söyler. Protein yapısına giren bağları, protein yapı ve fonksiyonundaki önemlerini tanımlar.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DNA'daki bilgilerin RNA'lara aktarım mekanizmalarını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 göstergelerini ve radyasyon miktarını ifade eden eski ve yeni terimleri karşılaştırmalı olarak açıklar. Aktivite Dozu, Işınlama Dozunu, Absorbe edilmiş dozu ve Doz Eşdeğeri arasındaki farkı ayırt eder.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RNA’nın moleküler özelliklerini ve incelenme metotlarını açıklayabilir. / Normal ve patolojik idrarda bulunabilecek maddeleri ayırt eder. Benedict yöntemi ile idrarda redüktan madde tayini uygulamasını yapar.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Steril el yıkama, steril eldiven giyme becerisinin temel ilke ve basamaklarını öğrenir ve uygular.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makale</w:t>
      </w:r>
      <w:r w:rsidR="00072C83" w:rsidRPr="00875F2D">
        <w:rPr>
          <w:rFonts w:ascii="Times New Roman" w:hAnsi="Times New Roman" w:cs="Times New Roman"/>
          <w:sz w:val="24"/>
          <w:szCs w:val="24"/>
        </w:rPr>
        <w:t xml:space="preserve"> okur</w:t>
      </w:r>
      <w:r w:rsidRPr="00875F2D">
        <w:rPr>
          <w:rFonts w:ascii="Times New Roman" w:hAnsi="Times New Roman" w:cs="Times New Roman"/>
          <w:sz w:val="24"/>
          <w:szCs w:val="24"/>
        </w:rPr>
        <w:t xml:space="preserve"> ve değerlendirir.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Protein sentezini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İşçi sağlığı ve iş güvenliği kavramlarını tanımlar. İşçi sağlığını etkileyen faktörleri sıralayabilir ve işçi sağlığı uygulamalarının önemini değerlendirebilir.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Myoglobin ve hemoglobin yapısını (aminoasit içeriği, protein özelliği) ve vücuttaki fonksiyonlarını söyler.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Kişilik gelişiminde rol oynayan faktörler hakkında bilgi sahibi olur ve kişilik bozukluklarını listeler.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Enzimlerin sınıflandırmasını, genel özelliklerini, yapısını ve etki mekanizmasını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Genlerin yapısı ve etki mekanizmalarını açıklar. </w:t>
      </w:r>
    </w:p>
    <w:p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w:t>
      </w:r>
      <w:r w:rsidR="00186681" w:rsidRPr="00875F2D">
        <w:rPr>
          <w:rFonts w:ascii="Times New Roman" w:hAnsi="Times New Roman" w:cs="Times New Roman"/>
          <w:sz w:val="24"/>
          <w:szCs w:val="24"/>
        </w:rPr>
        <w:t>syonun tespitinde kullanılan cihazların özelliklerini bilir ve dozimetreler hakkında genelleme yapar.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Organizmalarda bilinen ve bilinmeyen mutasyonların taranmasında kullanılan yöntemleri ve temel prensiplerini açıklayabilir.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Atıkları muhafaza etme becerisinin temel ilke ve basamaklarını öğrenir ve uygular.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çalışmalar için etik onayı hazırlanması ve alınmasını öğrenir.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yapısında ha</w:t>
      </w:r>
      <w:r w:rsidR="00072C83" w:rsidRPr="00875F2D">
        <w:rPr>
          <w:rFonts w:ascii="Times New Roman" w:hAnsi="Times New Roman" w:cs="Times New Roman"/>
          <w:sz w:val="24"/>
          <w:szCs w:val="24"/>
        </w:rPr>
        <w:t>ta oluşturan kimyasal, fiziksel</w:t>
      </w:r>
      <w:r w:rsidRPr="00875F2D">
        <w:rPr>
          <w:rFonts w:ascii="Times New Roman" w:hAnsi="Times New Roman" w:cs="Times New Roman"/>
          <w:sz w:val="24"/>
          <w:szCs w:val="24"/>
        </w:rPr>
        <w:t xml:space="preserve"> ve biyolojik ajanları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Öncelikli sağlık sorunlarının belirlenmesinde izlenecek yolları ve sağlık sorununun öncelikli olup olmadığının belirlenmesinde kullanılan ölçütleri öğrenir. Türkiye'de sağlık düzeyi göstergelerinden faydalanarak öncelikli sorunları tartışabilir.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Enzimlerin biyolojik sistemlerde katalizör özellikleri, inhibisyonu ve bunların medikal önemini söyler.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Bellek çeşitleri ve öğrenmenin altında yatan nörobiyolojik süreçler hakkında bilgi sahibi olur.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Vitaminlerin sınıflandırılması, suda çözünen ve yağda çözünen vitaminlerin temel özellikleri, biyolojik sistemlerdeki fonksiyonlarını ve ilişkili eksiklik tablolarını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 oluşan hataları onaran tamir mekanizmalarını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Radyodiyagnostik ve Radyoterapi açısından radyasyonun kullanımını açıklar. Faydalı ve zararlı yönlerini listeler.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Görüntüleme tekniklerinde radyasyon kullanımı hakkında genel açıklamalarda bulunur ve Görüntüleme yöntemlerine göre kullanılan radyasyon tipini söyler.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Organizmalarda bilinen ve bilinmeyen mutasyonların taranmasında kullanılan yöntemleri ve temel prensiplerini açıklayabilir.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Atıkları muhafaza etme becerisinin temel ilke ve basamaklarını öğrenir ve uygular.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Kanıt düzeyi piramidini kavrar.</w:t>
      </w:r>
    </w:p>
    <w:p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Kromozom sayısı mutasyonlarını </w:t>
      </w:r>
      <w:r w:rsidR="00186681" w:rsidRPr="00875F2D">
        <w:rPr>
          <w:rFonts w:ascii="Times New Roman" w:hAnsi="Times New Roman" w:cs="Times New Roman"/>
          <w:sz w:val="24"/>
          <w:szCs w:val="24"/>
        </w:rPr>
        <w:t>ve oluşum mekanizmalarını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Vücutta fizyolojik öneme sahip mikro mineraller ve makro mineralleri ve temel fonksiyonlarını söyler.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Normallik ve davranışların sınıflandırılması hakkında bilgi sahibi olur.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Vitaminlerin sınıflandırılması, suda çözünen ve yağda çözünen vitaminlerin temel özellikleri, biyolojik sistemlerdeki fonksiyonlarını ve ilişkili eksiklik tablolarını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Kromozom yapısı mutasyonlarını ve oluşum mekanizmalarını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Tekniğin hangi amaçlar ile kullanılabileceğini, tıptaki yerini bilir ve uygulanmasını açıklayabilir.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Kanıt piramidinde yer alan vaka serisi, vaka kontrol ve kohort çalışmaları tanımlar.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 meydana gelen kalıtsal olan mutasyondan farklı diğer değişiklikleri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Vücutta fizyolojik öneme sahip mikro mineraller ve makro mineralleri ve temel fonksiyonlarını söyler.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İzlenebilen normal dışı insan davranışları konusunda bilgi sahibi olur.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 gen hastalıklarına neden olan genlerin nesiller arası geçişini açıklar.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Kanıt piramidinde yer alan randomize kontrollü çalışmalar ve meta analizi tanımlar.</w:t>
      </w:r>
    </w:p>
    <w:p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Epigenetik değişikl</w:t>
      </w:r>
      <w:r w:rsidR="00072C83" w:rsidRPr="00875F2D">
        <w:rPr>
          <w:rFonts w:ascii="Times New Roman" w:hAnsi="Times New Roman" w:cs="Times New Roman"/>
          <w:sz w:val="24"/>
          <w:szCs w:val="24"/>
        </w:rPr>
        <w:t xml:space="preserve">ikler sonucu meydana gelen DNA </w:t>
      </w:r>
      <w:r w:rsidRPr="00875F2D">
        <w:rPr>
          <w:rFonts w:ascii="Times New Roman" w:hAnsi="Times New Roman" w:cs="Times New Roman"/>
          <w:sz w:val="24"/>
          <w:szCs w:val="24"/>
        </w:rPr>
        <w:t>baskılanması mekanizmalarını açıklar.</w:t>
      </w:r>
    </w:p>
    <w:p w:rsidR="00186681" w:rsidRPr="003473A2"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Tekniğin hangi amaçlar ile kullanılabileceğini, tıptaki yerini bilir ve uygulanmasını açıklayabilir.</w:t>
      </w:r>
    </w:p>
    <w:p w:rsidR="00A9426A" w:rsidRDefault="00186681" w:rsidP="00186681">
      <w:r>
        <w:br w:type="page"/>
      </w:r>
    </w:p>
    <w:tbl>
      <w:tblPr>
        <w:tblStyle w:val="TabloKlavuzu"/>
        <w:tblW w:w="0" w:type="auto"/>
        <w:tblLayout w:type="fixed"/>
        <w:tblLook w:val="04A0" w:firstRow="1" w:lastRow="0" w:firstColumn="1" w:lastColumn="0" w:noHBand="0" w:noVBand="1"/>
      </w:tblPr>
      <w:tblGrid>
        <w:gridCol w:w="959"/>
        <w:gridCol w:w="142"/>
        <w:gridCol w:w="1156"/>
        <w:gridCol w:w="119"/>
        <w:gridCol w:w="1130"/>
        <w:gridCol w:w="1659"/>
        <w:gridCol w:w="2386"/>
        <w:gridCol w:w="1737"/>
      </w:tblGrid>
      <w:tr w:rsidR="00072C83" w:rsidRPr="006751D4" w:rsidTr="00CB3B1E">
        <w:trPr>
          <w:trHeight w:val="510"/>
        </w:trPr>
        <w:tc>
          <w:tcPr>
            <w:tcW w:w="9288" w:type="dxa"/>
            <w:gridSpan w:val="8"/>
          </w:tcPr>
          <w:p w:rsidR="00072C83" w:rsidRDefault="00072C83" w:rsidP="00072C83">
            <w:pPr>
              <w:pStyle w:val="ListeParagraf"/>
              <w:numPr>
                <w:ilvl w:val="0"/>
                <w:numId w:val="23"/>
              </w:numPr>
              <w:rPr>
                <w:rFonts w:ascii="Times New Roman" w:hAnsi="Times New Roman" w:cs="Times New Roman"/>
                <w:b/>
                <w:sz w:val="20"/>
                <w:szCs w:val="20"/>
              </w:rPr>
            </w:pPr>
            <w:r>
              <w:rPr>
                <w:rFonts w:ascii="Times New Roman" w:hAnsi="Times New Roman" w:cs="Times New Roman"/>
                <w:b/>
                <w:sz w:val="20"/>
                <w:szCs w:val="20"/>
              </w:rPr>
              <w:lastRenderedPageBreak/>
              <w:t>Hafta</w:t>
            </w:r>
          </w:p>
          <w:p w:rsidR="00072C83" w:rsidRPr="00072C83" w:rsidRDefault="00072C83" w:rsidP="00072C83">
            <w:pPr>
              <w:ind w:left="360"/>
              <w:rPr>
                <w:rFonts w:ascii="Times New Roman" w:hAnsi="Times New Roman" w:cs="Times New Roman"/>
                <w:b/>
                <w:sz w:val="20"/>
                <w:szCs w:val="20"/>
              </w:rPr>
            </w:pPr>
            <w:r w:rsidRPr="00072C83">
              <w:rPr>
                <w:rFonts w:ascii="Times New Roman" w:hAnsi="Times New Roman" w:cs="Times New Roman"/>
                <w:b/>
                <w:sz w:val="20"/>
                <w:szCs w:val="20"/>
              </w:rPr>
              <w:t>11 Kasım 2019 Pazartesi</w:t>
            </w:r>
          </w:p>
        </w:tc>
      </w:tr>
      <w:tr w:rsidR="00CF59D2" w:rsidRPr="006751D4" w:rsidTr="00722106">
        <w:trPr>
          <w:trHeight w:val="510"/>
        </w:trPr>
        <w:tc>
          <w:tcPr>
            <w:tcW w:w="1101" w:type="dxa"/>
            <w:gridSpan w:val="2"/>
          </w:tcPr>
          <w:p w:rsidR="00A53E00" w:rsidRPr="00D65BD0" w:rsidRDefault="00A53E00">
            <w:pPr>
              <w:rPr>
                <w:rFonts w:ascii="Times New Roman" w:hAnsi="Times New Roman" w:cs="Times New Roman"/>
                <w:b/>
                <w:sz w:val="20"/>
                <w:szCs w:val="20"/>
              </w:rPr>
            </w:pPr>
            <w:r w:rsidRPr="00D65BD0">
              <w:rPr>
                <w:rFonts w:ascii="Times New Roman" w:hAnsi="Times New Roman" w:cs="Times New Roman"/>
                <w:b/>
                <w:sz w:val="20"/>
                <w:szCs w:val="20"/>
              </w:rPr>
              <w:t>Saat</w:t>
            </w:r>
          </w:p>
        </w:tc>
        <w:tc>
          <w:tcPr>
            <w:tcW w:w="1156" w:type="dxa"/>
          </w:tcPr>
          <w:p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Ders kodu</w:t>
            </w:r>
          </w:p>
        </w:tc>
        <w:tc>
          <w:tcPr>
            <w:tcW w:w="1249" w:type="dxa"/>
            <w:gridSpan w:val="2"/>
          </w:tcPr>
          <w:p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Ders adı</w:t>
            </w:r>
          </w:p>
        </w:tc>
        <w:tc>
          <w:tcPr>
            <w:tcW w:w="1659" w:type="dxa"/>
          </w:tcPr>
          <w:p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Ders Başlığı</w:t>
            </w:r>
          </w:p>
        </w:tc>
        <w:tc>
          <w:tcPr>
            <w:tcW w:w="2386" w:type="dxa"/>
          </w:tcPr>
          <w:p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Sorumlu Öğretim Üyesi</w:t>
            </w:r>
          </w:p>
        </w:tc>
        <w:tc>
          <w:tcPr>
            <w:tcW w:w="1737" w:type="dxa"/>
          </w:tcPr>
          <w:p w:rsidR="00A53E00" w:rsidRPr="00D65BD0" w:rsidRDefault="00A53E00" w:rsidP="006751D4">
            <w:pPr>
              <w:rPr>
                <w:rFonts w:ascii="Times New Roman" w:hAnsi="Times New Roman" w:cs="Times New Roman"/>
                <w:b/>
                <w:sz w:val="20"/>
                <w:szCs w:val="20"/>
              </w:rPr>
            </w:pPr>
            <w:r w:rsidRPr="00D65BD0">
              <w:rPr>
                <w:rFonts w:ascii="Times New Roman" w:hAnsi="Times New Roman" w:cs="Times New Roman"/>
                <w:b/>
                <w:sz w:val="20"/>
                <w:szCs w:val="20"/>
              </w:rPr>
              <w:t>Öğrenim Hedefi</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nükleotidleri ve biyosentezi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metabolizmasında nükleotid yapılı moleküllerin fonksiyonlarını ve sentezlerini kavrar.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nükleotidleri ve biyosentezi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Enerji metabolizmasında nükleotid yapılı moleküllerin fonksiyonlarını ve sentezlerini kavrar.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yapısı ve genetik şifre</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yapısını oluşturan molekülleri, DNA çeşitlerini, Kodon yapısını  ve genetik şifreyi tanımlar.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yapısı ve genetik şifre</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yapısını oluşturan molekülleri, DNA çeşitlerini, Kodon yapısını  ve genetik şifreyi tanımlar.</w:t>
            </w:r>
          </w:p>
        </w:tc>
      </w:tr>
      <w:tr w:rsidR="00CF59D2" w:rsidRPr="006751D4" w:rsidTr="00722106">
        <w:trPr>
          <w:trHeight w:val="255"/>
        </w:trPr>
        <w:tc>
          <w:tcPr>
            <w:tcW w:w="1101" w:type="dxa"/>
            <w:gridSpan w:val="2"/>
            <w:hideMark/>
          </w:tcPr>
          <w:p w:rsidR="006751D4" w:rsidRPr="006751D4" w:rsidRDefault="006751D4">
            <w:r w:rsidRPr="006751D4">
              <w:t> </w:t>
            </w:r>
          </w:p>
        </w:tc>
        <w:tc>
          <w:tcPr>
            <w:tcW w:w="1156" w:type="dxa"/>
            <w:hideMark/>
          </w:tcPr>
          <w:p w:rsidR="006751D4" w:rsidRPr="006751D4" w:rsidRDefault="006751D4" w:rsidP="006751D4">
            <w:r w:rsidRPr="006751D4">
              <w:t> </w:t>
            </w:r>
          </w:p>
        </w:tc>
        <w:tc>
          <w:tcPr>
            <w:tcW w:w="1249" w:type="dxa"/>
            <w:gridSpan w:val="2"/>
            <w:hideMark/>
          </w:tcPr>
          <w:p w:rsidR="006751D4" w:rsidRPr="006751D4" w:rsidRDefault="006751D4" w:rsidP="006751D4">
            <w:r w:rsidRPr="006751D4">
              <w:t> </w:t>
            </w:r>
          </w:p>
        </w:tc>
        <w:tc>
          <w:tcPr>
            <w:tcW w:w="1659" w:type="dxa"/>
            <w:hideMark/>
          </w:tcPr>
          <w:p w:rsidR="006751D4" w:rsidRPr="006751D4" w:rsidRDefault="006751D4" w:rsidP="006751D4">
            <w:r w:rsidRPr="006751D4">
              <w:t> </w:t>
            </w:r>
          </w:p>
        </w:tc>
        <w:tc>
          <w:tcPr>
            <w:tcW w:w="2386" w:type="dxa"/>
            <w:hideMark/>
          </w:tcPr>
          <w:p w:rsidR="006751D4" w:rsidRPr="006751D4" w:rsidRDefault="006751D4" w:rsidP="006751D4">
            <w:r w:rsidRPr="006751D4">
              <w:t> </w:t>
            </w:r>
          </w:p>
        </w:tc>
        <w:tc>
          <w:tcPr>
            <w:tcW w:w="1737" w:type="dxa"/>
            <w:hideMark/>
          </w:tcPr>
          <w:p w:rsidR="006751D4" w:rsidRPr="006751D4" w:rsidRDefault="006751D4" w:rsidP="006751D4">
            <w:r w:rsidRPr="006751D4">
              <w:t> </w:t>
            </w:r>
          </w:p>
        </w:tc>
      </w:tr>
      <w:tr w:rsidR="00CF59D2" w:rsidRPr="006751D4" w:rsidTr="00722106">
        <w:trPr>
          <w:trHeight w:val="765"/>
        </w:trPr>
        <w:tc>
          <w:tcPr>
            <w:tcW w:w="1101" w:type="dxa"/>
            <w:gridSpan w:val="2"/>
            <w:hideMark/>
          </w:tcPr>
          <w:p w:rsidR="006751D4" w:rsidRPr="006751D4" w:rsidRDefault="006751D4">
            <w:r w:rsidRPr="006751D4">
              <w:t>13.30-14.20</w:t>
            </w:r>
          </w:p>
        </w:tc>
        <w:tc>
          <w:tcPr>
            <w:tcW w:w="1156" w:type="dxa"/>
            <w:hideMark/>
          </w:tcPr>
          <w:p w:rsidR="006751D4" w:rsidRPr="006751D4" w:rsidRDefault="006751D4" w:rsidP="006751D4">
            <w:r w:rsidRPr="006751D4">
              <w:t>12BYF.01</w:t>
            </w:r>
          </w:p>
        </w:tc>
        <w:tc>
          <w:tcPr>
            <w:tcW w:w="1249" w:type="dxa"/>
            <w:gridSpan w:val="2"/>
            <w:hideMark/>
          </w:tcPr>
          <w:p w:rsidR="006751D4" w:rsidRPr="006751D4" w:rsidRDefault="006751D4" w:rsidP="006751D4">
            <w:r w:rsidRPr="006751D4">
              <w:t>Biyofizik</w:t>
            </w:r>
          </w:p>
        </w:tc>
        <w:tc>
          <w:tcPr>
            <w:tcW w:w="1659" w:type="dxa"/>
            <w:hideMark/>
          </w:tcPr>
          <w:p w:rsidR="006751D4" w:rsidRPr="006751D4" w:rsidRDefault="006751D4" w:rsidP="006751D4">
            <w:r w:rsidRPr="006751D4">
              <w:t>Radyasyon tanımı ve Radyoaktivite</w:t>
            </w:r>
          </w:p>
        </w:tc>
        <w:tc>
          <w:tcPr>
            <w:tcW w:w="2386" w:type="dxa"/>
            <w:hideMark/>
          </w:tcPr>
          <w:p w:rsidR="006751D4" w:rsidRPr="006751D4" w:rsidRDefault="006751D4" w:rsidP="006751D4">
            <w:r w:rsidRPr="006751D4">
              <w:t>Dr. Ömer ÇELİK</w:t>
            </w:r>
          </w:p>
        </w:tc>
        <w:tc>
          <w:tcPr>
            <w:tcW w:w="1737" w:type="dxa"/>
            <w:hideMark/>
          </w:tcPr>
          <w:p w:rsidR="006751D4" w:rsidRPr="006751D4" w:rsidRDefault="006751D4" w:rsidP="006751D4">
            <w:r w:rsidRPr="006751D4">
              <w:t>Radyasyon ve Radyoaktivite kavramlarını tanımlar ve farklarını söyler. Kararlı ve kararsız çekirdek, radyonüklid ve radyoizotop terimlerini açıklar.</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tanımı ve Radyoaktivite</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ve Radyoaktivite kavramlarını tanımlar ve farklarını söyler. Kararlı ve kararsız çekirdek, radyonüklid ve radyoizotop terimlerini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 xml:space="preserve">Radyoaktif  Maddelerin </w:t>
            </w:r>
            <w:r w:rsidRPr="00A9426A">
              <w:rPr>
                <w:rFonts w:ascii="Times New Roman" w:hAnsi="Times New Roman" w:cs="Times New Roman"/>
                <w:b/>
                <w:bCs/>
                <w:sz w:val="20"/>
                <w:szCs w:val="20"/>
              </w:rPr>
              <w:lastRenderedPageBreak/>
              <w:t>Tıpta Kullanımı</w:t>
            </w:r>
          </w:p>
        </w:tc>
        <w:tc>
          <w:tcPr>
            <w:tcW w:w="2386"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lastRenderedPageBreak/>
              <w:t>Dr. Sevim Süreyya ŞENGÜL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Radyoaktif  Maddelerin Tıpta Kullanımı</w:t>
            </w:r>
          </w:p>
        </w:tc>
        <w:tc>
          <w:tcPr>
            <w:tcW w:w="2386"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Dr. Sevim Süreyya ŞENGÜL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12 Kasım 2019 Salı</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108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12BYL.L01 / 12BYK.L01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DNA'nın moleküler yöntemlerle incelenmesi (A) / </w:t>
            </w:r>
            <w:r w:rsidRPr="00A9426A">
              <w:rPr>
                <w:rFonts w:ascii="Times New Roman" w:hAnsi="Times New Roman" w:cs="Times New Roman"/>
                <w:sz w:val="20"/>
                <w:szCs w:val="20"/>
              </w:rPr>
              <w:br/>
              <w:t>Kalitatif (TCA) protein tayini (C)</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 /</w:t>
            </w:r>
            <w:r w:rsidRPr="00A9426A">
              <w:rPr>
                <w:rFonts w:ascii="Times New Roman" w:hAnsi="Times New Roman" w:cs="Times New Roman"/>
                <w:sz w:val="20"/>
                <w:szCs w:val="20"/>
              </w:rPr>
              <w:br/>
              <w:t>Dr. İlter İLHAN</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moleküler özelliklerini ve incelenme metotlarını açıklayabilir. / Kalitatif protein analizi yöntemlerini sınıflandırır. TCA yöntemi ile kalitatif protein düzeyi tayini uygulamasını yapar.</w:t>
            </w: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12BYL.L01 / 12BYK.L01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DNA'nın moleküler yöntemlerle incelenmesi (B) / </w:t>
            </w:r>
            <w:r w:rsidRPr="00A9426A">
              <w:rPr>
                <w:rFonts w:ascii="Times New Roman" w:hAnsi="Times New Roman" w:cs="Times New Roman"/>
                <w:sz w:val="20"/>
                <w:szCs w:val="20"/>
              </w:rPr>
              <w:br/>
              <w:t>Kalitatif (TCA) protein tayini (D)</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 /</w:t>
            </w:r>
            <w:r w:rsidRPr="00A9426A">
              <w:rPr>
                <w:rFonts w:ascii="Times New Roman" w:hAnsi="Times New Roman" w:cs="Times New Roman"/>
                <w:sz w:val="20"/>
                <w:szCs w:val="20"/>
              </w:rPr>
              <w:br/>
              <w:t>Dr. İlter İLHAN</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moleküler özelliklerini ve incelenme metotlarını açıklayabilir. / Kalitatif protein analizi yöntemlerini sınıflandırır. TCA yöntemi ile kalitatif protein düzeyi tayini uygulamasını yapar.</w:t>
            </w:r>
          </w:p>
        </w:tc>
      </w:tr>
      <w:tr w:rsidR="00CF59D2" w:rsidRPr="006751D4" w:rsidTr="00722106">
        <w:trPr>
          <w:trHeight w:val="852"/>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78"/>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Mondros Mütarekesi, Önemli hükümleri ve Osmanlı’yı paylaşma projeleri</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Mondros Mütarekesi, Önemli hükümleri ve Osmanlı’yı paylaşma projeleri</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çözümleri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çözümleri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13 Kasım 2019 Çarşamba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8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Yöntemlerine Giriş, Kanıt Düzeyi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Bilimselliği ve bilimsel araştırma yöntemlerini tanımlar.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Yöntemlerine Giriş, Kanıt Düzeyi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Bilimselliği ve bilimsel araştırma yöntemlerini tanımlar.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Bilimlerine Giriş</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D.KUZUGÜDENLİOĞLU ULUSOY</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bilimlerinin incelediği alanlar hakkında bilgi sahibi olur.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Bilimlerine Giriş</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D.KUZUGÜDENLİOĞLU ULUSOY</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bilimlerinin incelediği alanlar hakkında bilgi sahibi olur.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Give and receive information about travel and buy tickets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Give and receive information about travel and buy tickets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14 Kasım 2019 Perşembe</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Kromatin Yapısı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Ökromatin ve heterokromatin kavramlarını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Paketlenmesi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yapısını, organizasyonunu , kromozom yapı, fonksiyonu ve paketlenmesini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15 Kasım 2019 Cuma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Sağlığına Giriş - 1</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 kavramını ve sosyal hekim tanımını 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Sağlığına Giriş - 2</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sağlık hizmeti kavramını ve gerekliliğini tartışır.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Metabolizması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sentezi ve yıkılımı, bu yolakların düzenleyicileri, yıkılımı ile ilgili defektleri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Metabolizması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Pürin sentezi ve yıkılımı, bu yolakların düzenleyicileri, yıkılımı ile ilgili defektleri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91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El Yıkama, Eldiven Giyme, Maske ve Bone Takma, Gömlek Giyme (A1-A2)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El Yıkama, Eldiven Giyme, Maske ve Bone Takma, Gömlek Giyme (B1-B2)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rsidTr="00722106">
        <w:trPr>
          <w:trHeight w:val="878"/>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noWrap/>
            <w:hideMark/>
          </w:tcPr>
          <w:p w:rsidR="006751D4" w:rsidRPr="00A9426A" w:rsidRDefault="006751D4">
            <w:pPr>
              <w:rPr>
                <w:rFonts w:ascii="Times New Roman" w:hAnsi="Times New Roman" w:cs="Times New Roman"/>
                <w:sz w:val="20"/>
                <w:szCs w:val="20"/>
              </w:rPr>
            </w:pPr>
          </w:p>
        </w:tc>
        <w:tc>
          <w:tcPr>
            <w:tcW w:w="1156" w:type="dxa"/>
            <w:noWrap/>
            <w:hideMark/>
          </w:tcPr>
          <w:p w:rsidR="006751D4" w:rsidRPr="00A9426A" w:rsidRDefault="006751D4" w:rsidP="006751D4">
            <w:pPr>
              <w:rPr>
                <w:rFonts w:ascii="Times New Roman" w:hAnsi="Times New Roman" w:cs="Times New Roman"/>
                <w:sz w:val="20"/>
                <w:szCs w:val="20"/>
              </w:rPr>
            </w:pPr>
          </w:p>
        </w:tc>
        <w:tc>
          <w:tcPr>
            <w:tcW w:w="1249" w:type="dxa"/>
            <w:gridSpan w:val="2"/>
            <w:noWrap/>
            <w:hideMark/>
          </w:tcPr>
          <w:p w:rsidR="006751D4" w:rsidRPr="00A9426A" w:rsidRDefault="006751D4" w:rsidP="006751D4">
            <w:pPr>
              <w:rPr>
                <w:rFonts w:ascii="Times New Roman" w:hAnsi="Times New Roman" w:cs="Times New Roman"/>
                <w:sz w:val="20"/>
                <w:szCs w:val="20"/>
              </w:rPr>
            </w:pPr>
          </w:p>
        </w:tc>
        <w:tc>
          <w:tcPr>
            <w:tcW w:w="1659" w:type="dxa"/>
            <w:noWrap/>
            <w:hideMark/>
          </w:tcPr>
          <w:p w:rsidR="006751D4" w:rsidRPr="00A9426A" w:rsidRDefault="006751D4" w:rsidP="006751D4">
            <w:pPr>
              <w:rPr>
                <w:rFonts w:ascii="Times New Roman" w:hAnsi="Times New Roman" w:cs="Times New Roman"/>
                <w:sz w:val="20"/>
                <w:szCs w:val="20"/>
              </w:rPr>
            </w:pPr>
          </w:p>
        </w:tc>
        <w:tc>
          <w:tcPr>
            <w:tcW w:w="2386" w:type="dxa"/>
            <w:noWrap/>
            <w:hideMark/>
          </w:tcPr>
          <w:p w:rsidR="006751D4" w:rsidRPr="00A9426A" w:rsidRDefault="006751D4" w:rsidP="006751D4">
            <w:pPr>
              <w:rPr>
                <w:rFonts w:ascii="Times New Roman" w:hAnsi="Times New Roman" w:cs="Times New Roman"/>
                <w:sz w:val="20"/>
                <w:szCs w:val="20"/>
              </w:rPr>
            </w:pPr>
          </w:p>
        </w:tc>
        <w:tc>
          <w:tcPr>
            <w:tcW w:w="1737" w:type="dxa"/>
            <w:hideMark/>
          </w:tcPr>
          <w:p w:rsidR="006751D4" w:rsidRPr="00A9426A" w:rsidRDefault="006751D4" w:rsidP="006751D4">
            <w:pPr>
              <w:rPr>
                <w:rFonts w:ascii="Times New Roman" w:hAnsi="Times New Roman" w:cs="Times New Roman"/>
                <w:sz w:val="20"/>
                <w:szCs w:val="20"/>
              </w:rPr>
            </w:pPr>
          </w:p>
        </w:tc>
      </w:tr>
      <w:tr w:rsidR="00072C83" w:rsidRPr="006751D4" w:rsidTr="00CB3B1E">
        <w:trPr>
          <w:trHeight w:val="315"/>
        </w:trPr>
        <w:tc>
          <w:tcPr>
            <w:tcW w:w="9288" w:type="dxa"/>
            <w:gridSpan w:val="8"/>
            <w:noWrap/>
            <w:hideMark/>
          </w:tcPr>
          <w:p w:rsidR="00072C83" w:rsidRPr="00A9426A" w:rsidRDefault="00072C83">
            <w:pPr>
              <w:rPr>
                <w:rFonts w:ascii="Times New Roman" w:hAnsi="Times New Roman" w:cs="Times New Roman"/>
                <w:b/>
                <w:bCs/>
                <w:sz w:val="20"/>
                <w:szCs w:val="20"/>
              </w:rPr>
            </w:pPr>
            <w:r w:rsidRPr="00A9426A">
              <w:rPr>
                <w:rFonts w:ascii="Times New Roman" w:hAnsi="Times New Roman" w:cs="Times New Roman"/>
                <w:b/>
                <w:bCs/>
                <w:sz w:val="20"/>
                <w:szCs w:val="20"/>
              </w:rPr>
              <w:t>2. HAFTA</w:t>
            </w:r>
          </w:p>
          <w:p w:rsidR="00072C83" w:rsidRPr="00A9426A" w:rsidRDefault="00072C83"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18 Kasım 2019 Pazartesi</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Pirimidin Metabolizması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Pirimidin sentezi ve yıkılımı, bu yolakların düzenleyicileri, yıkılımı ile ilgili defektleri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Pirimidin Metabolizması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Pirimidin sentezi ve yıkılımı, bu yolakların düzenleyicileri, yıkılımı ile ilgili </w:t>
            </w:r>
            <w:r w:rsidRPr="00A9426A">
              <w:rPr>
                <w:rFonts w:ascii="Times New Roman" w:hAnsi="Times New Roman" w:cs="Times New Roman"/>
                <w:sz w:val="20"/>
                <w:szCs w:val="20"/>
              </w:rPr>
              <w:lastRenderedPageBreak/>
              <w:t>defektleri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 Genom Yapısı ve Organizasyonu</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yapısını, organizasyonunu , kromozom yapı, fonksiyonu ve paketlenmesini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 Genom Yapısı ve Organizasyonu</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yapısını, organizasyonunu , kromozom yapı, fonksiyonu ve paketlenmesini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İyonize, noniyonize ve elektromanyetik radyasyon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maddeler üzerindeki etkilerini bilir. Elektromanyetik spektrumda yer alan dalgaların özelliklerini tanımlar.</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İyonize, noniyonize ve elektromanyetik radyasyon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maddeler üzerindeki etkilerini bilir. Elektromanyetik spektrumda yer alan dalgaların özelliklerini tanımlar.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169"/>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19 Kasım 2019 Salı</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120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12BYL.L01 / 12BYK.L01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DNA'nın moleküler yöntemlerle incelenmesi (C) /</w:t>
            </w:r>
            <w:r w:rsidRPr="00A9426A">
              <w:rPr>
                <w:rFonts w:ascii="Times New Roman" w:hAnsi="Times New Roman" w:cs="Times New Roman"/>
                <w:sz w:val="20"/>
                <w:szCs w:val="20"/>
              </w:rPr>
              <w:br/>
              <w:t>Kalitatif (TCA) protein tayini (A)</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 /</w:t>
            </w:r>
            <w:r w:rsidRPr="00A9426A">
              <w:rPr>
                <w:rFonts w:ascii="Times New Roman" w:hAnsi="Times New Roman" w:cs="Times New Roman"/>
                <w:sz w:val="20"/>
                <w:szCs w:val="20"/>
              </w:rPr>
              <w:br/>
              <w:t>Dr. Duygu KUMBUL DOĞUÇ</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DNA’nın moleküler özelliklerini ve incelenme metotlarını açıklayabilir. / Kalitatif protein analizi yöntemlerini sınıflandırır. TCA yöntemi ile kalitatif protein düzeyi tayini uygulamasını yapar.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12BYL.L01 / </w:t>
            </w:r>
            <w:r w:rsidRPr="00A9426A">
              <w:rPr>
                <w:rFonts w:ascii="Times New Roman" w:hAnsi="Times New Roman" w:cs="Times New Roman"/>
                <w:sz w:val="20"/>
                <w:szCs w:val="20"/>
              </w:rPr>
              <w:lastRenderedPageBreak/>
              <w:t>12BYK.L01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Tıbbi Biyoloji </w:t>
            </w:r>
            <w:r w:rsidRPr="00A9426A">
              <w:rPr>
                <w:rFonts w:ascii="Times New Roman" w:hAnsi="Times New Roman" w:cs="Times New Roman"/>
                <w:sz w:val="20"/>
                <w:szCs w:val="20"/>
              </w:rPr>
              <w:lastRenderedPageBreak/>
              <w:t>Lab. /</w:t>
            </w:r>
            <w:r w:rsidRPr="00A9426A">
              <w:rPr>
                <w:rFonts w:ascii="Times New Roman" w:hAnsi="Times New Roman" w:cs="Times New Roman"/>
                <w:sz w:val="20"/>
                <w:szCs w:val="20"/>
              </w:rPr>
              <w:br/>
              <w:t>Tıbbi Biyokimya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 DNA'nın moleküler </w:t>
            </w:r>
            <w:r w:rsidRPr="00A9426A">
              <w:rPr>
                <w:rFonts w:ascii="Times New Roman" w:hAnsi="Times New Roman" w:cs="Times New Roman"/>
                <w:sz w:val="20"/>
                <w:szCs w:val="20"/>
              </w:rPr>
              <w:lastRenderedPageBreak/>
              <w:t>yöntemlerle incelenmesi (D) /</w:t>
            </w:r>
            <w:r w:rsidRPr="00A9426A">
              <w:rPr>
                <w:rFonts w:ascii="Times New Roman" w:hAnsi="Times New Roman" w:cs="Times New Roman"/>
                <w:sz w:val="20"/>
                <w:szCs w:val="20"/>
              </w:rPr>
              <w:br/>
              <w:t>Kalitatif (TCA) protein tayini (B)</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Dr. Nilüfer ŞAHİN CALAPOĞLU, Dr. Gülçin </w:t>
            </w:r>
            <w:r w:rsidRPr="00A9426A">
              <w:rPr>
                <w:rFonts w:ascii="Times New Roman" w:hAnsi="Times New Roman" w:cs="Times New Roman"/>
                <w:sz w:val="20"/>
                <w:szCs w:val="20"/>
              </w:rPr>
              <w:lastRenderedPageBreak/>
              <w:t>YAVUZ TÜREL /</w:t>
            </w:r>
            <w:r w:rsidRPr="00A9426A">
              <w:rPr>
                <w:rFonts w:ascii="Times New Roman" w:hAnsi="Times New Roman" w:cs="Times New Roman"/>
                <w:sz w:val="20"/>
                <w:szCs w:val="20"/>
              </w:rPr>
              <w:br/>
              <w:t>Dr. Duygu KUMBUL DOĞUÇ</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DNA’nın moleküler </w:t>
            </w:r>
            <w:r w:rsidRPr="00A9426A">
              <w:rPr>
                <w:rFonts w:ascii="Times New Roman" w:hAnsi="Times New Roman" w:cs="Times New Roman"/>
                <w:sz w:val="20"/>
                <w:szCs w:val="20"/>
              </w:rPr>
              <w:lastRenderedPageBreak/>
              <w:t>özelliklerini ve incelenme metotlarını açıklayabilir. / Kalitatif protein analizi yöntemlerini sınıflandırır. TCA yöntemi ile kalitatif protein düzeyi tayini uygulamasını yapar.</w:t>
            </w:r>
          </w:p>
        </w:tc>
      </w:tr>
      <w:tr w:rsidR="00CF59D2" w:rsidRPr="006751D4" w:rsidTr="00722106">
        <w:trPr>
          <w:trHeight w:val="108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11.30-12.20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İşgaller, İşgaller karşısında toplumun, İstanbul hükümetinin ve azınlıkların tutumu. Cemiyetler, Faaliyetleri ve Genel özellikleri.</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İşgaller, İşgaller karşısında toplumun, İstanbul hükümetinin ve azınlıkların tutumu. Cemiyetler, Faaliyetleri ve Genel özellikleri.</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Türkçenin ses özellikleri ve ses bilgisi ile ilgili kurallar.</w:t>
            </w:r>
            <w:r w:rsidRPr="00A9426A">
              <w:rPr>
                <w:rFonts w:ascii="Times New Roman" w:hAnsi="Times New Roman" w:cs="Times New Roman"/>
                <w:sz w:val="20"/>
                <w:szCs w:val="20"/>
              </w:rPr>
              <w:br/>
              <w:t>K ve Ayrık Olayların Olasılığı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Hece bilgisi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20 Kasım 2019 Çarşamba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Etiği, İntihal, Atıf</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araştırmalarda etik davranışların tanımlar, intihal kavramının öğretilmesi, atıf kavramını bilir.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Araştırma Etiği, İntihal, Atıf</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Bilimsel araştırmalarda etik davranışların </w:t>
            </w:r>
            <w:r w:rsidRPr="00A9426A">
              <w:rPr>
                <w:rFonts w:ascii="Times New Roman" w:hAnsi="Times New Roman" w:cs="Times New Roman"/>
                <w:sz w:val="20"/>
                <w:szCs w:val="20"/>
              </w:rPr>
              <w:lastRenderedPageBreak/>
              <w:t>tanımlar, intihal kavramının öğretilmesi, atıf kavramını 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Ruhsal Kökenleri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İnsanlarda izlenen davranışları, duygu ve düşüncelerin gelişiminde rol oynayan ruhsal faktörleri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Ruhsal Kökenleri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İnsanlarda izlenen davranışları, duygu ve düşüncelerin gelişiminde rol oynayan ruhsal faktörleri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Agree and disagree with others, order a meal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Agree and disagree with others, order a meal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21 Kasım 2019 Perşembe</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DNA Replikasyonu</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nın kendini eşleme mekeniasını ve görevli enzimleri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DNA Replikasyonu</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nın kendini eşleme mekeniasını ve görevli enzimleri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Kelime İşlemci Programı (MS Word)</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22 Kasım 2019 Cuma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Epidemiyolojiye Giriş</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Epidemiyoloji tanımını bilir.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Epidemiyolojinin Tarihçesi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 bilimlerinin ve epidemiyolojinin doğuşu ve gelişme aşamalarını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 asitlerin protein sentezine dahil edilmesindeki reaksiyonları ve etkileyen faktörleri kavrar.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 asitlerin protein sentezine dahil edilmesindeki reaksiyonları ve etkileyen faktörleri kavrar.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Maske ve Bone Takma, Gömlek Giyme (C1-C2)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rsidTr="00722106">
        <w:trPr>
          <w:trHeight w:val="972"/>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12MBU.L01</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Maske ve Bone Takma, Gömlek Giyme (D1-D2)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 yıkama, eldiven giyme, bone ve maske takma, gömlek giyme becerisinin temel ilke ve basamaklarını öğrenir ve uygular.</w:t>
            </w:r>
          </w:p>
        </w:tc>
      </w:tr>
      <w:tr w:rsidR="00CF59D2" w:rsidRPr="006751D4" w:rsidTr="00722106">
        <w:trPr>
          <w:trHeight w:val="108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noWrap/>
            <w:hideMark/>
          </w:tcPr>
          <w:p w:rsidR="006751D4" w:rsidRPr="00A9426A" w:rsidRDefault="006751D4">
            <w:pPr>
              <w:rPr>
                <w:rFonts w:ascii="Times New Roman" w:hAnsi="Times New Roman" w:cs="Times New Roman"/>
                <w:sz w:val="20"/>
                <w:szCs w:val="20"/>
              </w:rPr>
            </w:pPr>
          </w:p>
        </w:tc>
        <w:tc>
          <w:tcPr>
            <w:tcW w:w="1156" w:type="dxa"/>
            <w:noWrap/>
            <w:hideMark/>
          </w:tcPr>
          <w:p w:rsidR="006751D4" w:rsidRPr="00A9426A" w:rsidRDefault="006751D4" w:rsidP="006751D4">
            <w:pPr>
              <w:rPr>
                <w:rFonts w:ascii="Times New Roman" w:hAnsi="Times New Roman" w:cs="Times New Roman"/>
                <w:sz w:val="20"/>
                <w:szCs w:val="20"/>
              </w:rPr>
            </w:pPr>
          </w:p>
        </w:tc>
        <w:tc>
          <w:tcPr>
            <w:tcW w:w="1249" w:type="dxa"/>
            <w:gridSpan w:val="2"/>
            <w:noWrap/>
            <w:hideMark/>
          </w:tcPr>
          <w:p w:rsidR="006751D4" w:rsidRPr="00A9426A" w:rsidRDefault="006751D4" w:rsidP="006751D4">
            <w:pPr>
              <w:rPr>
                <w:rFonts w:ascii="Times New Roman" w:hAnsi="Times New Roman" w:cs="Times New Roman"/>
                <w:sz w:val="20"/>
                <w:szCs w:val="20"/>
              </w:rPr>
            </w:pPr>
          </w:p>
        </w:tc>
        <w:tc>
          <w:tcPr>
            <w:tcW w:w="1659" w:type="dxa"/>
            <w:noWrap/>
            <w:hideMark/>
          </w:tcPr>
          <w:p w:rsidR="006751D4" w:rsidRPr="00A9426A" w:rsidRDefault="006751D4" w:rsidP="006751D4">
            <w:pPr>
              <w:rPr>
                <w:rFonts w:ascii="Times New Roman" w:hAnsi="Times New Roman" w:cs="Times New Roman"/>
                <w:sz w:val="20"/>
                <w:szCs w:val="20"/>
              </w:rPr>
            </w:pPr>
          </w:p>
        </w:tc>
        <w:tc>
          <w:tcPr>
            <w:tcW w:w="2386" w:type="dxa"/>
            <w:noWrap/>
            <w:hideMark/>
          </w:tcPr>
          <w:p w:rsidR="006751D4" w:rsidRPr="00A9426A" w:rsidRDefault="006751D4" w:rsidP="006751D4">
            <w:pPr>
              <w:rPr>
                <w:rFonts w:ascii="Times New Roman" w:hAnsi="Times New Roman" w:cs="Times New Roman"/>
                <w:sz w:val="20"/>
                <w:szCs w:val="20"/>
              </w:rPr>
            </w:pPr>
          </w:p>
        </w:tc>
        <w:tc>
          <w:tcPr>
            <w:tcW w:w="1737" w:type="dxa"/>
            <w:hideMark/>
          </w:tcPr>
          <w:p w:rsidR="006751D4" w:rsidRPr="00A9426A" w:rsidRDefault="006751D4" w:rsidP="006751D4">
            <w:pPr>
              <w:rPr>
                <w:rFonts w:ascii="Times New Roman" w:hAnsi="Times New Roman" w:cs="Times New Roman"/>
                <w:sz w:val="20"/>
                <w:szCs w:val="20"/>
              </w:rPr>
            </w:pPr>
          </w:p>
        </w:tc>
      </w:tr>
      <w:tr w:rsidR="00CB3B1E" w:rsidRPr="006751D4" w:rsidTr="00CB3B1E">
        <w:trPr>
          <w:trHeight w:val="315"/>
        </w:trPr>
        <w:tc>
          <w:tcPr>
            <w:tcW w:w="9288" w:type="dxa"/>
            <w:gridSpan w:val="8"/>
            <w:noWrap/>
            <w:hideMark/>
          </w:tcPr>
          <w:p w:rsidR="00CB3B1E" w:rsidRPr="00A9426A" w:rsidRDefault="00CB3B1E">
            <w:pPr>
              <w:rPr>
                <w:rFonts w:ascii="Times New Roman" w:hAnsi="Times New Roman" w:cs="Times New Roman"/>
                <w:b/>
                <w:bCs/>
                <w:sz w:val="20"/>
                <w:szCs w:val="20"/>
              </w:rPr>
            </w:pPr>
            <w:r w:rsidRPr="00A9426A">
              <w:rPr>
                <w:rFonts w:ascii="Times New Roman" w:hAnsi="Times New Roman" w:cs="Times New Roman"/>
                <w:b/>
                <w:bCs/>
                <w:sz w:val="20"/>
                <w:szCs w:val="20"/>
              </w:rPr>
              <w:t>3. HAFTA</w:t>
            </w:r>
          </w:p>
          <w:p w:rsidR="00CB3B1E" w:rsidRPr="00A9426A" w:rsidRDefault="00CB3B1E"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25 Kasım 2019 Pazartesi</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 ve proteomiks</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modifikasyonları tanımlar, önemini açıklar, proteomiks hakkında genel bilgi verir.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 ve proteomiks</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Posttranslasyonel modifikasyonları tanımlar, önemini açıklar, proteomiks hakkında genel bilgi verir.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 ve Telomeraz Aktivitesi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Telomerin ve telomerazın önemini kavrar, çalışma mekanizmasını bilir ve hastalıklarla ilişkilendirir.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 ve Telomeraz Aktivitesi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Telomerin ve telomerazın önemini kavrar, çalışma mekanizmasını bilir ve hastalıklarla ilişkilendirir.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10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Doz ve Birimleri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göstergelerini ve radyasyon miktarını ifade eden eski ve yeni terimleri karşılaştırmalı olarak açıklar. Aktivite Dozu, Işınlama Dozunu, Absorbe edilmiş dozu ve Doz Eşdeğeri arasındaki farkı ayırt eder.</w:t>
            </w:r>
          </w:p>
        </w:tc>
      </w:tr>
      <w:tr w:rsidR="00CF59D2" w:rsidRPr="006751D4" w:rsidTr="00722106">
        <w:trPr>
          <w:trHeight w:val="10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Doz ve Birimleri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göstergelerini ve radyasyon miktarını ifade eden eski ve yeni terimleri karşılaştırmalı olarak açıklar. Aktivite Dozu, Işınlama Dozunu, Absorbe edilmiş dozu ve Doz Eşdeğeri arasındaki farkı ayırt eder.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1659"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2386"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1659"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Serbest saat</w:t>
            </w:r>
          </w:p>
        </w:tc>
        <w:tc>
          <w:tcPr>
            <w:tcW w:w="2386"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26 Kasım 2019 Salı</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120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12BYL.L02 / 12BYK.L02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yöntemlerle incelenmesi (A) /</w:t>
            </w:r>
            <w:r w:rsidRPr="00A9426A">
              <w:rPr>
                <w:rFonts w:ascii="Times New Roman" w:hAnsi="Times New Roman" w:cs="Times New Roman"/>
                <w:sz w:val="20"/>
                <w:szCs w:val="20"/>
              </w:rPr>
              <w:br/>
              <w:t>Kantitatif protein tayini (Biüret yöntemi) (C )</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RNA’nın moleküler özelliklerini ve incelenme metotlarını açıklayabilir. / Kantitatif protein </w:t>
            </w:r>
            <w:r w:rsidRPr="00A9426A">
              <w:rPr>
                <w:rFonts w:ascii="Times New Roman" w:hAnsi="Times New Roman" w:cs="Times New Roman"/>
                <w:sz w:val="20"/>
                <w:szCs w:val="20"/>
              </w:rPr>
              <w:lastRenderedPageBreak/>
              <w:t>analizi yöntemlerini sınıflandırır. Biüret yöntemiyle serumda protein düzey,n, hesap eder.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12BYL.L02 / 12BYK.L02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yöntemlerle incelenmesi (B) /</w:t>
            </w:r>
            <w:r w:rsidRPr="00A9426A">
              <w:rPr>
                <w:rFonts w:ascii="Times New Roman" w:hAnsi="Times New Roman" w:cs="Times New Roman"/>
                <w:sz w:val="20"/>
                <w:szCs w:val="20"/>
              </w:rPr>
              <w:br/>
              <w:t>Kantitatif protein tayini (Biüret yöntemi) (D)</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özelliklerini ve incelenme metotlarını açıklayabilir. / Kantitatif protein analizi yöntemlerini sınıflandırır. Biüret yöntemiyle serumda protein düzey,n, hesap eder.</w:t>
            </w:r>
          </w:p>
        </w:tc>
      </w:tr>
      <w:tr w:rsidR="00CF59D2" w:rsidRPr="006751D4" w:rsidTr="00722106">
        <w:trPr>
          <w:trHeight w:val="1032"/>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Mustafa Kemal’in Samsun’a çıkması, Milli mücadelenin başlaması, Genelgeler ve Kongreler.</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Mustafa Kemal’in Samsun’a çıkması, Milli mücadelenin başlaması, Genelgeler ve Kongreler.</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Türkçenin yapım ekleri ve uygulaması 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Türkçenin yapım ekleri ve uygulaması II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27 Kasım 2019 Çarşamba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araştırmalarda literatür tarar ve arama motorlarını kullanır.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Bilimsel araştırmalarda literatür tarar ve arama motorlarını </w:t>
            </w:r>
            <w:r w:rsidRPr="00A9426A">
              <w:rPr>
                <w:rFonts w:ascii="Times New Roman" w:hAnsi="Times New Roman" w:cs="Times New Roman"/>
                <w:sz w:val="20"/>
                <w:szCs w:val="20"/>
              </w:rPr>
              <w:lastRenderedPageBreak/>
              <w:t>kullanır.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Nörobiyolojik Kökenleri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İzlenen davranışları, duygu ve düşüncelerin gelişiminde rol oynayan nörobiyolojik faktörleri sıralayabilir.</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Davranışın Nörobiyolojik Kökenleri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Dr.Gülin  ÖZDAMAR ÜNAL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İzlenen davranışları, duygu ve düşüncelerin gelişiminde rol oynayan nörobiyolojik faktörleri sıralayabilir.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events and activities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events and activities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28 Kasım 2019 Perşembe</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Yapısı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yapısını detaylı olarak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12BYL.08</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Çeşitleri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 çeşitlerini ve nerelerde görev yaptıklarını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29 Kasım 2019 Cuma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Kavramı - 1</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kavramlarını tanımlar.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Kavramı - 2</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Özgür ÖNAL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Sağlık ve hastalık kavramları arasındaki farklılıkları açıklar.</w:t>
            </w:r>
          </w:p>
        </w:tc>
      </w:tr>
      <w:tr w:rsidR="00CF59D2" w:rsidRPr="006751D4" w:rsidTr="00722106">
        <w:trPr>
          <w:trHeight w:val="10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 (Sınıflandırma, Genel Özellikleri)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Aminoasitleri sınıflandırır, Biyolojik sistemlerde protein yapısına giren standart aminoasitleri sayar, fizyolojik önemi olan standart ve standart olmayan aminoasitleri söyler.</w:t>
            </w:r>
          </w:p>
        </w:tc>
      </w:tr>
      <w:tr w:rsidR="00CF59D2" w:rsidRPr="006751D4" w:rsidTr="00722106">
        <w:trPr>
          <w:trHeight w:val="10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 (Sınıflandırma, Genel Özellikleri)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Aminoasitleri sınıflandırır, Biyolojik sistemlerde protein yapısına giren standart aminoasitleri sayar, fizyolojik önemi olan standart ve standart olmayan aminoasitleri söyler.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9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(A1-A2)</w:t>
            </w:r>
          </w:p>
        </w:tc>
        <w:tc>
          <w:tcPr>
            <w:tcW w:w="2386" w:type="dxa"/>
            <w:vMerge w:val="restart"/>
            <w:hideMark/>
          </w:tcPr>
          <w:p w:rsidR="006751D4" w:rsidRPr="00A9426A" w:rsidRDefault="006751D4" w:rsidP="006751D4">
            <w:pPr>
              <w:spacing w:after="160"/>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(B1-B2)</w:t>
            </w:r>
          </w:p>
        </w:tc>
        <w:tc>
          <w:tcPr>
            <w:tcW w:w="2386" w:type="dxa"/>
            <w:vMerge w:val="restart"/>
            <w:hideMark/>
          </w:tcPr>
          <w:p w:rsidR="006751D4" w:rsidRPr="00A9426A" w:rsidRDefault="006751D4" w:rsidP="006751D4">
            <w:pPr>
              <w:spacing w:after="160"/>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rsidTr="00722106">
        <w:trPr>
          <w:trHeight w:val="792"/>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noWrap/>
            <w:hideMark/>
          </w:tcPr>
          <w:p w:rsidR="006751D4" w:rsidRPr="00A9426A" w:rsidRDefault="006751D4">
            <w:pPr>
              <w:rPr>
                <w:rFonts w:ascii="Times New Roman" w:hAnsi="Times New Roman" w:cs="Times New Roman"/>
                <w:sz w:val="20"/>
                <w:szCs w:val="20"/>
              </w:rPr>
            </w:pPr>
          </w:p>
        </w:tc>
        <w:tc>
          <w:tcPr>
            <w:tcW w:w="1156" w:type="dxa"/>
            <w:noWrap/>
            <w:hideMark/>
          </w:tcPr>
          <w:p w:rsidR="006751D4" w:rsidRPr="00A9426A" w:rsidRDefault="006751D4" w:rsidP="006751D4">
            <w:pPr>
              <w:rPr>
                <w:rFonts w:ascii="Times New Roman" w:hAnsi="Times New Roman" w:cs="Times New Roman"/>
                <w:sz w:val="20"/>
                <w:szCs w:val="20"/>
              </w:rPr>
            </w:pPr>
          </w:p>
        </w:tc>
        <w:tc>
          <w:tcPr>
            <w:tcW w:w="1249" w:type="dxa"/>
            <w:gridSpan w:val="2"/>
            <w:noWrap/>
            <w:hideMark/>
          </w:tcPr>
          <w:p w:rsidR="006751D4" w:rsidRPr="00A9426A" w:rsidRDefault="006751D4" w:rsidP="006751D4">
            <w:pPr>
              <w:rPr>
                <w:rFonts w:ascii="Times New Roman" w:hAnsi="Times New Roman" w:cs="Times New Roman"/>
                <w:sz w:val="20"/>
                <w:szCs w:val="20"/>
              </w:rPr>
            </w:pPr>
          </w:p>
        </w:tc>
        <w:tc>
          <w:tcPr>
            <w:tcW w:w="1659" w:type="dxa"/>
            <w:noWrap/>
            <w:hideMark/>
          </w:tcPr>
          <w:p w:rsidR="006751D4" w:rsidRPr="00A9426A" w:rsidRDefault="006751D4" w:rsidP="006751D4">
            <w:pPr>
              <w:rPr>
                <w:rFonts w:ascii="Times New Roman" w:hAnsi="Times New Roman" w:cs="Times New Roman"/>
                <w:sz w:val="20"/>
                <w:szCs w:val="20"/>
              </w:rPr>
            </w:pPr>
          </w:p>
        </w:tc>
        <w:tc>
          <w:tcPr>
            <w:tcW w:w="2386" w:type="dxa"/>
            <w:noWrap/>
            <w:hideMark/>
          </w:tcPr>
          <w:p w:rsidR="006751D4" w:rsidRPr="00A9426A" w:rsidRDefault="006751D4" w:rsidP="006751D4">
            <w:pPr>
              <w:rPr>
                <w:rFonts w:ascii="Times New Roman" w:hAnsi="Times New Roman" w:cs="Times New Roman"/>
                <w:sz w:val="20"/>
                <w:szCs w:val="20"/>
              </w:rPr>
            </w:pPr>
          </w:p>
        </w:tc>
        <w:tc>
          <w:tcPr>
            <w:tcW w:w="1737" w:type="dxa"/>
            <w:hideMark/>
          </w:tcPr>
          <w:p w:rsidR="006751D4" w:rsidRPr="00A9426A" w:rsidRDefault="006751D4" w:rsidP="006751D4">
            <w:pPr>
              <w:rPr>
                <w:rFonts w:ascii="Times New Roman" w:hAnsi="Times New Roman" w:cs="Times New Roman"/>
                <w:sz w:val="20"/>
                <w:szCs w:val="20"/>
              </w:rPr>
            </w:pPr>
          </w:p>
        </w:tc>
      </w:tr>
      <w:tr w:rsidR="00722106" w:rsidRPr="006751D4" w:rsidTr="008459BE">
        <w:trPr>
          <w:trHeight w:val="315"/>
        </w:trPr>
        <w:tc>
          <w:tcPr>
            <w:tcW w:w="9288" w:type="dxa"/>
            <w:gridSpan w:val="8"/>
            <w:noWrap/>
            <w:hideMark/>
          </w:tcPr>
          <w:p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4. HAFTA</w:t>
            </w:r>
          </w:p>
          <w:p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02 Aralık 2019 Pazartesi</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Peptit ve Proteinler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KUBMUL DOĞUÇ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Fizyolojik öneme sahip peptidleri ve fonksiyonlarını söyler. Protein yapısına giren bağları, protein yapı ve </w:t>
            </w:r>
            <w:r w:rsidRPr="00A9426A">
              <w:rPr>
                <w:rFonts w:ascii="Times New Roman" w:hAnsi="Times New Roman" w:cs="Times New Roman"/>
                <w:sz w:val="20"/>
                <w:szCs w:val="20"/>
              </w:rPr>
              <w:lastRenderedPageBreak/>
              <w:t>fonksiyonundaki önemlerini tanımlar.</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Peptit ve Proteinler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KUBMUL DOĞUÇ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Fizyolojik öneme sahip peptidleri ve fonksiyonlarını söyler. Protein yapısına giren bağları, protein yapı ve fonksiyonundaki önemlerini tanımlar.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12BYL.09</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Transkripsiyon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DNA'daki bilgilerin RNA'lara aktarım mekanizmalarını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12BYL.09</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Transkripsiyon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DNA'daki bilgilerin RNA'lara aktarım mekanizmalarını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Tespiti ve Dozumetreler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Radyosyonun tespitinde kullanılan cihazların özelliklerini bilir ve dozimetreler hakkında genelleme yapar.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Tespiti ve Dozumetreler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Ortamda radyasyon varlığını tespit etme yöntemlerini ve dozimetrelerin kullanım alanlarını 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03 Aralık 2019 Salı</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120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12BYL.L02 / 12BYK.L02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 /</w:t>
            </w:r>
            <w:r w:rsidRPr="00A9426A">
              <w:rPr>
                <w:rFonts w:ascii="Times New Roman" w:hAnsi="Times New Roman" w:cs="Times New Roman"/>
                <w:sz w:val="20"/>
                <w:szCs w:val="20"/>
              </w:rPr>
              <w:br/>
              <w:t>Tıbbi Biyokimya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yönteml erle incelenmesi (C) /</w:t>
            </w:r>
            <w:r w:rsidRPr="00A9426A">
              <w:rPr>
                <w:rFonts w:ascii="Times New Roman" w:hAnsi="Times New Roman" w:cs="Times New Roman"/>
                <w:sz w:val="20"/>
                <w:szCs w:val="20"/>
              </w:rPr>
              <w:br/>
              <w:t>Kantitatif protein tayini (Biüret yöntemi)(A)</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RNA’nın moleküler özelliklerini ve incelenme metotlarını açıklayabilir. / Kantitatif protein analizi yöntemlerini sınıflandırır. Biüret yöntemiyle serumda protein düzey,n, hesap eder.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w:t>
            </w:r>
            <w:r w:rsidRPr="00A9426A">
              <w:rPr>
                <w:rFonts w:ascii="Times New Roman" w:hAnsi="Times New Roman" w:cs="Times New Roman"/>
                <w:sz w:val="20"/>
                <w:szCs w:val="20"/>
              </w:rPr>
              <w:lastRenderedPageBreak/>
              <w:t>11.20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12BYL.L0</w:t>
            </w:r>
            <w:r w:rsidRPr="00A9426A">
              <w:rPr>
                <w:rFonts w:ascii="Times New Roman" w:hAnsi="Times New Roman" w:cs="Times New Roman"/>
                <w:sz w:val="20"/>
                <w:szCs w:val="20"/>
              </w:rPr>
              <w:lastRenderedPageBreak/>
              <w:t>2 / 12BYK.L02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Tıbbi </w:t>
            </w:r>
            <w:r w:rsidRPr="00A9426A">
              <w:rPr>
                <w:rFonts w:ascii="Times New Roman" w:hAnsi="Times New Roman" w:cs="Times New Roman"/>
                <w:sz w:val="20"/>
                <w:szCs w:val="20"/>
              </w:rPr>
              <w:lastRenderedPageBreak/>
              <w:t>Biyoloji Lab. /</w:t>
            </w:r>
            <w:r w:rsidRPr="00A9426A">
              <w:rPr>
                <w:rFonts w:ascii="Times New Roman" w:hAnsi="Times New Roman" w:cs="Times New Roman"/>
                <w:sz w:val="20"/>
                <w:szCs w:val="20"/>
              </w:rPr>
              <w:br/>
              <w:t>Tıbbi Biyokimya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RNA'nın </w:t>
            </w:r>
            <w:r w:rsidRPr="00A9426A">
              <w:rPr>
                <w:rFonts w:ascii="Times New Roman" w:hAnsi="Times New Roman" w:cs="Times New Roman"/>
                <w:sz w:val="20"/>
                <w:szCs w:val="20"/>
              </w:rPr>
              <w:lastRenderedPageBreak/>
              <w:t>moleküler yönteml erle incelenmesi (D) /</w:t>
            </w:r>
            <w:r w:rsidRPr="00A9426A">
              <w:rPr>
                <w:rFonts w:ascii="Times New Roman" w:hAnsi="Times New Roman" w:cs="Times New Roman"/>
                <w:sz w:val="20"/>
                <w:szCs w:val="20"/>
              </w:rPr>
              <w:br/>
              <w:t>Kantitatif protein tayini (Biüret yöntemi) (B)</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Dr. Nilüfer ŞAHİN </w:t>
            </w:r>
            <w:r w:rsidRPr="00A9426A">
              <w:rPr>
                <w:rFonts w:ascii="Times New Roman" w:hAnsi="Times New Roman" w:cs="Times New Roman"/>
                <w:sz w:val="20"/>
                <w:szCs w:val="20"/>
              </w:rPr>
              <w:lastRenderedPageBreak/>
              <w:t xml:space="preserve">CALAPOĞLU, </w:t>
            </w:r>
            <w:r w:rsidRPr="00A9426A">
              <w:rPr>
                <w:rFonts w:ascii="Times New Roman" w:hAnsi="Times New Roman" w:cs="Times New Roman"/>
                <w:sz w:val="20"/>
                <w:szCs w:val="20"/>
              </w:rPr>
              <w:br/>
              <w:t>Dr. Gülçin YAVUZ TÜREL /</w:t>
            </w:r>
            <w:r w:rsidRPr="00A9426A">
              <w:rPr>
                <w:rFonts w:ascii="Times New Roman" w:hAnsi="Times New Roman" w:cs="Times New Roman"/>
                <w:sz w:val="20"/>
                <w:szCs w:val="20"/>
              </w:rPr>
              <w:br/>
              <w:t>Dr. Duygu KUMBUL DOĞUÇ</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RNA’nın </w:t>
            </w:r>
            <w:r w:rsidRPr="00A9426A">
              <w:rPr>
                <w:rFonts w:ascii="Times New Roman" w:hAnsi="Times New Roman" w:cs="Times New Roman"/>
                <w:sz w:val="20"/>
                <w:szCs w:val="20"/>
              </w:rPr>
              <w:lastRenderedPageBreak/>
              <w:t>moleküler özelliklerini ve incelenme metotlarını açıklayabilir. / Kantitatif protein analizi yöntemlerini sınıflandırır. Biüret yöntemiyle serumda protein düzey,n, hesap eder.</w:t>
            </w:r>
          </w:p>
        </w:tc>
      </w:tr>
      <w:tr w:rsidR="00CF59D2" w:rsidRPr="006751D4" w:rsidTr="00722106">
        <w:trPr>
          <w:trHeight w:val="92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11.30-12.20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64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Temsil Heyeti- İstanbul hükümeti arasındaki ilişkiler Meclis-i Mebusanın açılması, Misak-ı Milli, İstanbul’un işgali, TBMM’nin açılması ve Milli Mücadelenin yönetimini ele alması, İsyanlar ve tedbirler.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64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Temsil Heyeti- İstanbul hükümeti arasındaki ilişkiler Meclis-i Mebusanın açılması, Misak-ı Milli, İstanbul’un işgali, TBMM’nin açılması ve Milli Mücadelenin yönetimini ele alması, İsyanlar ve tedbirler.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vMerge w:val="restart"/>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1. ARASINAV (Saat: 15.30)</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vMerge/>
            <w:hideMark/>
          </w:tcPr>
          <w:p w:rsidR="006751D4" w:rsidRPr="00A9426A" w:rsidRDefault="006751D4">
            <w:pPr>
              <w:rPr>
                <w:rFonts w:ascii="Times New Roman" w:hAnsi="Times New Roman" w:cs="Times New Roman"/>
                <w:b/>
                <w:bCs/>
                <w:sz w:val="20"/>
                <w:szCs w:val="20"/>
              </w:rPr>
            </w:pP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04 Aralık 2019 Çarşamba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makale okur  ve değerlendirir.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Literatür Tarama, Pubmed</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Bilimsel makale okur  ve </w:t>
            </w:r>
            <w:r w:rsidRPr="00A9426A">
              <w:rPr>
                <w:rFonts w:ascii="Times New Roman" w:hAnsi="Times New Roman" w:cs="Times New Roman"/>
                <w:sz w:val="20"/>
                <w:szCs w:val="20"/>
              </w:rPr>
              <w:lastRenderedPageBreak/>
              <w:t>değerlendirir.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 ve Kişilik Bozuklukları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gelişiminde rol oynayan faktörler hakkında bilgi sahibi olur ve kişilik bozukluklarını listeler.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 ve Kişilik Bozuklukları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Kişilik gelişiminde rol oynayan faktörler hakkında bilgi sahibi olur ve kişilik bozukluklarını listeler.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Express likes and Dislikes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Express likes and Dislikes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05 Aralık 2019 Perşembe</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Translasyon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sentezini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Translasyon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Protein sentezini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Elektronik Tablolama Programı (MS Excel)</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06 Aralık 2019 Cuma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 Sağlığı ve Güvenliği - 1</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İşçi sağlığı ve iş güvenliği kavramlarını bilir.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12HLK.08</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 Sağlığı ve Güvenliği - 2</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İşçi sağlığı ve iş güvenliği kavramlarının ayrımını yapabilir.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12BYK.08</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Myoglobin ve Hemoglobin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Myoglobin ve hemoglobin yapısını </w:t>
            </w:r>
            <w:r w:rsidRPr="00A9426A">
              <w:rPr>
                <w:rFonts w:ascii="Times New Roman" w:hAnsi="Times New Roman" w:cs="Times New Roman"/>
                <w:sz w:val="20"/>
                <w:szCs w:val="20"/>
              </w:rPr>
              <w:lastRenderedPageBreak/>
              <w:t>(aminoasit içeriği, protein özelliği) ve vücuttaki fonksiyonlarını söyler.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12BYK.08</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Myoglobin ve Hemoglobin</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Duygu KUMBUL DOĞUÇ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Myoglobin ve hemoglobin yapısını (aminoasit içeriği, protein özelliği) ve vücuttaki fonksiyonlarını söyler.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(C1-C2)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rsidTr="00722106">
        <w:trPr>
          <w:trHeight w:val="92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12MBU.L02</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Steril El Yıkama, Steril Eldiven Giyme (D1-D2)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Steril el yıkama, steril eldiven giyme becerisinin temel ilke ve basamaklarını öğrenir ve uygular.</w:t>
            </w:r>
          </w:p>
        </w:tc>
      </w:tr>
      <w:tr w:rsidR="00CF59D2" w:rsidRPr="006751D4" w:rsidTr="00722106">
        <w:trPr>
          <w:trHeight w:val="998"/>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noWrap/>
            <w:hideMark/>
          </w:tcPr>
          <w:p w:rsidR="006751D4" w:rsidRPr="00A9426A" w:rsidRDefault="006751D4">
            <w:pPr>
              <w:rPr>
                <w:rFonts w:ascii="Times New Roman" w:hAnsi="Times New Roman" w:cs="Times New Roman"/>
                <w:sz w:val="20"/>
                <w:szCs w:val="20"/>
              </w:rPr>
            </w:pP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 </w:t>
            </w:r>
          </w:p>
        </w:tc>
        <w:tc>
          <w:tcPr>
            <w:tcW w:w="1249" w:type="dxa"/>
            <w:gridSpan w:val="2"/>
            <w:noWrap/>
            <w:hideMark/>
          </w:tcPr>
          <w:p w:rsidR="006751D4" w:rsidRPr="00A9426A" w:rsidRDefault="006751D4" w:rsidP="006751D4">
            <w:pPr>
              <w:rPr>
                <w:rFonts w:ascii="Times New Roman" w:hAnsi="Times New Roman" w:cs="Times New Roman"/>
                <w:sz w:val="20"/>
                <w:szCs w:val="20"/>
              </w:rPr>
            </w:pPr>
          </w:p>
        </w:tc>
        <w:tc>
          <w:tcPr>
            <w:tcW w:w="1659" w:type="dxa"/>
            <w:noWrap/>
            <w:hideMark/>
          </w:tcPr>
          <w:p w:rsidR="006751D4" w:rsidRPr="00A9426A" w:rsidRDefault="006751D4" w:rsidP="006751D4">
            <w:pPr>
              <w:rPr>
                <w:rFonts w:ascii="Times New Roman" w:hAnsi="Times New Roman" w:cs="Times New Roman"/>
                <w:sz w:val="20"/>
                <w:szCs w:val="20"/>
              </w:rPr>
            </w:pPr>
          </w:p>
        </w:tc>
        <w:tc>
          <w:tcPr>
            <w:tcW w:w="2386" w:type="dxa"/>
            <w:noWrap/>
            <w:hideMark/>
          </w:tcPr>
          <w:p w:rsidR="006751D4" w:rsidRPr="00A9426A" w:rsidRDefault="006751D4" w:rsidP="006751D4">
            <w:pPr>
              <w:rPr>
                <w:rFonts w:ascii="Times New Roman" w:hAnsi="Times New Roman" w:cs="Times New Roman"/>
                <w:sz w:val="20"/>
                <w:szCs w:val="20"/>
              </w:rPr>
            </w:pPr>
          </w:p>
        </w:tc>
        <w:tc>
          <w:tcPr>
            <w:tcW w:w="1737" w:type="dxa"/>
            <w:hideMark/>
          </w:tcPr>
          <w:p w:rsidR="006751D4" w:rsidRPr="00A9426A" w:rsidRDefault="006751D4" w:rsidP="006751D4">
            <w:pPr>
              <w:rPr>
                <w:rFonts w:ascii="Times New Roman" w:hAnsi="Times New Roman" w:cs="Times New Roman"/>
                <w:sz w:val="20"/>
                <w:szCs w:val="20"/>
              </w:rPr>
            </w:pPr>
          </w:p>
        </w:tc>
      </w:tr>
      <w:tr w:rsidR="00722106" w:rsidRPr="006751D4" w:rsidTr="008459BE">
        <w:trPr>
          <w:trHeight w:val="315"/>
        </w:trPr>
        <w:tc>
          <w:tcPr>
            <w:tcW w:w="9288" w:type="dxa"/>
            <w:gridSpan w:val="8"/>
            <w:noWrap/>
            <w:hideMark/>
          </w:tcPr>
          <w:p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5. HAFTA</w:t>
            </w:r>
          </w:p>
          <w:p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09 Aralık 2019 Pazartesi</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12BYK.09</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Genel Özellikleri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sınıflandırmasını, genel özelliklerini, yapısını ve etki mekanizmasını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12BYK.09</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Genel Özellikleri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sınıflandırmasını, genel özelliklerini, yapısını ve etki mekanizmasını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ifadesinini düzenlenmesi, gen regülasyonu</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Genlerin yapısı ve etki mekanizmalarını açıklar.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Gen ifadesinini düzenlenmesi, gen regülasyonu</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Nurten ÖZÇELİK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Genlerin yapısı ve etki mekanizmalarını açıklar.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Radyasyonun Biyolojik Etkileri, Korunma </w:t>
            </w:r>
            <w:r w:rsidRPr="00A9426A">
              <w:rPr>
                <w:rFonts w:ascii="Times New Roman" w:hAnsi="Times New Roman" w:cs="Times New Roman"/>
                <w:sz w:val="20"/>
                <w:szCs w:val="20"/>
              </w:rPr>
              <w:lastRenderedPageBreak/>
              <w:t>Yöntemleri ve Kanser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Radyasyonun Biyomolekküller üzerine etkilerini, kanser oluşum </w:t>
            </w:r>
            <w:r w:rsidRPr="00A9426A">
              <w:rPr>
                <w:rFonts w:ascii="Times New Roman" w:hAnsi="Times New Roman" w:cs="Times New Roman"/>
                <w:sz w:val="20"/>
                <w:szCs w:val="20"/>
              </w:rPr>
              <w:lastRenderedPageBreak/>
              <w:t>mekanizmasını ve korunma yöntemlerini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Biyolojik Etkileri, Korunma Yöntemleri ve Kanser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Biyomolekküller üzerine etkilerini, kanser oluşum mekanizmasını ve korunma yöntemlerini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Uzmanlık alanı olarak cerrahi bir dal</w:t>
            </w:r>
          </w:p>
        </w:tc>
        <w:tc>
          <w:tcPr>
            <w:tcW w:w="2386"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Dr Evrim Erdemoğlu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Seminer</w:t>
            </w:r>
          </w:p>
        </w:tc>
        <w:tc>
          <w:tcPr>
            <w:tcW w:w="1659"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Uzmanlık alanı olarak cerrahi bir dal</w:t>
            </w:r>
          </w:p>
        </w:tc>
        <w:tc>
          <w:tcPr>
            <w:tcW w:w="2386"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Dr Evrim Erdemoğlu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10 Aralık 2019 Salı</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(A)</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Organizmalarda bilinen ve bilinmeyen mutasyonların taranmasında kullanılan yöntemleri ve temel prensiplerini açıklayabilir.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(B)</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Organizmalarda bilinen ve bilinmeyen mutasyonların taranmasında kullanılan yöntemleri ve temel prensiplerini açıklayabilir.</w:t>
            </w:r>
          </w:p>
        </w:tc>
      </w:tr>
      <w:tr w:rsidR="00CF59D2" w:rsidRPr="006751D4" w:rsidTr="00722106">
        <w:trPr>
          <w:trHeight w:val="66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Doğu ve Güney Cephesinde Milli Mücadele</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Doğu ve Güney Cephesinde Milli Mücadele</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Kompozisyonla ilgili genel bilgiler, kompozisyon yazmada kullanılacak plan ve uygulaması.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Kompozisyonla ilgili genel bilgiler, kompozisyon yazmada kullanılacak plan </w:t>
            </w:r>
            <w:r w:rsidRPr="00A9426A">
              <w:rPr>
                <w:rFonts w:ascii="Times New Roman" w:hAnsi="Times New Roman" w:cs="Times New Roman"/>
                <w:sz w:val="20"/>
                <w:szCs w:val="20"/>
              </w:rPr>
              <w:lastRenderedPageBreak/>
              <w:t>ve uygulaması.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11 Aralık 2019 Çarşamba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Etik Onay</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çalışmalar için etik onayı hazırlanması ve alınmasını öğrenir.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Etik Onay</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Bilimsel çalışmalar için etik onayı hazırlanması ve alınmasını öğrenir.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ve Öğrenme</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çeşitleri ve öğrenmenin altında yatan nörobiyolojik süreçler hakkında bilgi sahibi olur.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ve Öğrenme</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Bellek çeşitleri ve öğrenmenin altında yatan nörobiyolojik süreçler hakkında bilgi sahibi olur.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family and living conditions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Describe family and living conditions</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12 Aralık 2019 Perşembe</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ve Mutajenler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yapısında hata oluşturan kimyasal, fiziksel  ve biyolojik ajanları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12BYL.12</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ve Mutajenler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yapısında hata oluşturan kimyasal, fiziksel  ve biyolojik ajanları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w:t>
            </w:r>
            <w:r w:rsidRPr="00A9426A">
              <w:rPr>
                <w:rFonts w:ascii="Times New Roman" w:hAnsi="Times New Roman" w:cs="Times New Roman"/>
                <w:sz w:val="20"/>
                <w:szCs w:val="20"/>
              </w:rPr>
              <w:lastRenderedPageBreak/>
              <w:t>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Sunu Hazırlama  Programı (MS </w:t>
            </w:r>
            <w:r w:rsidRPr="00A9426A">
              <w:rPr>
                <w:rFonts w:ascii="Times New Roman" w:hAnsi="Times New Roman" w:cs="Times New Roman"/>
                <w:sz w:val="20"/>
                <w:szCs w:val="20"/>
              </w:rPr>
              <w:lastRenderedPageBreak/>
              <w:t>Powerpoint)</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13 Aralık 2019 Cuma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12HLK.09</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 Önemli Halk Sağlığı Sorunları - 1</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Türkiye'deki önemli halk sağlığı sorunlarını sayabilir.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12HLK.10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Halk Sağlığı</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 Önemli Halk Sağlığı Sorunları - 2</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Ahmet Nesimi KİŞİOĞLU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Türkiye'deki önemli halk sağlığı sorunlarının nedenlerini sayabilir.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 Kinetiği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biyolojik sistemlerde katalizör özellikleri, inhibisyonu ve bunların medikal önemini söyler.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 Kinetiği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Halil İbrahim BÜYÜKBAYRAM</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Enzimlerin biyolojik sistemlerde katalizör özellikleri, inhibisyonu ve bunların medikal önemini söyler.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1212"/>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(A1-A2)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etme becerisinin temel ilke ve basamaklarını öğrenir ve uygular.</w:t>
            </w:r>
          </w:p>
        </w:tc>
      </w:tr>
      <w:tr w:rsidR="00CF59D2" w:rsidRPr="006751D4" w:rsidTr="00722106">
        <w:trPr>
          <w:trHeight w:val="8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(B1-B2)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etme becerisinin temel ilke ve basamaklarını öğrenir ve uygular.</w:t>
            </w:r>
          </w:p>
        </w:tc>
      </w:tr>
      <w:tr w:rsidR="00CF59D2" w:rsidRPr="006751D4" w:rsidTr="00722106">
        <w:trPr>
          <w:trHeight w:val="1152"/>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noWrap/>
            <w:hideMark/>
          </w:tcPr>
          <w:p w:rsidR="006751D4" w:rsidRPr="00A9426A" w:rsidRDefault="006751D4">
            <w:pPr>
              <w:rPr>
                <w:rFonts w:ascii="Times New Roman" w:hAnsi="Times New Roman" w:cs="Times New Roman"/>
                <w:sz w:val="20"/>
                <w:szCs w:val="20"/>
              </w:rPr>
            </w:pPr>
          </w:p>
        </w:tc>
        <w:tc>
          <w:tcPr>
            <w:tcW w:w="1156" w:type="dxa"/>
            <w:noWrap/>
            <w:hideMark/>
          </w:tcPr>
          <w:p w:rsidR="006751D4" w:rsidRPr="00A9426A" w:rsidRDefault="006751D4" w:rsidP="006751D4">
            <w:pPr>
              <w:rPr>
                <w:rFonts w:ascii="Times New Roman" w:hAnsi="Times New Roman" w:cs="Times New Roman"/>
                <w:sz w:val="20"/>
                <w:szCs w:val="20"/>
              </w:rPr>
            </w:pPr>
          </w:p>
        </w:tc>
        <w:tc>
          <w:tcPr>
            <w:tcW w:w="1249" w:type="dxa"/>
            <w:gridSpan w:val="2"/>
            <w:noWrap/>
            <w:hideMark/>
          </w:tcPr>
          <w:p w:rsidR="006751D4" w:rsidRPr="00A9426A" w:rsidRDefault="006751D4" w:rsidP="006751D4">
            <w:pPr>
              <w:rPr>
                <w:rFonts w:ascii="Times New Roman" w:hAnsi="Times New Roman" w:cs="Times New Roman"/>
                <w:sz w:val="20"/>
                <w:szCs w:val="20"/>
              </w:rPr>
            </w:pPr>
          </w:p>
        </w:tc>
        <w:tc>
          <w:tcPr>
            <w:tcW w:w="1659" w:type="dxa"/>
            <w:noWrap/>
            <w:hideMark/>
          </w:tcPr>
          <w:p w:rsidR="006751D4" w:rsidRPr="00A9426A" w:rsidRDefault="006751D4" w:rsidP="006751D4">
            <w:pPr>
              <w:rPr>
                <w:rFonts w:ascii="Times New Roman" w:hAnsi="Times New Roman" w:cs="Times New Roman"/>
                <w:sz w:val="20"/>
                <w:szCs w:val="20"/>
              </w:rPr>
            </w:pPr>
          </w:p>
        </w:tc>
        <w:tc>
          <w:tcPr>
            <w:tcW w:w="2386" w:type="dxa"/>
            <w:noWrap/>
            <w:hideMark/>
          </w:tcPr>
          <w:p w:rsidR="006751D4" w:rsidRPr="00A9426A" w:rsidRDefault="006751D4" w:rsidP="006751D4">
            <w:pPr>
              <w:rPr>
                <w:rFonts w:ascii="Times New Roman" w:hAnsi="Times New Roman" w:cs="Times New Roman"/>
                <w:sz w:val="20"/>
                <w:szCs w:val="20"/>
              </w:rPr>
            </w:pPr>
          </w:p>
        </w:tc>
        <w:tc>
          <w:tcPr>
            <w:tcW w:w="1737" w:type="dxa"/>
            <w:hideMark/>
          </w:tcPr>
          <w:p w:rsidR="006751D4" w:rsidRPr="00A9426A" w:rsidRDefault="006751D4" w:rsidP="006751D4">
            <w:pPr>
              <w:rPr>
                <w:rFonts w:ascii="Times New Roman" w:hAnsi="Times New Roman" w:cs="Times New Roman"/>
                <w:sz w:val="20"/>
                <w:szCs w:val="20"/>
              </w:rPr>
            </w:pPr>
          </w:p>
        </w:tc>
      </w:tr>
      <w:tr w:rsidR="00722106" w:rsidRPr="006751D4" w:rsidTr="008459BE">
        <w:trPr>
          <w:trHeight w:val="315"/>
        </w:trPr>
        <w:tc>
          <w:tcPr>
            <w:tcW w:w="9288" w:type="dxa"/>
            <w:gridSpan w:val="8"/>
            <w:noWrap/>
            <w:hideMark/>
          </w:tcPr>
          <w:p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6. HAFTA</w:t>
            </w:r>
          </w:p>
          <w:p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16 Aralık 2019 Pazartesi</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10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Vitaminler (Sınıflandırma, Genel Özellikler)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Vitaminlerin sınıflandırılması, suda çözünen ve yağda çözünen </w:t>
            </w:r>
            <w:r w:rsidRPr="00A9426A">
              <w:rPr>
                <w:rFonts w:ascii="Times New Roman" w:hAnsi="Times New Roman" w:cs="Times New Roman"/>
                <w:sz w:val="20"/>
                <w:szCs w:val="20"/>
              </w:rPr>
              <w:lastRenderedPageBreak/>
              <w:t>vitaminlerin temel özellikleri, biyolojik sistemlerdeki fonksiyonlarını ve ilişkili eksiklik tablolarını açıklar.</w:t>
            </w:r>
          </w:p>
        </w:tc>
      </w:tr>
      <w:tr w:rsidR="00CF59D2" w:rsidRPr="006751D4" w:rsidTr="00722106">
        <w:trPr>
          <w:trHeight w:val="10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Vitaminler (Sınıflandırma, Genel Özellikler)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Vitaminlerin sınıflandırılması, suda çözünen ve yağda çözünen vitaminlerin temel özellikleri, biyolojik sistemlerdeki fonksiyonlarını ve ilişkili eksiklik tablolarını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Hasarı ve Tamir Mekanizmaları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 oluşan hataları onaran tamir mekanizmalarını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 Hasarı ve Tamir Mekanizmaları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Pınar ASLAN KOŞAR</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DNA’da oluşan hataları onaran tamir mekanizmalarını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Radyasyonun Tanı ve Tedavide Kullanımı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Radyodiyagnostik ve Radyoterapi açısından radyasyonun kullanımını açıklar. Faydalı ve zararlı yönlerini listeler.</w:t>
            </w:r>
          </w:p>
        </w:tc>
      </w:tr>
      <w:tr w:rsidR="00CF59D2" w:rsidRPr="006751D4" w:rsidTr="00722106">
        <w:trPr>
          <w:trHeight w:val="2527"/>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12BYF.07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Biyofizik</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Radyasyon ve tıbbi görüntüleme yöntemleri (Röntgen, BT, MR, Ultrason, PET/CT)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Ömer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Görüntüleme tekniklerinde radyasyon kullanımı hakkında genel açıklamalarda bulunur ve Görüntüleme yöntemlerine göre kullanılan radyasyon tipini söyler.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17 Aralık 2019 Salı</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(C)</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Organizmalarda bilinen ve bilinmeyen mutasyonların taranmasında </w:t>
            </w:r>
            <w:r w:rsidRPr="00A9426A">
              <w:rPr>
                <w:rFonts w:ascii="Times New Roman" w:hAnsi="Times New Roman" w:cs="Times New Roman"/>
                <w:sz w:val="20"/>
                <w:szCs w:val="20"/>
              </w:rPr>
              <w:lastRenderedPageBreak/>
              <w:t>kullanılan yöntemleri ve temel prensiplerini açıklayabilir.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Mutasyon analiz yöntemleri (D)</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Nilüfer ŞAHİN CALAPOĞLU, Dr. Gülçin YAVUZ TÜREL</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Organizmalarda bilinen ve bilinmeyen mutasyonların taranmasında kullanılan yöntemleri ve temel prensiplerini açıklayabilir.</w:t>
            </w:r>
          </w:p>
        </w:tc>
      </w:tr>
      <w:tr w:rsidR="00CF59D2" w:rsidRPr="006751D4" w:rsidTr="00722106">
        <w:trPr>
          <w:trHeight w:val="649"/>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vMerge w:val="restart"/>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1. Ara</w:t>
            </w:r>
            <w:r w:rsidR="00722106">
              <w:rPr>
                <w:rFonts w:ascii="Times New Roman" w:hAnsi="Times New Roman" w:cs="Times New Roman"/>
                <w:b/>
                <w:bCs/>
                <w:sz w:val="20"/>
                <w:szCs w:val="20"/>
              </w:rPr>
              <w:t xml:space="preserve"> S</w:t>
            </w:r>
            <w:r w:rsidRPr="00A9426A">
              <w:rPr>
                <w:rFonts w:ascii="Times New Roman" w:hAnsi="Times New Roman" w:cs="Times New Roman"/>
                <w:b/>
                <w:bCs/>
                <w:sz w:val="20"/>
                <w:szCs w:val="20"/>
              </w:rPr>
              <w:t>ınav (Saat: 12.30)</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ATA360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Atatürk İlkeleri ve İnkılap Tarihi 1</w:t>
            </w:r>
          </w:p>
        </w:tc>
        <w:tc>
          <w:tcPr>
            <w:tcW w:w="1659" w:type="dxa"/>
            <w:vMerge/>
            <w:hideMark/>
          </w:tcPr>
          <w:p w:rsidR="006751D4" w:rsidRPr="00A9426A" w:rsidRDefault="006751D4">
            <w:pPr>
              <w:rPr>
                <w:rFonts w:ascii="Times New Roman" w:hAnsi="Times New Roman" w:cs="Times New Roman"/>
                <w:b/>
                <w:bCs/>
                <w:sz w:val="20"/>
                <w:szCs w:val="20"/>
              </w:rPr>
            </w:pP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Kompozisyonla ilgili genel bilgiler, kompozisyon yazmada kullanılacak plan ve uygulaması.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TUR370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Türk Dili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Kompozisyonla ilgili genel bilgiler, kompozisyon yazmada kullanılacak plan ve uygulaması.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18 Aralık 2019 Çarşamba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 In vitro, In vivo ve Hayvan Çalışmaları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düzeyi piramidini kavrar.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 In vitro, In vivo ve Hayvan Çalışmaları</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düzeyi piramidini kavrar.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Normallik</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Normallik ve davranışların sınıflandırılması hakkında bilgi sahibi olur.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12DAV.06</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Normallik</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Faruk KILIÇ</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Normallik ve davranışların sınıflandırılması </w:t>
            </w:r>
            <w:r w:rsidRPr="00A9426A">
              <w:rPr>
                <w:rFonts w:ascii="Times New Roman" w:hAnsi="Times New Roman" w:cs="Times New Roman"/>
                <w:sz w:val="20"/>
                <w:szCs w:val="20"/>
              </w:rPr>
              <w:lastRenderedPageBreak/>
              <w:t>hakkında bilgi sahibi olur.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Relate personal experience</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Relate personal experience</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19 Aralık 2019 Perşembe</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Sayısal Kromozom Anomalileri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sayısı mutasyonlarını  ve oluşum mekanizmalarını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12BYL.14</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Sayısal Kromozom Anomalileri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Dilek AŞCI ÇELİK</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sayısı mutasyonlarını  ve oluşum mekanizmalarını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ENF150</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Temel Bilgi Teknolojileri Uygulama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Sunu Hazırlama  Programı (MS Powerpoint)</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Öğr.Gör.Ömer KUŞÇU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20 Aralık 2019 Cuma</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Suda Çözünen Vitaminler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Suda çözünen vitaminlerin temel özellikleri, biyolojik sistemlerdeki fonksiyonlarını ve ilişkili eksiklik tablolarını açıklar.</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Suda Çözünen Vitaminler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Suda çözünen vitaminlerin temel özellikleri, biyolojik sistemlerdeki fonksiyonlarını ve ilişkili eksiklik tablolarını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(C1-</w:t>
            </w:r>
            <w:r w:rsidRPr="00A9426A">
              <w:rPr>
                <w:rFonts w:ascii="Times New Roman" w:hAnsi="Times New Roman" w:cs="Times New Roman"/>
                <w:sz w:val="20"/>
                <w:szCs w:val="20"/>
              </w:rPr>
              <w:lastRenderedPageBreak/>
              <w:t>C2)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r>
            <w:r w:rsidRPr="00A9426A">
              <w:rPr>
                <w:rFonts w:ascii="Times New Roman" w:hAnsi="Times New Roman" w:cs="Times New Roman"/>
                <w:sz w:val="20"/>
                <w:szCs w:val="20"/>
              </w:rPr>
              <w:lastRenderedPageBreak/>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lastRenderedPageBreak/>
              <w:t xml:space="preserve">Atıkları muhafaza etme becerisinin </w:t>
            </w:r>
            <w:r w:rsidRPr="00A9426A">
              <w:rPr>
                <w:rFonts w:ascii="Times New Roman" w:hAnsi="Times New Roman" w:cs="Times New Roman"/>
                <w:sz w:val="20"/>
                <w:szCs w:val="20"/>
              </w:rPr>
              <w:lastRenderedPageBreak/>
              <w:t>temel ilke ve basamaklarını öğrenir ve uygular.</w:t>
            </w:r>
          </w:p>
        </w:tc>
      </w:tr>
      <w:tr w:rsidR="00CF59D2" w:rsidRPr="006751D4" w:rsidTr="00722106">
        <w:trPr>
          <w:trHeight w:val="878"/>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14.30-15.20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63"/>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12MBU.L03</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MİBU</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(D1-D2)</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Giray KOLCU,</w:t>
            </w:r>
            <w:r w:rsidRPr="00A9426A">
              <w:rPr>
                <w:rFonts w:ascii="Times New Roman" w:hAnsi="Times New Roman" w:cs="Times New Roman"/>
                <w:sz w:val="20"/>
                <w:szCs w:val="20"/>
              </w:rPr>
              <w:br/>
              <w:t>Dr. Cennet AK,</w:t>
            </w:r>
            <w:r w:rsidRPr="00A9426A">
              <w:rPr>
                <w:rFonts w:ascii="Times New Roman" w:hAnsi="Times New Roman" w:cs="Times New Roman"/>
                <w:sz w:val="20"/>
                <w:szCs w:val="20"/>
              </w:rPr>
              <w:br/>
              <w:t>Dr. Özgür ÖNAL,</w:t>
            </w:r>
            <w:r w:rsidRPr="00A9426A">
              <w:rPr>
                <w:rFonts w:ascii="Times New Roman" w:hAnsi="Times New Roman" w:cs="Times New Roman"/>
                <w:sz w:val="20"/>
                <w:szCs w:val="20"/>
              </w:rPr>
              <w:br/>
              <w:t>Dr. M. İnci BAŞER KOLCU</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Atıkları muhafaza etme becerisinin temel ilke ve basamaklarını öğrenir ve uygular.</w:t>
            </w:r>
          </w:p>
        </w:tc>
      </w:tr>
      <w:tr w:rsidR="00CF59D2" w:rsidRPr="006751D4" w:rsidTr="00722106">
        <w:trPr>
          <w:trHeight w:val="96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p>
        </w:tc>
        <w:tc>
          <w:tcPr>
            <w:tcW w:w="1156" w:type="dxa"/>
            <w:hideMark/>
          </w:tcPr>
          <w:p w:rsidR="006751D4" w:rsidRPr="00A9426A" w:rsidRDefault="006751D4" w:rsidP="006751D4">
            <w:pPr>
              <w:rPr>
                <w:rFonts w:ascii="Times New Roman" w:hAnsi="Times New Roman" w:cs="Times New Roman"/>
                <w:sz w:val="20"/>
                <w:szCs w:val="20"/>
              </w:rPr>
            </w:pPr>
          </w:p>
        </w:tc>
        <w:tc>
          <w:tcPr>
            <w:tcW w:w="1249" w:type="dxa"/>
            <w:gridSpan w:val="2"/>
            <w:hideMark/>
          </w:tcPr>
          <w:p w:rsidR="006751D4" w:rsidRPr="00A9426A" w:rsidRDefault="006751D4" w:rsidP="006751D4">
            <w:pPr>
              <w:rPr>
                <w:rFonts w:ascii="Times New Roman" w:hAnsi="Times New Roman" w:cs="Times New Roman"/>
                <w:sz w:val="20"/>
                <w:szCs w:val="20"/>
              </w:rPr>
            </w:pPr>
          </w:p>
        </w:tc>
        <w:tc>
          <w:tcPr>
            <w:tcW w:w="1659" w:type="dxa"/>
            <w:hideMark/>
          </w:tcPr>
          <w:p w:rsidR="006751D4" w:rsidRPr="00A9426A" w:rsidRDefault="006751D4" w:rsidP="006751D4">
            <w:pPr>
              <w:rPr>
                <w:rFonts w:ascii="Times New Roman" w:hAnsi="Times New Roman" w:cs="Times New Roman"/>
                <w:sz w:val="20"/>
                <w:szCs w:val="20"/>
              </w:rPr>
            </w:pPr>
          </w:p>
        </w:tc>
        <w:tc>
          <w:tcPr>
            <w:tcW w:w="2386" w:type="dxa"/>
            <w:hideMark/>
          </w:tcPr>
          <w:p w:rsidR="006751D4" w:rsidRPr="00A9426A" w:rsidRDefault="006751D4" w:rsidP="006751D4">
            <w:pPr>
              <w:rPr>
                <w:rFonts w:ascii="Times New Roman" w:hAnsi="Times New Roman" w:cs="Times New Roman"/>
                <w:sz w:val="20"/>
                <w:szCs w:val="20"/>
              </w:rPr>
            </w:pPr>
          </w:p>
        </w:tc>
        <w:tc>
          <w:tcPr>
            <w:tcW w:w="1737" w:type="dxa"/>
            <w:hideMark/>
          </w:tcPr>
          <w:p w:rsidR="006751D4" w:rsidRPr="00A9426A" w:rsidRDefault="006751D4" w:rsidP="006751D4">
            <w:pPr>
              <w:rPr>
                <w:rFonts w:ascii="Times New Roman" w:hAnsi="Times New Roman" w:cs="Times New Roman"/>
                <w:sz w:val="20"/>
                <w:szCs w:val="20"/>
              </w:rPr>
            </w:pPr>
          </w:p>
        </w:tc>
      </w:tr>
      <w:tr w:rsidR="00722106" w:rsidRPr="006751D4" w:rsidTr="008459BE">
        <w:trPr>
          <w:trHeight w:val="315"/>
        </w:trPr>
        <w:tc>
          <w:tcPr>
            <w:tcW w:w="9288" w:type="dxa"/>
            <w:gridSpan w:val="8"/>
            <w:noWrap/>
            <w:hideMark/>
          </w:tcPr>
          <w:p w:rsidR="00722106" w:rsidRPr="00A9426A" w:rsidRDefault="00722106">
            <w:pPr>
              <w:rPr>
                <w:rFonts w:ascii="Times New Roman" w:hAnsi="Times New Roman" w:cs="Times New Roman"/>
                <w:b/>
                <w:bCs/>
                <w:sz w:val="20"/>
                <w:szCs w:val="20"/>
              </w:rPr>
            </w:pPr>
            <w:r w:rsidRPr="00A9426A">
              <w:rPr>
                <w:rFonts w:ascii="Times New Roman" w:hAnsi="Times New Roman" w:cs="Times New Roman"/>
                <w:b/>
                <w:bCs/>
                <w:sz w:val="20"/>
                <w:szCs w:val="20"/>
              </w:rPr>
              <w:t>7. HAFTA</w:t>
            </w:r>
          </w:p>
          <w:p w:rsidR="00722106" w:rsidRPr="00A9426A" w:rsidRDefault="00722106" w:rsidP="006751D4">
            <w:pPr>
              <w:rPr>
                <w:rFonts w:ascii="Times New Roman" w:hAnsi="Times New Roman" w:cs="Times New Roman"/>
                <w:b/>
                <w:bCs/>
                <w:sz w:val="20"/>
                <w:szCs w:val="20"/>
              </w:rPr>
            </w:pPr>
            <w:r w:rsidRPr="00A9426A">
              <w:rPr>
                <w:rFonts w:ascii="Times New Roman" w:hAnsi="Times New Roman" w:cs="Times New Roman"/>
                <w:b/>
                <w:bCs/>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Saat</w:t>
            </w:r>
          </w:p>
        </w:tc>
        <w:tc>
          <w:tcPr>
            <w:tcW w:w="115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Kodu</w:t>
            </w:r>
          </w:p>
        </w:tc>
        <w:tc>
          <w:tcPr>
            <w:tcW w:w="1249" w:type="dxa"/>
            <w:gridSpan w:val="2"/>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Adı</w:t>
            </w:r>
          </w:p>
        </w:tc>
        <w:tc>
          <w:tcPr>
            <w:tcW w:w="1659"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Ders Başlığı</w:t>
            </w:r>
          </w:p>
        </w:tc>
        <w:tc>
          <w:tcPr>
            <w:tcW w:w="2386" w:type="dxa"/>
            <w:noWrap/>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Öğretim Üyesi</w:t>
            </w:r>
          </w:p>
        </w:tc>
        <w:tc>
          <w:tcPr>
            <w:tcW w:w="1737" w:type="dxa"/>
            <w:hideMark/>
          </w:tcPr>
          <w:p w:rsidR="006751D4" w:rsidRPr="00A9426A" w:rsidRDefault="006751D4" w:rsidP="006751D4">
            <w:pPr>
              <w:rPr>
                <w:rFonts w:ascii="Times New Roman" w:hAnsi="Times New Roman" w:cs="Times New Roman"/>
                <w:b/>
                <w:bCs/>
                <w:sz w:val="20"/>
                <w:szCs w:val="20"/>
              </w:rPr>
            </w:pPr>
            <w:r w:rsidRPr="00A9426A">
              <w:rPr>
                <w:rFonts w:ascii="Times New Roman" w:hAnsi="Times New Roman" w:cs="Times New Roman"/>
                <w:b/>
                <w:bCs/>
                <w:sz w:val="20"/>
                <w:szCs w:val="20"/>
              </w:rPr>
              <w:t>Öğrenim Hedefi</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23 Aralık 2019 Pazartesi</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vitaminlerin temel özellikleri, biyolojik sistemlerdeki fonksiyonlarını ve ilişkili eksiklik tablolarını açıklar.</w:t>
            </w:r>
          </w:p>
        </w:tc>
      </w:tr>
      <w:tr w:rsidR="00CF59D2" w:rsidRPr="006751D4" w:rsidTr="00722106">
        <w:trPr>
          <w:trHeight w:val="76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12BYK.11</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Biyokimya</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İlter İLHAN</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Yağda çözünen vitaminlerin temel özellikleri, biyolojik sistemlerdeki fonksiyonlarını ve ilişkili eksiklik tablolarını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Yapısal Kromozom Anomalileri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yapısı mutasyonlarını  ve oluşum mekanizmalarını açıklar.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12BYL.15</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Yapısal Kromozom Anomalileri</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Gülçin YAVUZ TÜREL</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Kromozom yapısı mutasyonlarını  ve oluşum mekanizmalarını açıklar.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24 Aralık 2019 Salı</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72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12BYL.L04</w:t>
            </w:r>
          </w:p>
        </w:tc>
        <w:tc>
          <w:tcPr>
            <w:tcW w:w="1249" w:type="dxa"/>
            <w:gridSpan w:val="2"/>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Tıbbi Biyoloji Lab.</w:t>
            </w:r>
          </w:p>
        </w:tc>
        <w:tc>
          <w:tcPr>
            <w:tcW w:w="1659"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RFLP Tekniği (A)</w:t>
            </w:r>
          </w:p>
        </w:tc>
        <w:tc>
          <w:tcPr>
            <w:tcW w:w="2386"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xml:space="preserve">Dr. Nilüfer ŞAHİN CALAPOĞLU, </w:t>
            </w:r>
            <w:r w:rsidRPr="00A9426A">
              <w:rPr>
                <w:rFonts w:ascii="Times New Roman" w:hAnsi="Times New Roman" w:cs="Times New Roman"/>
                <w:sz w:val="20"/>
                <w:szCs w:val="20"/>
              </w:rPr>
              <w:br/>
              <w:t>Dr. Gülçin YAVUZ TÜREL</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Tekniğin hangi amaçlar ile kullanılabileceğini, tıptaki yerini bilir ve uygulanmasını açıklayabilir.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vMerge/>
            <w:hideMark/>
          </w:tcPr>
          <w:p w:rsidR="006751D4" w:rsidRPr="00A9426A" w:rsidRDefault="006751D4">
            <w:pPr>
              <w:rPr>
                <w:rFonts w:ascii="Times New Roman" w:hAnsi="Times New Roman" w:cs="Times New Roman"/>
                <w:sz w:val="20"/>
                <w:szCs w:val="20"/>
              </w:rPr>
            </w:pPr>
          </w:p>
        </w:tc>
        <w:tc>
          <w:tcPr>
            <w:tcW w:w="1249" w:type="dxa"/>
            <w:gridSpan w:val="2"/>
            <w:vMerge/>
            <w:hideMark/>
          </w:tcPr>
          <w:p w:rsidR="006751D4" w:rsidRPr="00A9426A" w:rsidRDefault="006751D4">
            <w:pPr>
              <w:rPr>
                <w:rFonts w:ascii="Times New Roman" w:hAnsi="Times New Roman" w:cs="Times New Roman"/>
                <w:sz w:val="20"/>
                <w:szCs w:val="20"/>
              </w:rPr>
            </w:pPr>
          </w:p>
        </w:tc>
        <w:tc>
          <w:tcPr>
            <w:tcW w:w="1659" w:type="dxa"/>
            <w:vMerge/>
            <w:hideMark/>
          </w:tcPr>
          <w:p w:rsidR="006751D4" w:rsidRPr="00A9426A" w:rsidRDefault="006751D4">
            <w:pPr>
              <w:rPr>
                <w:rFonts w:ascii="Times New Roman" w:hAnsi="Times New Roman" w:cs="Times New Roman"/>
                <w:sz w:val="20"/>
                <w:szCs w:val="20"/>
              </w:rPr>
            </w:pPr>
          </w:p>
        </w:tc>
        <w:tc>
          <w:tcPr>
            <w:tcW w:w="2386" w:type="dxa"/>
            <w:vMerge/>
            <w:hideMark/>
          </w:tcPr>
          <w:p w:rsidR="006751D4" w:rsidRPr="00A9426A"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lastRenderedPageBreak/>
              <w:t>10.30-11.20</w:t>
            </w:r>
          </w:p>
        </w:tc>
        <w:tc>
          <w:tcPr>
            <w:tcW w:w="1156" w:type="dxa"/>
            <w:vMerge w:val="restart"/>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12BYL.L04</w:t>
            </w:r>
          </w:p>
        </w:tc>
        <w:tc>
          <w:tcPr>
            <w:tcW w:w="1249" w:type="dxa"/>
            <w:gridSpan w:val="2"/>
            <w:vMerge w:val="restart"/>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Tıbbi Biyoloji Lab.</w:t>
            </w:r>
          </w:p>
        </w:tc>
        <w:tc>
          <w:tcPr>
            <w:tcW w:w="1659" w:type="dxa"/>
            <w:vMerge w:val="restart"/>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RFLP Tekniği (B)</w:t>
            </w:r>
          </w:p>
        </w:tc>
        <w:tc>
          <w:tcPr>
            <w:tcW w:w="2386" w:type="dxa"/>
            <w:vMerge w:val="restart"/>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xml:space="preserve">Dr. Nilüfer ŞAHİN CALAPOĞLU, </w:t>
            </w:r>
            <w:r w:rsidRPr="00722106">
              <w:rPr>
                <w:rFonts w:ascii="Times New Roman" w:hAnsi="Times New Roman" w:cs="Times New Roman"/>
                <w:sz w:val="20"/>
                <w:szCs w:val="20"/>
              </w:rPr>
              <w:br/>
              <w:t>Dr. Gülçin YAVUZ TÜREL</w:t>
            </w:r>
          </w:p>
        </w:tc>
        <w:tc>
          <w:tcPr>
            <w:tcW w:w="1737" w:type="dxa"/>
            <w:vMerge w:val="restart"/>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Tekniğin hangi amaçlar ile kullanılabileceğini, tıptaki yerini bilir ve uygulanmasını açıklayabilir.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vMerge/>
            <w:hideMark/>
          </w:tcPr>
          <w:p w:rsidR="006751D4" w:rsidRPr="00722106" w:rsidRDefault="006751D4">
            <w:pPr>
              <w:rPr>
                <w:rFonts w:ascii="Times New Roman" w:hAnsi="Times New Roman" w:cs="Times New Roman"/>
                <w:sz w:val="20"/>
                <w:szCs w:val="20"/>
              </w:rPr>
            </w:pPr>
          </w:p>
        </w:tc>
        <w:tc>
          <w:tcPr>
            <w:tcW w:w="1249" w:type="dxa"/>
            <w:gridSpan w:val="2"/>
            <w:vMerge/>
            <w:hideMark/>
          </w:tcPr>
          <w:p w:rsidR="006751D4" w:rsidRPr="00722106" w:rsidRDefault="006751D4">
            <w:pPr>
              <w:rPr>
                <w:rFonts w:ascii="Times New Roman" w:hAnsi="Times New Roman" w:cs="Times New Roman"/>
                <w:sz w:val="20"/>
                <w:szCs w:val="20"/>
              </w:rPr>
            </w:pPr>
          </w:p>
        </w:tc>
        <w:tc>
          <w:tcPr>
            <w:tcW w:w="1659" w:type="dxa"/>
            <w:vMerge/>
            <w:hideMark/>
          </w:tcPr>
          <w:p w:rsidR="006751D4" w:rsidRPr="00722106" w:rsidRDefault="006751D4">
            <w:pPr>
              <w:rPr>
                <w:rFonts w:ascii="Times New Roman" w:hAnsi="Times New Roman" w:cs="Times New Roman"/>
                <w:sz w:val="20"/>
                <w:szCs w:val="20"/>
              </w:rPr>
            </w:pPr>
          </w:p>
        </w:tc>
        <w:tc>
          <w:tcPr>
            <w:tcW w:w="2386" w:type="dxa"/>
            <w:vMerge/>
            <w:hideMark/>
          </w:tcPr>
          <w:p w:rsidR="006751D4" w:rsidRPr="00722106" w:rsidRDefault="006751D4">
            <w:pPr>
              <w:rPr>
                <w:rFonts w:ascii="Times New Roman" w:hAnsi="Times New Roman" w:cs="Times New Roman"/>
                <w:sz w:val="20"/>
                <w:szCs w:val="20"/>
              </w:rPr>
            </w:pPr>
          </w:p>
        </w:tc>
        <w:tc>
          <w:tcPr>
            <w:tcW w:w="1737" w:type="dxa"/>
            <w:vMerge/>
            <w:hideMark/>
          </w:tcPr>
          <w:p w:rsidR="006751D4" w:rsidRPr="00A9426A" w:rsidRDefault="006751D4">
            <w:pPr>
              <w:rPr>
                <w:rFonts w:ascii="Times New Roman" w:hAnsi="Times New Roman" w:cs="Times New Roman"/>
                <w:sz w:val="20"/>
                <w:szCs w:val="20"/>
              </w:rPr>
            </w:pP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659"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238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noWrap/>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ATA360</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Atatürk İlkeleri ve İnkılap Tarihi 1</w:t>
            </w:r>
          </w:p>
        </w:tc>
        <w:tc>
          <w:tcPr>
            <w:tcW w:w="1659" w:type="dxa"/>
            <w:noWrap/>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Batı Cephesi Savaşları</w:t>
            </w:r>
          </w:p>
        </w:tc>
        <w:tc>
          <w:tcPr>
            <w:tcW w:w="2386" w:type="dxa"/>
            <w:noWrap/>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noWrap/>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ATA360</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Atatürk İlkeleri ve İnkılap Tarihi 1</w:t>
            </w:r>
          </w:p>
        </w:tc>
        <w:tc>
          <w:tcPr>
            <w:tcW w:w="1659" w:type="dxa"/>
            <w:noWrap/>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Batı Cephesi Savaşları</w:t>
            </w:r>
          </w:p>
        </w:tc>
        <w:tc>
          <w:tcPr>
            <w:tcW w:w="2386" w:type="dxa"/>
            <w:noWrap/>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Öğr. Gör. Ertan DİLEKCİ</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TUR370</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Türk Dili</w:t>
            </w:r>
          </w:p>
        </w:tc>
        <w:tc>
          <w:tcPr>
            <w:tcW w:w="1659"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Dilekçe ve öz geçmiş yazımı.</w:t>
            </w:r>
          </w:p>
        </w:tc>
        <w:tc>
          <w:tcPr>
            <w:tcW w:w="238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TUR370</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Türk Dili</w:t>
            </w:r>
          </w:p>
        </w:tc>
        <w:tc>
          <w:tcPr>
            <w:tcW w:w="1659"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Dilekçe ve öz geçmiş yazımı.</w:t>
            </w:r>
          </w:p>
        </w:tc>
        <w:tc>
          <w:tcPr>
            <w:tcW w:w="238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Okt. Halil KARAGÖZ</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722106" w:rsidRDefault="006751D4">
            <w:pPr>
              <w:rPr>
                <w:rFonts w:ascii="Times New Roman" w:hAnsi="Times New Roman" w:cs="Times New Roman"/>
                <w:bCs/>
                <w:sz w:val="20"/>
                <w:szCs w:val="20"/>
              </w:rPr>
            </w:pPr>
            <w:r w:rsidRPr="00722106">
              <w:rPr>
                <w:rFonts w:ascii="Times New Roman" w:hAnsi="Times New Roman" w:cs="Times New Roman"/>
                <w:bCs/>
                <w:sz w:val="20"/>
                <w:szCs w:val="20"/>
              </w:rPr>
              <w:t>25 Aralık 2019 Çarşamba</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659"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238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30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659"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238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249" w:type="dxa"/>
            <w:gridSpan w:val="2"/>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659"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2386" w:type="dxa"/>
            <w:hideMark/>
          </w:tcPr>
          <w:p w:rsidR="006751D4" w:rsidRPr="00722106" w:rsidRDefault="006751D4" w:rsidP="006751D4">
            <w:pPr>
              <w:rPr>
                <w:rFonts w:ascii="Times New Roman" w:hAnsi="Times New Roman" w:cs="Times New Roman"/>
                <w:sz w:val="20"/>
                <w:szCs w:val="20"/>
              </w:rPr>
            </w:pPr>
            <w:r w:rsidRPr="00722106">
              <w:rPr>
                <w:rFonts w:ascii="Times New Roman" w:hAnsi="Times New Roman" w:cs="Times New Roman"/>
                <w:sz w:val="20"/>
                <w:szCs w:val="20"/>
              </w:rPr>
              <w:t>Serbest Saat</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10.30-11.20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Vaka Serisi, Vaka Kontrol, Kohort Çalışmalar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piramidinde yer alan vaka serisi, vaka kontrol ve kohort çalışmaları tanımlar.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11.30-12.20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12KDT.07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Kanıta Dayalı Tıp</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Vaka Serisi, Vaka Kontrol, Kohort Çalışmalar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Adnan KARAİBRAHİMOĞLU</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Kanıt piramidinde yer alan vaka serisi, vaka kontrol ve kohort çalışmaları tanımlar.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13.30-14.20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 Dışı Davranışlar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İzlenebilen normal dışı insan davranışları konusunda bilgi sahibi olur.</w:t>
            </w:r>
          </w:p>
        </w:tc>
      </w:tr>
      <w:tr w:rsidR="00CF59D2" w:rsidRPr="006751D4" w:rsidTr="00722106">
        <w:trPr>
          <w:trHeight w:val="510"/>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14.30-15.20</w:t>
            </w:r>
          </w:p>
        </w:tc>
        <w:tc>
          <w:tcPr>
            <w:tcW w:w="115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12DAV.07</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Davranış Bilimleri</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Normal Dışı Davranışlar</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Dr. Arif DEMİRDAŞ</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İzlenebilen normal dışı insan davranışları konusunda bilgi sahibi olur.</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15.30-16.20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Simple Past Tense</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16.30-17.20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ING103</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İngilizce</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Simple Past Tense</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Okt. Utku TAKKA</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CF59D2">
        <w:trPr>
          <w:trHeight w:val="255"/>
        </w:trPr>
        <w:tc>
          <w:tcPr>
            <w:tcW w:w="2257" w:type="dxa"/>
            <w:gridSpan w:val="3"/>
            <w:noWrap/>
            <w:hideMark/>
          </w:tcPr>
          <w:p w:rsidR="006751D4" w:rsidRPr="00A9426A" w:rsidRDefault="006751D4">
            <w:pPr>
              <w:rPr>
                <w:rFonts w:ascii="Times New Roman" w:hAnsi="Times New Roman" w:cs="Times New Roman"/>
                <w:b/>
                <w:bCs/>
                <w:sz w:val="20"/>
                <w:szCs w:val="20"/>
              </w:rPr>
            </w:pPr>
            <w:r w:rsidRPr="00A9426A">
              <w:rPr>
                <w:rFonts w:ascii="Times New Roman" w:hAnsi="Times New Roman" w:cs="Times New Roman"/>
                <w:b/>
                <w:bCs/>
                <w:sz w:val="20"/>
                <w:szCs w:val="20"/>
              </w:rPr>
              <w:t>26 Aralık 2019 Perşembe</w:t>
            </w:r>
          </w:p>
        </w:tc>
        <w:tc>
          <w:tcPr>
            <w:tcW w:w="1249" w:type="dxa"/>
            <w:gridSpan w:val="2"/>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08.30-09.20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255"/>
        </w:trPr>
        <w:tc>
          <w:tcPr>
            <w:tcW w:w="1101" w:type="dxa"/>
            <w:gridSpan w:val="2"/>
            <w:hideMark/>
          </w:tcPr>
          <w:p w:rsidR="006751D4" w:rsidRPr="00A9426A" w:rsidRDefault="006751D4">
            <w:pPr>
              <w:rPr>
                <w:rFonts w:ascii="Times New Roman" w:hAnsi="Times New Roman" w:cs="Times New Roman"/>
                <w:sz w:val="20"/>
                <w:szCs w:val="20"/>
              </w:rPr>
            </w:pPr>
            <w:r w:rsidRPr="00A9426A">
              <w:rPr>
                <w:rFonts w:ascii="Times New Roman" w:hAnsi="Times New Roman" w:cs="Times New Roman"/>
                <w:sz w:val="20"/>
                <w:szCs w:val="20"/>
              </w:rPr>
              <w:t>09.30-10.20</w:t>
            </w:r>
          </w:p>
        </w:tc>
        <w:tc>
          <w:tcPr>
            <w:tcW w:w="115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249" w:type="dxa"/>
            <w:gridSpan w:val="2"/>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659"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2386" w:type="dxa"/>
            <w:noWrap/>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c>
          <w:tcPr>
            <w:tcW w:w="1737" w:type="dxa"/>
            <w:hideMark/>
          </w:tcPr>
          <w:p w:rsidR="006751D4" w:rsidRPr="00A9426A" w:rsidRDefault="006751D4" w:rsidP="006751D4">
            <w:pPr>
              <w:rPr>
                <w:rFonts w:ascii="Times New Roman" w:hAnsi="Times New Roman" w:cs="Times New Roman"/>
                <w:sz w:val="20"/>
                <w:szCs w:val="20"/>
              </w:rPr>
            </w:pPr>
            <w:r w:rsidRPr="00A9426A">
              <w:rPr>
                <w:rFonts w:ascii="Times New Roman" w:hAnsi="Times New Roman" w:cs="Times New Roman"/>
                <w:sz w:val="20"/>
                <w:szCs w:val="20"/>
              </w:rPr>
              <w:t> </w:t>
            </w:r>
          </w:p>
        </w:tc>
      </w:tr>
      <w:tr w:rsidR="00CF59D2" w:rsidRPr="006751D4" w:rsidTr="00722106">
        <w:trPr>
          <w:trHeight w:val="510"/>
        </w:trPr>
        <w:tc>
          <w:tcPr>
            <w:tcW w:w="1101" w:type="dxa"/>
            <w:gridSpan w:val="2"/>
            <w:hideMark/>
          </w:tcPr>
          <w:p w:rsidR="006751D4" w:rsidRPr="00D65BD0" w:rsidRDefault="006751D4">
            <w:pPr>
              <w:rPr>
                <w:rFonts w:ascii="Times New Roman" w:hAnsi="Times New Roman" w:cs="Times New Roman"/>
                <w:sz w:val="20"/>
                <w:szCs w:val="20"/>
              </w:rPr>
            </w:pPr>
            <w:r w:rsidRPr="00D65BD0">
              <w:rPr>
                <w:rFonts w:ascii="Times New Roman" w:hAnsi="Times New Roman" w:cs="Times New Roman"/>
                <w:sz w:val="20"/>
                <w:szCs w:val="20"/>
              </w:rPr>
              <w:lastRenderedPageBreak/>
              <w:t>10.30-11.20</w:t>
            </w:r>
          </w:p>
        </w:tc>
        <w:tc>
          <w:tcPr>
            <w:tcW w:w="1156"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12BYL.16</w:t>
            </w:r>
          </w:p>
        </w:tc>
        <w:tc>
          <w:tcPr>
            <w:tcW w:w="1249" w:type="dxa"/>
            <w:gridSpan w:val="2"/>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Tıbbi Biyoloji</w:t>
            </w:r>
          </w:p>
        </w:tc>
        <w:tc>
          <w:tcPr>
            <w:tcW w:w="1659"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 xml:space="preserve"> Epigenetik Mekanizmalar</w:t>
            </w:r>
          </w:p>
        </w:tc>
        <w:tc>
          <w:tcPr>
            <w:tcW w:w="2386"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Dr. Pınar ASLAN KOŞAR</w:t>
            </w:r>
          </w:p>
        </w:tc>
        <w:tc>
          <w:tcPr>
            <w:tcW w:w="1737"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DNA’da meydana gelen kalıtsal olan mutasyondan farklı diğer değişiklikleri açıklar.</w:t>
            </w:r>
          </w:p>
        </w:tc>
      </w:tr>
      <w:tr w:rsidR="00CF59D2" w:rsidRPr="006751D4" w:rsidTr="00722106">
        <w:trPr>
          <w:trHeight w:val="510"/>
        </w:trPr>
        <w:tc>
          <w:tcPr>
            <w:tcW w:w="1101" w:type="dxa"/>
            <w:gridSpan w:val="2"/>
            <w:hideMark/>
          </w:tcPr>
          <w:p w:rsidR="006751D4" w:rsidRPr="00D65BD0" w:rsidRDefault="006751D4">
            <w:pPr>
              <w:rPr>
                <w:rFonts w:ascii="Times New Roman" w:hAnsi="Times New Roman" w:cs="Times New Roman"/>
                <w:sz w:val="20"/>
                <w:szCs w:val="20"/>
              </w:rPr>
            </w:pPr>
            <w:r w:rsidRPr="00D65BD0">
              <w:rPr>
                <w:rFonts w:ascii="Times New Roman" w:hAnsi="Times New Roman" w:cs="Times New Roman"/>
                <w:sz w:val="20"/>
                <w:szCs w:val="20"/>
              </w:rPr>
              <w:t>11.30-12.20</w:t>
            </w:r>
          </w:p>
        </w:tc>
        <w:tc>
          <w:tcPr>
            <w:tcW w:w="1156"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12BYL.16</w:t>
            </w:r>
          </w:p>
        </w:tc>
        <w:tc>
          <w:tcPr>
            <w:tcW w:w="1249" w:type="dxa"/>
            <w:gridSpan w:val="2"/>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Tıbbi Biyoloji</w:t>
            </w:r>
          </w:p>
        </w:tc>
        <w:tc>
          <w:tcPr>
            <w:tcW w:w="1659"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 xml:space="preserve"> Epigenetik Mekanizmalar</w:t>
            </w:r>
          </w:p>
        </w:tc>
        <w:tc>
          <w:tcPr>
            <w:tcW w:w="2386"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Dr. Pınar ASLAN KOŞAR</w:t>
            </w:r>
          </w:p>
        </w:tc>
        <w:tc>
          <w:tcPr>
            <w:tcW w:w="1737" w:type="dxa"/>
            <w:hideMark/>
          </w:tcPr>
          <w:p w:rsidR="006751D4" w:rsidRPr="00D65BD0" w:rsidRDefault="006751D4" w:rsidP="006751D4">
            <w:pPr>
              <w:rPr>
                <w:rFonts w:ascii="Times New Roman" w:hAnsi="Times New Roman" w:cs="Times New Roman"/>
                <w:sz w:val="20"/>
                <w:szCs w:val="20"/>
              </w:rPr>
            </w:pPr>
            <w:r w:rsidRPr="00D65BD0">
              <w:rPr>
                <w:rFonts w:ascii="Times New Roman" w:hAnsi="Times New Roman" w:cs="Times New Roman"/>
                <w:sz w:val="20"/>
                <w:szCs w:val="20"/>
              </w:rPr>
              <w:t>DNA’da meydana gelen kalıtsal olan mutasyondan farklı diğer değişiklikleri açıklar.</w:t>
            </w:r>
          </w:p>
        </w:tc>
      </w:tr>
      <w:tr w:rsidR="00CF59D2" w:rsidRPr="006751D4" w:rsidTr="00722106">
        <w:trPr>
          <w:trHeight w:val="255"/>
        </w:trPr>
        <w:tc>
          <w:tcPr>
            <w:tcW w:w="1101" w:type="dxa"/>
            <w:gridSpan w:val="2"/>
            <w:hideMark/>
          </w:tcPr>
          <w:p w:rsidR="006751D4" w:rsidRPr="006751D4" w:rsidRDefault="006751D4">
            <w:r w:rsidRPr="006751D4">
              <w:t> </w:t>
            </w:r>
          </w:p>
        </w:tc>
        <w:tc>
          <w:tcPr>
            <w:tcW w:w="1156" w:type="dxa"/>
            <w:hideMark/>
          </w:tcPr>
          <w:p w:rsidR="006751D4" w:rsidRPr="006751D4" w:rsidRDefault="006751D4" w:rsidP="006751D4">
            <w:r w:rsidRPr="006751D4">
              <w:t> </w:t>
            </w:r>
          </w:p>
        </w:tc>
        <w:tc>
          <w:tcPr>
            <w:tcW w:w="1249" w:type="dxa"/>
            <w:gridSpan w:val="2"/>
            <w:hideMark/>
          </w:tcPr>
          <w:p w:rsidR="006751D4" w:rsidRPr="006751D4" w:rsidRDefault="006751D4" w:rsidP="006751D4">
            <w:r w:rsidRPr="006751D4">
              <w:t> </w:t>
            </w:r>
          </w:p>
        </w:tc>
        <w:tc>
          <w:tcPr>
            <w:tcW w:w="1659" w:type="dxa"/>
            <w:hideMark/>
          </w:tcPr>
          <w:p w:rsidR="006751D4" w:rsidRPr="006751D4" w:rsidRDefault="006751D4" w:rsidP="006751D4">
            <w:r w:rsidRPr="006751D4">
              <w:t> </w:t>
            </w:r>
          </w:p>
        </w:tc>
        <w:tc>
          <w:tcPr>
            <w:tcW w:w="2386" w:type="dxa"/>
            <w:hideMark/>
          </w:tcPr>
          <w:p w:rsidR="006751D4" w:rsidRPr="006751D4" w:rsidRDefault="006751D4" w:rsidP="006751D4">
            <w:r w:rsidRPr="006751D4">
              <w:t> </w:t>
            </w:r>
          </w:p>
        </w:tc>
        <w:tc>
          <w:tcPr>
            <w:tcW w:w="1737" w:type="dxa"/>
            <w:hideMark/>
          </w:tcPr>
          <w:p w:rsidR="006751D4" w:rsidRPr="006751D4" w:rsidRDefault="006751D4" w:rsidP="006751D4">
            <w:r w:rsidRPr="006751D4">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 Uygulama</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27 Aralık 2019 Cuma</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12BYK.12</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Biyokimya</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Mineraller</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Dr.İlter İLHAN</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Vücutta fizyolojik öneme sahip mikro mineraller ve makro mineralleri ve temel fonksiyonlarını söyler.</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12BYK.12</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Biyokimya</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Mineraller</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Dr.İlter İLHAN</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Vücutta fizyolojik öneme sahip mikro mineraller ve makro mineralleri ve temel fonksiyonlarını söyler.</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vMerge/>
            <w:hideMark/>
          </w:tcPr>
          <w:p w:rsidR="006751D4" w:rsidRPr="00CF59D2" w:rsidRDefault="006751D4">
            <w:pPr>
              <w:rPr>
                <w:rFonts w:ascii="Times New Roman" w:hAnsi="Times New Roman" w:cs="Times New Roman"/>
                <w:sz w:val="20"/>
                <w:szCs w:val="20"/>
              </w:rPr>
            </w:pPr>
          </w:p>
        </w:tc>
        <w:tc>
          <w:tcPr>
            <w:tcW w:w="1249" w:type="dxa"/>
            <w:gridSpan w:val="2"/>
            <w:vMerge/>
            <w:hideMark/>
          </w:tcPr>
          <w:p w:rsidR="006751D4" w:rsidRPr="00CF59D2" w:rsidRDefault="006751D4">
            <w:pPr>
              <w:rPr>
                <w:rFonts w:ascii="Times New Roman" w:hAnsi="Times New Roman" w:cs="Times New Roman"/>
                <w:sz w:val="20"/>
                <w:szCs w:val="20"/>
              </w:rPr>
            </w:pPr>
          </w:p>
        </w:tc>
        <w:tc>
          <w:tcPr>
            <w:tcW w:w="1659" w:type="dxa"/>
            <w:vMerge/>
            <w:hideMark/>
          </w:tcPr>
          <w:p w:rsidR="006751D4" w:rsidRPr="00CF59D2" w:rsidRDefault="006751D4">
            <w:pPr>
              <w:rPr>
                <w:rFonts w:ascii="Times New Roman" w:hAnsi="Times New Roman" w:cs="Times New Roman"/>
                <w:sz w:val="20"/>
                <w:szCs w:val="20"/>
              </w:rPr>
            </w:pPr>
          </w:p>
        </w:tc>
        <w:tc>
          <w:tcPr>
            <w:tcW w:w="2386" w:type="dxa"/>
            <w:vMerge/>
            <w:hideMark/>
          </w:tcPr>
          <w:p w:rsidR="006751D4" w:rsidRPr="00CF59D2" w:rsidRDefault="006751D4">
            <w:pPr>
              <w:rPr>
                <w:rFonts w:ascii="Times New Roman" w:hAnsi="Times New Roman" w:cs="Times New Roman"/>
                <w:sz w:val="20"/>
                <w:szCs w:val="20"/>
              </w:rPr>
            </w:pPr>
          </w:p>
        </w:tc>
        <w:tc>
          <w:tcPr>
            <w:tcW w:w="1737" w:type="dxa"/>
            <w:vMerge/>
            <w:hideMark/>
          </w:tcPr>
          <w:p w:rsidR="006751D4" w:rsidRPr="00CF59D2" w:rsidRDefault="006751D4">
            <w:pPr>
              <w:rPr>
                <w:rFonts w:ascii="Times New Roman" w:hAnsi="Times New Roman" w:cs="Times New Roman"/>
                <w:sz w:val="20"/>
                <w:szCs w:val="20"/>
              </w:rPr>
            </w:pP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vMerge/>
            <w:hideMark/>
          </w:tcPr>
          <w:p w:rsidR="006751D4" w:rsidRPr="00CF59D2" w:rsidRDefault="006751D4">
            <w:pPr>
              <w:rPr>
                <w:rFonts w:ascii="Times New Roman" w:hAnsi="Times New Roman" w:cs="Times New Roman"/>
                <w:sz w:val="20"/>
                <w:szCs w:val="20"/>
              </w:rPr>
            </w:pPr>
          </w:p>
        </w:tc>
        <w:tc>
          <w:tcPr>
            <w:tcW w:w="1249" w:type="dxa"/>
            <w:gridSpan w:val="2"/>
            <w:vMerge/>
            <w:hideMark/>
          </w:tcPr>
          <w:p w:rsidR="006751D4" w:rsidRPr="00CF59D2" w:rsidRDefault="006751D4">
            <w:pPr>
              <w:rPr>
                <w:rFonts w:ascii="Times New Roman" w:hAnsi="Times New Roman" w:cs="Times New Roman"/>
                <w:sz w:val="20"/>
                <w:szCs w:val="20"/>
              </w:rPr>
            </w:pPr>
          </w:p>
        </w:tc>
        <w:tc>
          <w:tcPr>
            <w:tcW w:w="1659" w:type="dxa"/>
            <w:vMerge/>
            <w:hideMark/>
          </w:tcPr>
          <w:p w:rsidR="006751D4" w:rsidRPr="00CF59D2" w:rsidRDefault="006751D4">
            <w:pPr>
              <w:rPr>
                <w:rFonts w:ascii="Times New Roman" w:hAnsi="Times New Roman" w:cs="Times New Roman"/>
                <w:sz w:val="20"/>
                <w:szCs w:val="20"/>
              </w:rPr>
            </w:pPr>
          </w:p>
        </w:tc>
        <w:tc>
          <w:tcPr>
            <w:tcW w:w="2386" w:type="dxa"/>
            <w:vMerge/>
            <w:hideMark/>
          </w:tcPr>
          <w:p w:rsidR="006751D4" w:rsidRPr="00CF59D2" w:rsidRDefault="006751D4">
            <w:pPr>
              <w:rPr>
                <w:rFonts w:ascii="Times New Roman" w:hAnsi="Times New Roman" w:cs="Times New Roman"/>
                <w:sz w:val="20"/>
                <w:szCs w:val="20"/>
              </w:rPr>
            </w:pPr>
          </w:p>
        </w:tc>
        <w:tc>
          <w:tcPr>
            <w:tcW w:w="1737" w:type="dxa"/>
            <w:vMerge/>
            <w:hideMark/>
          </w:tcPr>
          <w:p w:rsidR="006751D4" w:rsidRPr="00CF59D2" w:rsidRDefault="006751D4">
            <w:pPr>
              <w:rPr>
                <w:rFonts w:ascii="Times New Roman" w:hAnsi="Times New Roman" w:cs="Times New Roman"/>
                <w:sz w:val="20"/>
                <w:szCs w:val="20"/>
              </w:rPr>
            </w:pP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p>
        </w:tc>
        <w:tc>
          <w:tcPr>
            <w:tcW w:w="1156" w:type="dxa"/>
            <w:hideMark/>
          </w:tcPr>
          <w:p w:rsidR="006751D4" w:rsidRPr="00CF59D2" w:rsidRDefault="006751D4" w:rsidP="006751D4">
            <w:pPr>
              <w:rPr>
                <w:rFonts w:ascii="Times New Roman" w:hAnsi="Times New Roman" w:cs="Times New Roman"/>
                <w:sz w:val="20"/>
                <w:szCs w:val="20"/>
              </w:rPr>
            </w:pPr>
          </w:p>
        </w:tc>
        <w:tc>
          <w:tcPr>
            <w:tcW w:w="1249" w:type="dxa"/>
            <w:gridSpan w:val="2"/>
            <w:hideMark/>
          </w:tcPr>
          <w:p w:rsidR="006751D4" w:rsidRPr="00CF59D2" w:rsidRDefault="006751D4" w:rsidP="006751D4">
            <w:pPr>
              <w:rPr>
                <w:rFonts w:ascii="Times New Roman" w:hAnsi="Times New Roman" w:cs="Times New Roman"/>
                <w:sz w:val="20"/>
                <w:szCs w:val="20"/>
              </w:rPr>
            </w:pPr>
          </w:p>
        </w:tc>
        <w:tc>
          <w:tcPr>
            <w:tcW w:w="1659" w:type="dxa"/>
            <w:hideMark/>
          </w:tcPr>
          <w:p w:rsidR="006751D4" w:rsidRPr="00CF59D2" w:rsidRDefault="006751D4" w:rsidP="006751D4">
            <w:pPr>
              <w:rPr>
                <w:rFonts w:ascii="Times New Roman" w:hAnsi="Times New Roman" w:cs="Times New Roman"/>
                <w:sz w:val="20"/>
                <w:szCs w:val="20"/>
              </w:rPr>
            </w:pPr>
          </w:p>
        </w:tc>
        <w:tc>
          <w:tcPr>
            <w:tcW w:w="2386" w:type="dxa"/>
            <w:hideMark/>
          </w:tcPr>
          <w:p w:rsidR="006751D4" w:rsidRPr="00CF59D2" w:rsidRDefault="006751D4" w:rsidP="006751D4">
            <w:pPr>
              <w:rPr>
                <w:rFonts w:ascii="Times New Roman" w:hAnsi="Times New Roman" w:cs="Times New Roman"/>
                <w:sz w:val="20"/>
                <w:szCs w:val="20"/>
              </w:rPr>
            </w:pPr>
          </w:p>
        </w:tc>
        <w:tc>
          <w:tcPr>
            <w:tcW w:w="1737" w:type="dxa"/>
            <w:hideMark/>
          </w:tcPr>
          <w:p w:rsidR="006751D4" w:rsidRPr="00CF59D2" w:rsidRDefault="006751D4" w:rsidP="006751D4">
            <w:pPr>
              <w:rPr>
                <w:rFonts w:ascii="Times New Roman" w:hAnsi="Times New Roman" w:cs="Times New Roman"/>
                <w:sz w:val="20"/>
                <w:szCs w:val="20"/>
              </w:rPr>
            </w:pPr>
          </w:p>
        </w:tc>
      </w:tr>
      <w:tr w:rsidR="00722106" w:rsidRPr="00CF59D2" w:rsidTr="008459BE">
        <w:trPr>
          <w:trHeight w:val="315"/>
        </w:trPr>
        <w:tc>
          <w:tcPr>
            <w:tcW w:w="9288" w:type="dxa"/>
            <w:gridSpan w:val="8"/>
            <w:noWrap/>
            <w:hideMark/>
          </w:tcPr>
          <w:p w:rsidR="00722106" w:rsidRPr="00CF59D2" w:rsidRDefault="00722106">
            <w:pPr>
              <w:rPr>
                <w:rFonts w:ascii="Times New Roman" w:hAnsi="Times New Roman" w:cs="Times New Roman"/>
                <w:b/>
                <w:bCs/>
                <w:sz w:val="20"/>
                <w:szCs w:val="20"/>
              </w:rPr>
            </w:pPr>
            <w:r w:rsidRPr="00CF59D2">
              <w:rPr>
                <w:rFonts w:ascii="Times New Roman" w:hAnsi="Times New Roman" w:cs="Times New Roman"/>
                <w:b/>
                <w:bCs/>
                <w:sz w:val="20"/>
                <w:szCs w:val="20"/>
              </w:rPr>
              <w:lastRenderedPageBreak/>
              <w:t>8. HAFTA</w:t>
            </w:r>
          </w:p>
          <w:p w:rsidR="00722106" w:rsidRPr="00CF59D2" w:rsidRDefault="00722106"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Saat</w:t>
            </w:r>
          </w:p>
        </w:tc>
        <w:tc>
          <w:tcPr>
            <w:tcW w:w="1156" w:type="dxa"/>
            <w:noWrap/>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Kodu</w:t>
            </w:r>
          </w:p>
        </w:tc>
        <w:tc>
          <w:tcPr>
            <w:tcW w:w="1249" w:type="dxa"/>
            <w:gridSpan w:val="2"/>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Adı</w:t>
            </w:r>
          </w:p>
        </w:tc>
        <w:tc>
          <w:tcPr>
            <w:tcW w:w="1659" w:type="dxa"/>
            <w:noWrap/>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Başlığı</w:t>
            </w:r>
          </w:p>
        </w:tc>
        <w:tc>
          <w:tcPr>
            <w:tcW w:w="2386" w:type="dxa"/>
            <w:noWrap/>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Öğretim Üyesi</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Öğrenim Hedefi</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30 Aralık 2019 Pazartesi</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12BYL.17</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Kalıtım Kalıpları</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 gen hastalıklarına neden olan genlerin nesiller arası geçişini açıklar.</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12BYL.17</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Kalıtım Kalıpları</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 gen hastalıklarına neden olan genlerin nesiller arası geçişini açıklar.</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31 Aralık 2019 Salı</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12BYL.L04</w:t>
            </w:r>
          </w:p>
        </w:tc>
        <w:tc>
          <w:tcPr>
            <w:tcW w:w="1249" w:type="dxa"/>
            <w:gridSpan w:val="2"/>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 Lab.</w:t>
            </w:r>
          </w:p>
        </w:tc>
        <w:tc>
          <w:tcPr>
            <w:tcW w:w="1659"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RFLP Tekniği (C)</w:t>
            </w:r>
          </w:p>
        </w:tc>
        <w:tc>
          <w:tcPr>
            <w:tcW w:w="238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Dr. Nilüfer ŞAHİN CALAPOĞLU, </w:t>
            </w:r>
            <w:r w:rsidRPr="00CF59D2">
              <w:rPr>
                <w:rFonts w:ascii="Times New Roman" w:hAnsi="Times New Roman" w:cs="Times New Roman"/>
                <w:sz w:val="20"/>
                <w:szCs w:val="20"/>
              </w:rPr>
              <w:br/>
              <w:t>Dr. Gülçin YAVUZ TÜREL</w:t>
            </w:r>
          </w:p>
        </w:tc>
        <w:tc>
          <w:tcPr>
            <w:tcW w:w="1737"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Tekniğin hangi amaçlar ile kullanılabileceğini, tıptaki yerini bilir ve uygulanmasını açıklayabilir.</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vMerge/>
            <w:hideMark/>
          </w:tcPr>
          <w:p w:rsidR="006751D4" w:rsidRPr="00CF59D2" w:rsidRDefault="006751D4">
            <w:pPr>
              <w:rPr>
                <w:rFonts w:ascii="Times New Roman" w:hAnsi="Times New Roman" w:cs="Times New Roman"/>
                <w:sz w:val="20"/>
                <w:szCs w:val="20"/>
              </w:rPr>
            </w:pPr>
          </w:p>
        </w:tc>
        <w:tc>
          <w:tcPr>
            <w:tcW w:w="1249" w:type="dxa"/>
            <w:gridSpan w:val="2"/>
            <w:vMerge/>
            <w:hideMark/>
          </w:tcPr>
          <w:p w:rsidR="006751D4" w:rsidRPr="00CF59D2" w:rsidRDefault="006751D4">
            <w:pPr>
              <w:rPr>
                <w:rFonts w:ascii="Times New Roman" w:hAnsi="Times New Roman" w:cs="Times New Roman"/>
                <w:sz w:val="20"/>
                <w:szCs w:val="20"/>
              </w:rPr>
            </w:pPr>
          </w:p>
        </w:tc>
        <w:tc>
          <w:tcPr>
            <w:tcW w:w="1659" w:type="dxa"/>
            <w:vMerge/>
            <w:hideMark/>
          </w:tcPr>
          <w:p w:rsidR="006751D4" w:rsidRPr="00CF59D2" w:rsidRDefault="006751D4">
            <w:pPr>
              <w:rPr>
                <w:rFonts w:ascii="Times New Roman" w:hAnsi="Times New Roman" w:cs="Times New Roman"/>
                <w:sz w:val="20"/>
                <w:szCs w:val="20"/>
              </w:rPr>
            </w:pPr>
          </w:p>
        </w:tc>
        <w:tc>
          <w:tcPr>
            <w:tcW w:w="2386" w:type="dxa"/>
            <w:vMerge/>
            <w:hideMark/>
          </w:tcPr>
          <w:p w:rsidR="006751D4" w:rsidRPr="00CF59D2" w:rsidRDefault="006751D4">
            <w:pPr>
              <w:rPr>
                <w:rFonts w:ascii="Times New Roman" w:hAnsi="Times New Roman" w:cs="Times New Roman"/>
                <w:sz w:val="20"/>
                <w:szCs w:val="20"/>
              </w:rPr>
            </w:pPr>
          </w:p>
        </w:tc>
        <w:tc>
          <w:tcPr>
            <w:tcW w:w="1737" w:type="dxa"/>
            <w:vMerge/>
            <w:hideMark/>
          </w:tcPr>
          <w:p w:rsidR="006751D4" w:rsidRPr="00CF59D2" w:rsidRDefault="006751D4">
            <w:pPr>
              <w:rPr>
                <w:rFonts w:ascii="Times New Roman" w:hAnsi="Times New Roman" w:cs="Times New Roman"/>
                <w:sz w:val="20"/>
                <w:szCs w:val="20"/>
              </w:rPr>
            </w:pP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12BYL.L04</w:t>
            </w:r>
          </w:p>
        </w:tc>
        <w:tc>
          <w:tcPr>
            <w:tcW w:w="1249" w:type="dxa"/>
            <w:gridSpan w:val="2"/>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 Lab.</w:t>
            </w:r>
          </w:p>
        </w:tc>
        <w:tc>
          <w:tcPr>
            <w:tcW w:w="1659"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RFLP Tekniği (D)</w:t>
            </w:r>
          </w:p>
        </w:tc>
        <w:tc>
          <w:tcPr>
            <w:tcW w:w="2386"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Dr. Nilüfer ŞAHİN CALAPOĞLU, </w:t>
            </w:r>
            <w:r w:rsidRPr="00CF59D2">
              <w:rPr>
                <w:rFonts w:ascii="Times New Roman" w:hAnsi="Times New Roman" w:cs="Times New Roman"/>
                <w:sz w:val="20"/>
                <w:szCs w:val="20"/>
              </w:rPr>
              <w:br/>
              <w:t>Dr. Gülçin YAVUZ TÜREL</w:t>
            </w:r>
          </w:p>
        </w:tc>
        <w:tc>
          <w:tcPr>
            <w:tcW w:w="1737" w:type="dxa"/>
            <w:vMerge w:val="restart"/>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Tekniğin hangi a</w:t>
            </w:r>
            <w:r w:rsidR="00D65BD0">
              <w:rPr>
                <w:rFonts w:ascii="Times New Roman" w:hAnsi="Times New Roman" w:cs="Times New Roman"/>
                <w:sz w:val="20"/>
                <w:szCs w:val="20"/>
              </w:rPr>
              <w:t xml:space="preserve">maçlar ile kullanılabileceğini, </w:t>
            </w:r>
            <w:r w:rsidRPr="00CF59D2">
              <w:rPr>
                <w:rFonts w:ascii="Times New Roman" w:hAnsi="Times New Roman" w:cs="Times New Roman"/>
                <w:sz w:val="20"/>
                <w:szCs w:val="20"/>
              </w:rPr>
              <w:t>tıptaki yerini bilir ve uygulanmasını açıklayabilir.</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vMerge/>
            <w:hideMark/>
          </w:tcPr>
          <w:p w:rsidR="006751D4" w:rsidRPr="00CF59D2" w:rsidRDefault="006751D4">
            <w:pPr>
              <w:rPr>
                <w:rFonts w:ascii="Times New Roman" w:hAnsi="Times New Roman" w:cs="Times New Roman"/>
                <w:sz w:val="20"/>
                <w:szCs w:val="20"/>
              </w:rPr>
            </w:pPr>
          </w:p>
        </w:tc>
        <w:tc>
          <w:tcPr>
            <w:tcW w:w="1249" w:type="dxa"/>
            <w:gridSpan w:val="2"/>
            <w:vMerge/>
            <w:hideMark/>
          </w:tcPr>
          <w:p w:rsidR="006751D4" w:rsidRPr="00CF59D2" w:rsidRDefault="006751D4">
            <w:pPr>
              <w:rPr>
                <w:rFonts w:ascii="Times New Roman" w:hAnsi="Times New Roman" w:cs="Times New Roman"/>
                <w:sz w:val="20"/>
                <w:szCs w:val="20"/>
              </w:rPr>
            </w:pPr>
          </w:p>
        </w:tc>
        <w:tc>
          <w:tcPr>
            <w:tcW w:w="1659" w:type="dxa"/>
            <w:vMerge/>
            <w:hideMark/>
          </w:tcPr>
          <w:p w:rsidR="006751D4" w:rsidRPr="00CF59D2" w:rsidRDefault="006751D4">
            <w:pPr>
              <w:rPr>
                <w:rFonts w:ascii="Times New Roman" w:hAnsi="Times New Roman" w:cs="Times New Roman"/>
                <w:sz w:val="20"/>
                <w:szCs w:val="20"/>
              </w:rPr>
            </w:pPr>
          </w:p>
        </w:tc>
        <w:tc>
          <w:tcPr>
            <w:tcW w:w="2386" w:type="dxa"/>
            <w:vMerge/>
            <w:hideMark/>
          </w:tcPr>
          <w:p w:rsidR="006751D4" w:rsidRPr="00CF59D2" w:rsidRDefault="006751D4">
            <w:pPr>
              <w:rPr>
                <w:rFonts w:ascii="Times New Roman" w:hAnsi="Times New Roman" w:cs="Times New Roman"/>
                <w:sz w:val="20"/>
                <w:szCs w:val="20"/>
              </w:rPr>
            </w:pPr>
          </w:p>
        </w:tc>
        <w:tc>
          <w:tcPr>
            <w:tcW w:w="1737" w:type="dxa"/>
            <w:vMerge/>
            <w:hideMark/>
          </w:tcPr>
          <w:p w:rsidR="006751D4" w:rsidRPr="00CF59D2" w:rsidRDefault="006751D4">
            <w:pPr>
              <w:rPr>
                <w:rFonts w:ascii="Times New Roman" w:hAnsi="Times New Roman" w:cs="Times New Roman"/>
                <w:sz w:val="20"/>
                <w:szCs w:val="20"/>
              </w:rPr>
            </w:pP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249" w:type="dxa"/>
            <w:gridSpan w:val="2"/>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659"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2386"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Milli Mücadele Döneminde Siyasi faaliyetler ve antlaşmalar.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xml:space="preserve">Milli Mücadele Döneminde Siyasi faaliyetler ve antlaşmalar.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01 Ocak 2020 Çarşamba</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D65BD0" w:rsidRPr="00CF59D2" w:rsidTr="00722106">
        <w:trPr>
          <w:trHeight w:val="907"/>
        </w:trPr>
        <w:tc>
          <w:tcPr>
            <w:tcW w:w="1101" w:type="dxa"/>
            <w:gridSpan w:val="2"/>
            <w:hideMark/>
          </w:tcPr>
          <w:p w:rsidR="00D65BD0" w:rsidRPr="00CF59D2" w:rsidRDefault="00D65BD0" w:rsidP="00D65BD0">
            <w:pPr>
              <w:rPr>
                <w:rFonts w:ascii="Times New Roman" w:hAnsi="Times New Roman" w:cs="Times New Roman"/>
                <w:sz w:val="20"/>
                <w:szCs w:val="20"/>
              </w:rPr>
            </w:pPr>
          </w:p>
        </w:tc>
        <w:tc>
          <w:tcPr>
            <w:tcW w:w="8187" w:type="dxa"/>
            <w:gridSpan w:val="6"/>
            <w:hideMark/>
          </w:tcPr>
          <w:p w:rsidR="00D65BD0" w:rsidRPr="00CF59D2" w:rsidRDefault="00D65BD0" w:rsidP="006751D4">
            <w:pPr>
              <w:rPr>
                <w:rFonts w:ascii="Times New Roman" w:hAnsi="Times New Roman" w:cs="Times New Roman"/>
                <w:b/>
                <w:bCs/>
                <w:sz w:val="20"/>
                <w:szCs w:val="20"/>
              </w:rPr>
            </w:pPr>
            <w:r w:rsidRPr="00CF59D2">
              <w:rPr>
                <w:rFonts w:ascii="Times New Roman" w:hAnsi="Times New Roman" w:cs="Times New Roman"/>
                <w:b/>
                <w:bCs/>
                <w:sz w:val="20"/>
                <w:szCs w:val="20"/>
              </w:rPr>
              <w:t>1 OCAK 2020 YILBAŞI RESMİ TATİLİ</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02 Ocak 2020 Perşembe</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12BYL.18</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Genetik imprinting</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Epigenetik değişiklikler sonucu meydana gelen DNA  baskılanması mekanizmalarını açıklar.</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12BYL.18</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Tıbbi Biyoloji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Genetik imprinting</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Pınar ASLAN KOŞAR</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Epigenetik değişiklikler sonucu meydana gelen DNA  baskılanması mekanizmalarını açıklar.</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ENF150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Temel Bilgi Teknolojileri Uygulama</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Veritabanı Hazırlama  Programı (MS Access)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Öğr.Gör.Ömer KUŞÇU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Serbest Saat</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03 Ocak 2020 Cuma</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rsidTr="008459BE">
        <w:trPr>
          <w:trHeight w:val="520"/>
        </w:trPr>
        <w:tc>
          <w:tcPr>
            <w:tcW w:w="1101" w:type="dxa"/>
            <w:gridSpan w:val="2"/>
            <w:vMerge w:val="restart"/>
            <w:hideMark/>
          </w:tcPr>
          <w:p w:rsidR="00722106" w:rsidRPr="00CF59D2" w:rsidRDefault="00722106" w:rsidP="008459BE">
            <w:pPr>
              <w:rPr>
                <w:rFonts w:ascii="Times New Roman" w:hAnsi="Times New Roman" w:cs="Times New Roman"/>
                <w:sz w:val="20"/>
                <w:szCs w:val="20"/>
              </w:rPr>
            </w:pPr>
            <w:r>
              <w:rPr>
                <w:rFonts w:ascii="Times New Roman" w:hAnsi="Times New Roman" w:cs="Times New Roman"/>
                <w:sz w:val="20"/>
                <w:szCs w:val="20"/>
              </w:rPr>
              <w:t>08.30-</w:t>
            </w:r>
            <w:r w:rsidRPr="00CF59D2">
              <w:rPr>
                <w:rFonts w:ascii="Times New Roman" w:hAnsi="Times New Roman" w:cs="Times New Roman"/>
                <w:sz w:val="20"/>
                <w:szCs w:val="20"/>
              </w:rPr>
              <w:t>12.20</w:t>
            </w:r>
          </w:p>
        </w:tc>
        <w:tc>
          <w:tcPr>
            <w:tcW w:w="8187" w:type="dxa"/>
            <w:gridSpan w:val="6"/>
            <w:hideMark/>
          </w:tcPr>
          <w:p w:rsidR="00722106" w:rsidRPr="00CF59D2" w:rsidRDefault="00722106" w:rsidP="006751D4">
            <w:pPr>
              <w:rPr>
                <w:rFonts w:ascii="Times New Roman" w:hAnsi="Times New Roman" w:cs="Times New Roman"/>
                <w:sz w:val="20"/>
                <w:szCs w:val="20"/>
              </w:rPr>
            </w:pPr>
          </w:p>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rsidTr="008459BE">
        <w:trPr>
          <w:trHeight w:val="520"/>
        </w:trPr>
        <w:tc>
          <w:tcPr>
            <w:tcW w:w="1101" w:type="dxa"/>
            <w:gridSpan w:val="2"/>
            <w:vMerge/>
            <w:hideMark/>
          </w:tcPr>
          <w:p w:rsidR="00722106" w:rsidRPr="00CF59D2" w:rsidRDefault="00722106" w:rsidP="008459BE">
            <w:pPr>
              <w:rPr>
                <w:rFonts w:ascii="Times New Roman" w:hAnsi="Times New Roman" w:cs="Times New Roman"/>
                <w:sz w:val="20"/>
                <w:szCs w:val="20"/>
              </w:rPr>
            </w:pPr>
          </w:p>
        </w:tc>
        <w:tc>
          <w:tcPr>
            <w:tcW w:w="8187" w:type="dxa"/>
            <w:gridSpan w:val="6"/>
            <w:hideMark/>
          </w:tcPr>
          <w:p w:rsidR="00722106" w:rsidRPr="00CF59D2" w:rsidRDefault="00722106" w:rsidP="006751D4">
            <w:pPr>
              <w:rPr>
                <w:rFonts w:ascii="Times New Roman" w:hAnsi="Times New Roman" w:cs="Times New Roman"/>
                <w:sz w:val="20"/>
                <w:szCs w:val="20"/>
              </w:rPr>
            </w:pPr>
          </w:p>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rsidTr="008459BE">
        <w:trPr>
          <w:trHeight w:val="520"/>
        </w:trPr>
        <w:tc>
          <w:tcPr>
            <w:tcW w:w="1101" w:type="dxa"/>
            <w:gridSpan w:val="2"/>
            <w:vMerge w:val="restart"/>
            <w:tcBorders>
              <w:bottom w:val="single" w:sz="4" w:space="0" w:color="auto"/>
            </w:tcBorders>
            <w:hideMark/>
          </w:tcPr>
          <w:p w:rsidR="00722106" w:rsidRPr="00CF59D2" w:rsidRDefault="00722106" w:rsidP="008459BE">
            <w:pPr>
              <w:rPr>
                <w:rFonts w:ascii="Times New Roman" w:hAnsi="Times New Roman" w:cs="Times New Roman"/>
                <w:sz w:val="20"/>
                <w:szCs w:val="20"/>
              </w:rPr>
            </w:pPr>
            <w:r>
              <w:rPr>
                <w:rFonts w:ascii="Times New Roman" w:hAnsi="Times New Roman" w:cs="Times New Roman"/>
                <w:sz w:val="20"/>
                <w:szCs w:val="20"/>
              </w:rPr>
              <w:t>13.30-</w:t>
            </w:r>
            <w:r w:rsidRPr="00CF59D2">
              <w:rPr>
                <w:rFonts w:ascii="Times New Roman" w:hAnsi="Times New Roman" w:cs="Times New Roman"/>
                <w:sz w:val="20"/>
                <w:szCs w:val="20"/>
              </w:rPr>
              <w:t>17.20</w:t>
            </w:r>
          </w:p>
        </w:tc>
        <w:tc>
          <w:tcPr>
            <w:tcW w:w="1156"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722106" w:rsidRPr="00CF59D2" w:rsidTr="008459BE">
        <w:trPr>
          <w:trHeight w:val="520"/>
        </w:trPr>
        <w:tc>
          <w:tcPr>
            <w:tcW w:w="1101" w:type="dxa"/>
            <w:gridSpan w:val="2"/>
            <w:vMerge/>
            <w:tcBorders>
              <w:bottom w:val="single" w:sz="4" w:space="0" w:color="auto"/>
            </w:tcBorders>
            <w:hideMark/>
          </w:tcPr>
          <w:p w:rsidR="00722106" w:rsidRPr="00CF59D2" w:rsidRDefault="00722106" w:rsidP="008459BE">
            <w:pPr>
              <w:rPr>
                <w:rFonts w:ascii="Times New Roman" w:hAnsi="Times New Roman" w:cs="Times New Roman"/>
                <w:sz w:val="20"/>
                <w:szCs w:val="20"/>
              </w:rPr>
            </w:pPr>
          </w:p>
        </w:tc>
        <w:tc>
          <w:tcPr>
            <w:tcW w:w="1156"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tcBorders>
              <w:bottom w:val="single" w:sz="4" w:space="0" w:color="auto"/>
            </w:tcBorders>
            <w:hideMark/>
          </w:tcPr>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p>
        </w:tc>
        <w:tc>
          <w:tcPr>
            <w:tcW w:w="1156" w:type="dxa"/>
            <w:hideMark/>
          </w:tcPr>
          <w:p w:rsidR="006751D4" w:rsidRPr="00CF59D2" w:rsidRDefault="006751D4" w:rsidP="006751D4">
            <w:pPr>
              <w:rPr>
                <w:rFonts w:ascii="Times New Roman" w:hAnsi="Times New Roman" w:cs="Times New Roman"/>
                <w:sz w:val="20"/>
                <w:szCs w:val="20"/>
              </w:rPr>
            </w:pPr>
          </w:p>
        </w:tc>
        <w:tc>
          <w:tcPr>
            <w:tcW w:w="1249" w:type="dxa"/>
            <w:gridSpan w:val="2"/>
            <w:hideMark/>
          </w:tcPr>
          <w:p w:rsidR="006751D4" w:rsidRPr="00CF59D2" w:rsidRDefault="006751D4" w:rsidP="006751D4">
            <w:pPr>
              <w:rPr>
                <w:rFonts w:ascii="Times New Roman" w:hAnsi="Times New Roman" w:cs="Times New Roman"/>
                <w:sz w:val="20"/>
                <w:szCs w:val="20"/>
              </w:rPr>
            </w:pPr>
          </w:p>
        </w:tc>
        <w:tc>
          <w:tcPr>
            <w:tcW w:w="1659" w:type="dxa"/>
            <w:hideMark/>
          </w:tcPr>
          <w:p w:rsidR="006751D4" w:rsidRPr="00CF59D2" w:rsidRDefault="006751D4" w:rsidP="006751D4">
            <w:pPr>
              <w:rPr>
                <w:rFonts w:ascii="Times New Roman" w:hAnsi="Times New Roman" w:cs="Times New Roman"/>
                <w:sz w:val="20"/>
                <w:szCs w:val="20"/>
              </w:rPr>
            </w:pPr>
          </w:p>
        </w:tc>
        <w:tc>
          <w:tcPr>
            <w:tcW w:w="2386" w:type="dxa"/>
            <w:hideMark/>
          </w:tcPr>
          <w:p w:rsidR="006751D4" w:rsidRPr="00CF59D2" w:rsidRDefault="006751D4" w:rsidP="006751D4">
            <w:pPr>
              <w:rPr>
                <w:rFonts w:ascii="Times New Roman" w:hAnsi="Times New Roman" w:cs="Times New Roman"/>
                <w:sz w:val="20"/>
                <w:szCs w:val="20"/>
              </w:rPr>
            </w:pPr>
          </w:p>
        </w:tc>
        <w:tc>
          <w:tcPr>
            <w:tcW w:w="1737" w:type="dxa"/>
            <w:hideMark/>
          </w:tcPr>
          <w:p w:rsidR="006751D4" w:rsidRPr="00CF59D2" w:rsidRDefault="006751D4" w:rsidP="006751D4">
            <w:pPr>
              <w:rPr>
                <w:rFonts w:ascii="Times New Roman" w:hAnsi="Times New Roman" w:cs="Times New Roman"/>
                <w:sz w:val="20"/>
                <w:szCs w:val="20"/>
              </w:rPr>
            </w:pPr>
          </w:p>
        </w:tc>
      </w:tr>
      <w:tr w:rsidR="00722106" w:rsidRPr="00CF59D2" w:rsidTr="008459BE">
        <w:trPr>
          <w:trHeight w:val="315"/>
        </w:trPr>
        <w:tc>
          <w:tcPr>
            <w:tcW w:w="9288" w:type="dxa"/>
            <w:gridSpan w:val="8"/>
            <w:hideMark/>
          </w:tcPr>
          <w:p w:rsidR="00722106" w:rsidRPr="00CF59D2" w:rsidRDefault="00722106">
            <w:pPr>
              <w:rPr>
                <w:rFonts w:ascii="Times New Roman" w:hAnsi="Times New Roman" w:cs="Times New Roman"/>
                <w:b/>
                <w:bCs/>
                <w:sz w:val="20"/>
                <w:szCs w:val="20"/>
              </w:rPr>
            </w:pPr>
            <w:r>
              <w:rPr>
                <w:rFonts w:ascii="Times New Roman" w:hAnsi="Times New Roman" w:cs="Times New Roman"/>
                <w:b/>
                <w:bCs/>
                <w:sz w:val="20"/>
                <w:szCs w:val="20"/>
              </w:rPr>
              <w:t>9.</w:t>
            </w:r>
            <w:r w:rsidRPr="00CF59D2">
              <w:rPr>
                <w:rFonts w:ascii="Times New Roman" w:hAnsi="Times New Roman" w:cs="Times New Roman"/>
                <w:b/>
                <w:bCs/>
                <w:sz w:val="20"/>
                <w:szCs w:val="20"/>
              </w:rPr>
              <w:t>HAF</w:t>
            </w:r>
            <w:r>
              <w:rPr>
                <w:rFonts w:ascii="Times New Roman" w:hAnsi="Times New Roman" w:cs="Times New Roman"/>
                <w:b/>
                <w:bCs/>
                <w:sz w:val="20"/>
                <w:szCs w:val="20"/>
              </w:rPr>
              <w:t>TA</w:t>
            </w:r>
          </w:p>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p w:rsidR="00722106" w:rsidRPr="00CF59D2" w:rsidRDefault="00722106"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Saat</w:t>
            </w:r>
          </w:p>
        </w:tc>
        <w:tc>
          <w:tcPr>
            <w:tcW w:w="1156" w:type="dxa"/>
            <w:noWrap/>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Kodu</w:t>
            </w:r>
          </w:p>
        </w:tc>
        <w:tc>
          <w:tcPr>
            <w:tcW w:w="1249" w:type="dxa"/>
            <w:gridSpan w:val="2"/>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Adı</w:t>
            </w:r>
          </w:p>
        </w:tc>
        <w:tc>
          <w:tcPr>
            <w:tcW w:w="1659" w:type="dxa"/>
            <w:noWrap/>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Ders Başlığı</w:t>
            </w:r>
          </w:p>
        </w:tc>
        <w:tc>
          <w:tcPr>
            <w:tcW w:w="2386" w:type="dxa"/>
            <w:noWrap/>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Öğretim Üyesi</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Öğrenim Hedefi</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06 Ocak 2020 Pazartesi</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83"/>
        </w:trPr>
        <w:tc>
          <w:tcPr>
            <w:tcW w:w="1101" w:type="dxa"/>
            <w:gridSpan w:val="2"/>
            <w:hideMark/>
          </w:tcPr>
          <w:p w:rsidR="00CF59D2" w:rsidRPr="00CF59D2" w:rsidRDefault="00CF59D2" w:rsidP="00CF59D2">
            <w:pPr>
              <w:rPr>
                <w:rFonts w:ascii="Times New Roman" w:hAnsi="Times New Roman" w:cs="Times New Roman"/>
                <w:sz w:val="20"/>
                <w:szCs w:val="20"/>
              </w:rPr>
            </w:pPr>
          </w:p>
        </w:tc>
        <w:tc>
          <w:tcPr>
            <w:tcW w:w="8187" w:type="dxa"/>
            <w:gridSpan w:val="6"/>
            <w:hideMark/>
          </w:tcPr>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722106">
        <w:trPr>
          <w:trHeight w:val="2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0"/>
        </w:trPr>
        <w:tc>
          <w:tcPr>
            <w:tcW w:w="1101" w:type="dxa"/>
            <w:gridSpan w:val="2"/>
            <w:hideMark/>
          </w:tcPr>
          <w:p w:rsidR="00CF59D2" w:rsidRPr="00CF59D2" w:rsidRDefault="00CF59D2" w:rsidP="00CF59D2">
            <w:pPr>
              <w:rPr>
                <w:rFonts w:ascii="Times New Roman" w:hAnsi="Times New Roman" w:cs="Times New Roman"/>
                <w:sz w:val="20"/>
                <w:szCs w:val="20"/>
              </w:rPr>
            </w:pPr>
          </w:p>
        </w:tc>
        <w:tc>
          <w:tcPr>
            <w:tcW w:w="8187" w:type="dxa"/>
            <w:gridSpan w:val="6"/>
            <w:noWrap/>
            <w:hideMark/>
          </w:tcPr>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07 Ocak 2020 Salı</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D65BD0" w:rsidRPr="00CF59D2" w:rsidTr="00722106">
        <w:trPr>
          <w:trHeight w:val="794"/>
        </w:trPr>
        <w:tc>
          <w:tcPr>
            <w:tcW w:w="1101" w:type="dxa"/>
            <w:gridSpan w:val="2"/>
            <w:hideMark/>
          </w:tcPr>
          <w:p w:rsidR="00D65BD0" w:rsidRPr="00CF59D2" w:rsidRDefault="00D65BD0" w:rsidP="00D65BD0">
            <w:pPr>
              <w:rPr>
                <w:rFonts w:ascii="Times New Roman" w:hAnsi="Times New Roman" w:cs="Times New Roman"/>
                <w:sz w:val="20"/>
                <w:szCs w:val="20"/>
              </w:rPr>
            </w:pPr>
            <w:r w:rsidRPr="00CF59D2">
              <w:rPr>
                <w:rFonts w:ascii="Times New Roman" w:hAnsi="Times New Roman" w:cs="Times New Roman"/>
                <w:sz w:val="20"/>
                <w:szCs w:val="20"/>
              </w:rPr>
              <w:t>08.30-</w:t>
            </w:r>
            <w:r>
              <w:rPr>
                <w:rFonts w:ascii="Times New Roman" w:hAnsi="Times New Roman" w:cs="Times New Roman"/>
                <w:sz w:val="20"/>
                <w:szCs w:val="20"/>
              </w:rPr>
              <w:t>12.20</w:t>
            </w:r>
          </w:p>
        </w:tc>
        <w:tc>
          <w:tcPr>
            <w:tcW w:w="8187" w:type="dxa"/>
            <w:gridSpan w:val="6"/>
            <w:hideMark/>
          </w:tcPr>
          <w:p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rsidR="00D65BD0" w:rsidRPr="00D65BD0" w:rsidRDefault="00D65BD0" w:rsidP="006751D4">
            <w:pPr>
              <w:rPr>
                <w:rFonts w:ascii="Times New Roman" w:hAnsi="Times New Roman" w:cs="Times New Roman"/>
                <w:bCs/>
                <w:sz w:val="20"/>
                <w:szCs w:val="20"/>
              </w:rPr>
            </w:pPr>
            <w:r w:rsidRPr="00CF59D2">
              <w:rPr>
                <w:rFonts w:ascii="Times New Roman" w:hAnsi="Times New Roman" w:cs="Times New Roman"/>
                <w:b/>
                <w:bCs/>
                <w:sz w:val="20"/>
                <w:szCs w:val="20"/>
              </w:rPr>
              <w:t> </w:t>
            </w:r>
            <w:r w:rsidRPr="00D65BD0">
              <w:rPr>
                <w:rFonts w:ascii="Times New Roman" w:hAnsi="Times New Roman" w:cs="Times New Roman"/>
                <w:bCs/>
                <w:sz w:val="20"/>
                <w:szCs w:val="20"/>
              </w:rPr>
              <w:t>Serbest Saat</w:t>
            </w:r>
          </w:p>
          <w:p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rsidR="00D65BD0" w:rsidRPr="00D65BD0" w:rsidRDefault="00D65BD0" w:rsidP="006751D4">
            <w:pPr>
              <w:rPr>
                <w:rFonts w:ascii="Times New Roman" w:hAnsi="Times New Roman" w:cs="Times New Roman"/>
                <w:sz w:val="20"/>
                <w:szCs w:val="20"/>
              </w:rPr>
            </w:pP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Mudanya görüşmeleri ve Saltanatın Kaldırılması.</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ATA360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Atatürk İlkeleri ve İnkılap Tarihi 1</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Mudanya görüşmeleri ve Saltanatın Kaldırılması.</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Öğr. Gör. Ertan DİLEKCİ</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TUR370</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Türk Dili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İmlâ ve noktalama.</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Halil KARAGÖZ</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08 Ocak 2020 Çarşamba</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08.30-09.20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09.30-10.20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10.30-11.20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12KDT.08</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Kanıta Dayalı Tıp</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Randomize Kontrol Çalışmaları, Meta Analizi</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Adnan KARAİBRAHİMOĞLU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 piramidinde yer alan randomize kontrollü çalışmalar ve meta analizi tanımlar.</w:t>
            </w:r>
          </w:p>
        </w:tc>
      </w:tr>
      <w:tr w:rsidR="00CF59D2" w:rsidRPr="00CF59D2" w:rsidTr="00722106">
        <w:trPr>
          <w:trHeight w:val="510"/>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11.30-12.20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12KDT.08</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Kanıta Dayalı Tıp</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Randomize Kontrol Çalışmaları, Meta Analizi</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Adnan KARAİBRAHİMOĞLU</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Kanıt piramidinde yer alan randomize kontrollü çalışmalar ve meta analizi tanımlar.</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13.30-14.20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12DAV.08</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Davranış Bilimleri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Ruhsal-Cinsel Gelişim Kuramları</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İnci Meltem ATAY</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14.30-15.20</w:t>
            </w:r>
          </w:p>
        </w:tc>
        <w:tc>
          <w:tcPr>
            <w:tcW w:w="115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12DAV.08</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Davranış Bilimleri</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Ruhsal-Cinsel Gelişim Kuramları</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Dr. İnci Meltem ATAY</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15.30-16.20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ING103</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İngilizce</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Past Simple: negative, yes/no questions and short answers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Utku TAKKA</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16.30-17.20</w:t>
            </w:r>
          </w:p>
        </w:tc>
        <w:tc>
          <w:tcPr>
            <w:tcW w:w="115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ING103</w:t>
            </w:r>
          </w:p>
        </w:tc>
        <w:tc>
          <w:tcPr>
            <w:tcW w:w="1249" w:type="dxa"/>
            <w:gridSpan w:val="2"/>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İngilizce</w:t>
            </w:r>
          </w:p>
        </w:tc>
        <w:tc>
          <w:tcPr>
            <w:tcW w:w="1659"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Past Simple: negative, yes/no questions and short answers</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Okt. Utku TAKKA</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09 Ocak 2020 Perşembe</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D65BD0" w:rsidRPr="00CF59D2" w:rsidTr="00722106">
        <w:trPr>
          <w:trHeight w:val="1247"/>
        </w:trPr>
        <w:tc>
          <w:tcPr>
            <w:tcW w:w="1101" w:type="dxa"/>
            <w:gridSpan w:val="2"/>
            <w:hideMark/>
          </w:tcPr>
          <w:p w:rsidR="00D65BD0" w:rsidRPr="00CF59D2" w:rsidRDefault="00D65BD0" w:rsidP="00D65BD0">
            <w:pPr>
              <w:rPr>
                <w:rFonts w:ascii="Times New Roman" w:hAnsi="Times New Roman" w:cs="Times New Roman"/>
                <w:sz w:val="20"/>
                <w:szCs w:val="20"/>
              </w:rPr>
            </w:pPr>
          </w:p>
        </w:tc>
        <w:tc>
          <w:tcPr>
            <w:tcW w:w="8187" w:type="dxa"/>
            <w:gridSpan w:val="6"/>
            <w:hideMark/>
          </w:tcPr>
          <w:p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rsidR="00D65BD0" w:rsidRPr="00CF59D2" w:rsidRDefault="00D65BD0"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p w:rsidR="00D65BD0" w:rsidRPr="00D65BD0" w:rsidRDefault="00D65BD0" w:rsidP="006751D4">
            <w:pPr>
              <w:rPr>
                <w:rFonts w:ascii="Times New Roman" w:hAnsi="Times New Roman" w:cs="Times New Roman"/>
                <w:sz w:val="20"/>
                <w:szCs w:val="20"/>
              </w:rPr>
            </w:pPr>
            <w:r>
              <w:rPr>
                <w:rFonts w:ascii="Times New Roman" w:hAnsi="Times New Roman" w:cs="Times New Roman"/>
                <w:sz w:val="20"/>
                <w:szCs w:val="20"/>
              </w:rPr>
              <w:t>Serbest Saat</w:t>
            </w:r>
          </w:p>
        </w:tc>
      </w:tr>
      <w:tr w:rsidR="00D65BD0" w:rsidRPr="00CF59D2" w:rsidTr="00722106">
        <w:trPr>
          <w:trHeight w:val="1191"/>
        </w:trPr>
        <w:tc>
          <w:tcPr>
            <w:tcW w:w="1101" w:type="dxa"/>
            <w:gridSpan w:val="2"/>
            <w:hideMark/>
          </w:tcPr>
          <w:p w:rsidR="00D65BD0" w:rsidRPr="00CF59D2" w:rsidRDefault="00D65BD0">
            <w:pPr>
              <w:rPr>
                <w:rFonts w:ascii="Times New Roman" w:hAnsi="Times New Roman" w:cs="Times New Roman"/>
                <w:sz w:val="20"/>
                <w:szCs w:val="20"/>
              </w:rPr>
            </w:pPr>
            <w:r w:rsidRPr="00CF59D2">
              <w:rPr>
                <w:rFonts w:ascii="Times New Roman" w:hAnsi="Times New Roman" w:cs="Times New Roman"/>
                <w:sz w:val="20"/>
                <w:szCs w:val="20"/>
              </w:rPr>
              <w:t> </w:t>
            </w:r>
          </w:p>
          <w:p w:rsidR="00D65BD0" w:rsidRPr="00CF59D2" w:rsidRDefault="00D65BD0" w:rsidP="00D65BD0">
            <w:pPr>
              <w:rPr>
                <w:rFonts w:ascii="Times New Roman" w:hAnsi="Times New Roman" w:cs="Times New Roman"/>
                <w:sz w:val="20"/>
                <w:szCs w:val="20"/>
              </w:rPr>
            </w:pPr>
          </w:p>
        </w:tc>
        <w:tc>
          <w:tcPr>
            <w:tcW w:w="8187" w:type="dxa"/>
            <w:gridSpan w:val="6"/>
            <w:hideMark/>
          </w:tcPr>
          <w:p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p>
          <w:p w:rsidR="00D65BD0" w:rsidRPr="00CF59D2" w:rsidRDefault="00D65BD0" w:rsidP="006751D4">
            <w:pPr>
              <w:rPr>
                <w:rFonts w:ascii="Times New Roman" w:hAnsi="Times New Roman" w:cs="Times New Roman"/>
                <w:sz w:val="20"/>
                <w:szCs w:val="20"/>
              </w:rPr>
            </w:pPr>
            <w:r w:rsidRPr="00CF59D2">
              <w:rPr>
                <w:rFonts w:ascii="Times New Roman" w:hAnsi="Times New Roman" w:cs="Times New Roman"/>
                <w:sz w:val="20"/>
                <w:szCs w:val="20"/>
              </w:rPr>
              <w:t> </w:t>
            </w:r>
            <w:r>
              <w:rPr>
                <w:rFonts w:ascii="Times New Roman" w:hAnsi="Times New Roman" w:cs="Times New Roman"/>
                <w:sz w:val="20"/>
                <w:szCs w:val="20"/>
              </w:rPr>
              <w:t>Serbest Saat</w:t>
            </w:r>
          </w:p>
        </w:tc>
      </w:tr>
      <w:tr w:rsidR="00CF59D2" w:rsidRPr="00CF59D2" w:rsidTr="00CF59D2">
        <w:trPr>
          <w:trHeight w:val="255"/>
        </w:trPr>
        <w:tc>
          <w:tcPr>
            <w:tcW w:w="2257" w:type="dxa"/>
            <w:gridSpan w:val="3"/>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10 Ocak 2020 Cuma</w:t>
            </w:r>
          </w:p>
        </w:tc>
        <w:tc>
          <w:tcPr>
            <w:tcW w:w="1249" w:type="dxa"/>
            <w:gridSpan w:val="2"/>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CF59D2">
        <w:trPr>
          <w:trHeight w:val="964"/>
        </w:trPr>
        <w:tc>
          <w:tcPr>
            <w:tcW w:w="959" w:type="dxa"/>
            <w:hideMark/>
          </w:tcPr>
          <w:p w:rsidR="00CF59D2" w:rsidRPr="00CF59D2" w:rsidRDefault="00CF59D2" w:rsidP="00CF59D2">
            <w:pPr>
              <w:rPr>
                <w:rFonts w:ascii="Times New Roman" w:hAnsi="Times New Roman" w:cs="Times New Roman"/>
                <w:sz w:val="20"/>
                <w:szCs w:val="20"/>
              </w:rPr>
            </w:pPr>
          </w:p>
        </w:tc>
        <w:tc>
          <w:tcPr>
            <w:tcW w:w="8329" w:type="dxa"/>
            <w:gridSpan w:val="7"/>
            <w:hideMark/>
          </w:tcPr>
          <w:p w:rsidR="00CF59D2" w:rsidRDefault="00CF59D2" w:rsidP="00CF59D2">
            <w:pPr>
              <w:jc w:val="center"/>
              <w:rPr>
                <w:rFonts w:ascii="Times New Roman" w:hAnsi="Times New Roman" w:cs="Times New Roman"/>
                <w:b/>
                <w:bCs/>
                <w:sz w:val="20"/>
                <w:szCs w:val="20"/>
              </w:rPr>
            </w:pPr>
          </w:p>
          <w:p w:rsidR="00CF59D2" w:rsidRPr="00CF59D2" w:rsidRDefault="00CF59D2"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t>Mesleki Beceri Dersi Pratik Sınavı</w:t>
            </w:r>
            <w:r w:rsidRPr="00CF59D2">
              <w:rPr>
                <w:rFonts w:ascii="Times New Roman" w:hAnsi="Times New Roman" w:cs="Times New Roman"/>
                <w:b/>
                <w:bCs/>
                <w:sz w:val="20"/>
                <w:szCs w:val="20"/>
              </w:rPr>
              <w:br/>
              <w:t>(Saat: 14.00)</w:t>
            </w:r>
          </w:p>
        </w:tc>
      </w:tr>
      <w:tr w:rsidR="00CF59D2" w:rsidRPr="00CF59D2" w:rsidTr="00CF59D2">
        <w:trPr>
          <w:trHeight w:val="255"/>
        </w:trPr>
        <w:tc>
          <w:tcPr>
            <w:tcW w:w="959" w:type="dxa"/>
            <w:hideMark/>
          </w:tcPr>
          <w:p w:rsidR="006751D4" w:rsidRPr="00CF59D2" w:rsidRDefault="006751D4">
            <w:pPr>
              <w:rPr>
                <w:rFonts w:ascii="Times New Roman" w:hAnsi="Times New Roman" w:cs="Times New Roman"/>
                <w:sz w:val="20"/>
                <w:szCs w:val="20"/>
              </w:rPr>
            </w:pPr>
          </w:p>
        </w:tc>
        <w:tc>
          <w:tcPr>
            <w:tcW w:w="1417" w:type="dxa"/>
            <w:gridSpan w:val="3"/>
            <w:hideMark/>
          </w:tcPr>
          <w:p w:rsidR="006751D4" w:rsidRPr="00CF59D2" w:rsidRDefault="006751D4" w:rsidP="006751D4">
            <w:pPr>
              <w:rPr>
                <w:rFonts w:ascii="Times New Roman" w:hAnsi="Times New Roman" w:cs="Times New Roman"/>
                <w:sz w:val="20"/>
                <w:szCs w:val="20"/>
              </w:rPr>
            </w:pPr>
          </w:p>
        </w:tc>
        <w:tc>
          <w:tcPr>
            <w:tcW w:w="1130" w:type="dxa"/>
            <w:hideMark/>
          </w:tcPr>
          <w:p w:rsidR="006751D4" w:rsidRPr="00CF59D2" w:rsidRDefault="006751D4" w:rsidP="006751D4">
            <w:pPr>
              <w:rPr>
                <w:rFonts w:ascii="Times New Roman" w:hAnsi="Times New Roman" w:cs="Times New Roman"/>
                <w:b/>
                <w:bCs/>
                <w:sz w:val="20"/>
                <w:szCs w:val="20"/>
              </w:rPr>
            </w:pPr>
          </w:p>
        </w:tc>
        <w:tc>
          <w:tcPr>
            <w:tcW w:w="1659" w:type="dxa"/>
            <w:hideMark/>
          </w:tcPr>
          <w:p w:rsidR="006751D4" w:rsidRPr="00CF59D2" w:rsidRDefault="006751D4" w:rsidP="006751D4">
            <w:pPr>
              <w:rPr>
                <w:rFonts w:ascii="Times New Roman" w:hAnsi="Times New Roman" w:cs="Times New Roman"/>
                <w:sz w:val="20"/>
                <w:szCs w:val="20"/>
              </w:rPr>
            </w:pPr>
          </w:p>
        </w:tc>
        <w:tc>
          <w:tcPr>
            <w:tcW w:w="2386" w:type="dxa"/>
            <w:hideMark/>
          </w:tcPr>
          <w:p w:rsidR="006751D4" w:rsidRPr="00CF59D2" w:rsidRDefault="006751D4" w:rsidP="006751D4">
            <w:pPr>
              <w:rPr>
                <w:rFonts w:ascii="Times New Roman" w:hAnsi="Times New Roman" w:cs="Times New Roman"/>
                <w:sz w:val="20"/>
                <w:szCs w:val="20"/>
              </w:rPr>
            </w:pPr>
          </w:p>
        </w:tc>
        <w:tc>
          <w:tcPr>
            <w:tcW w:w="1737" w:type="dxa"/>
            <w:hideMark/>
          </w:tcPr>
          <w:p w:rsidR="006751D4" w:rsidRPr="00CF59D2" w:rsidRDefault="006751D4" w:rsidP="006751D4">
            <w:pPr>
              <w:rPr>
                <w:rFonts w:ascii="Times New Roman" w:hAnsi="Times New Roman" w:cs="Times New Roman"/>
                <w:sz w:val="20"/>
                <w:szCs w:val="20"/>
              </w:rPr>
            </w:pPr>
          </w:p>
        </w:tc>
      </w:tr>
      <w:tr w:rsidR="00722106" w:rsidRPr="00CF59D2" w:rsidTr="008459BE">
        <w:trPr>
          <w:trHeight w:val="315"/>
        </w:trPr>
        <w:tc>
          <w:tcPr>
            <w:tcW w:w="9288" w:type="dxa"/>
            <w:gridSpan w:val="8"/>
            <w:hideMark/>
          </w:tcPr>
          <w:p w:rsidR="00722106" w:rsidRPr="00CF59D2" w:rsidRDefault="00722106">
            <w:pPr>
              <w:rPr>
                <w:rFonts w:ascii="Times New Roman" w:hAnsi="Times New Roman" w:cs="Times New Roman"/>
                <w:b/>
                <w:bCs/>
                <w:sz w:val="20"/>
                <w:szCs w:val="20"/>
              </w:rPr>
            </w:pPr>
            <w:r w:rsidRPr="00CF59D2">
              <w:rPr>
                <w:rFonts w:ascii="Times New Roman" w:hAnsi="Times New Roman" w:cs="Times New Roman"/>
                <w:b/>
                <w:bCs/>
                <w:sz w:val="20"/>
                <w:szCs w:val="20"/>
              </w:rPr>
              <w:t>10. HAFTA</w:t>
            </w:r>
          </w:p>
          <w:p w:rsidR="00722106" w:rsidRPr="00CF59D2" w:rsidRDefault="00722106" w:rsidP="006751D4">
            <w:pPr>
              <w:rPr>
                <w:rFonts w:ascii="Times New Roman" w:hAnsi="Times New Roman" w:cs="Times New Roman"/>
                <w:b/>
                <w:bCs/>
                <w:sz w:val="20"/>
                <w:szCs w:val="20"/>
              </w:rPr>
            </w:pPr>
            <w:r w:rsidRPr="00CF59D2">
              <w:rPr>
                <w:rFonts w:ascii="Times New Roman" w:hAnsi="Times New Roman" w:cs="Times New Roman"/>
                <w:b/>
                <w:bCs/>
                <w:sz w:val="20"/>
                <w:szCs w:val="20"/>
              </w:rPr>
              <w:t> </w:t>
            </w:r>
          </w:p>
        </w:tc>
      </w:tr>
      <w:tr w:rsidR="00CF59D2" w:rsidRPr="00CF59D2" w:rsidTr="00CF59D2">
        <w:trPr>
          <w:trHeight w:val="255"/>
        </w:trPr>
        <w:tc>
          <w:tcPr>
            <w:tcW w:w="2376" w:type="dxa"/>
            <w:gridSpan w:val="4"/>
            <w:noWrap/>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13-17 Ocak 2020</w:t>
            </w:r>
          </w:p>
        </w:tc>
        <w:tc>
          <w:tcPr>
            <w:tcW w:w="1130"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659"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2386" w:type="dxa"/>
            <w:noWrap/>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255"/>
        </w:trPr>
        <w:tc>
          <w:tcPr>
            <w:tcW w:w="1101" w:type="dxa"/>
            <w:gridSpan w:val="2"/>
            <w:hideMark/>
          </w:tcPr>
          <w:p w:rsidR="006751D4" w:rsidRPr="00CF59D2" w:rsidRDefault="006751D4">
            <w:pPr>
              <w:rPr>
                <w:rFonts w:ascii="Times New Roman" w:hAnsi="Times New Roman" w:cs="Times New Roman"/>
                <w:b/>
                <w:bCs/>
                <w:sz w:val="20"/>
                <w:szCs w:val="20"/>
              </w:rPr>
            </w:pPr>
            <w:r w:rsidRPr="00CF59D2">
              <w:rPr>
                <w:rFonts w:ascii="Times New Roman" w:hAnsi="Times New Roman" w:cs="Times New Roman"/>
                <w:b/>
                <w:bCs/>
                <w:sz w:val="20"/>
                <w:szCs w:val="20"/>
              </w:rPr>
              <w:t>SAAT</w:t>
            </w:r>
          </w:p>
        </w:tc>
        <w:tc>
          <w:tcPr>
            <w:tcW w:w="1275" w:type="dxa"/>
            <w:gridSpan w:val="2"/>
            <w:hideMark/>
          </w:tcPr>
          <w:p w:rsidR="006751D4"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PAZARTESİ</w:t>
            </w:r>
          </w:p>
          <w:p w:rsidR="00CF59D2" w:rsidRPr="00CF59D2" w:rsidRDefault="00CF59D2" w:rsidP="006751D4">
            <w:pPr>
              <w:rPr>
                <w:rFonts w:ascii="Times New Roman" w:hAnsi="Times New Roman" w:cs="Times New Roman"/>
                <w:b/>
                <w:bCs/>
                <w:sz w:val="20"/>
                <w:szCs w:val="20"/>
              </w:rPr>
            </w:pPr>
            <w:r w:rsidRPr="00CF59D2">
              <w:rPr>
                <w:rFonts w:ascii="Times New Roman" w:hAnsi="Times New Roman" w:cs="Times New Roman"/>
                <w:b/>
                <w:bCs/>
                <w:sz w:val="20"/>
                <w:szCs w:val="20"/>
              </w:rPr>
              <w:t>13 Ocak 2020</w:t>
            </w:r>
          </w:p>
        </w:tc>
        <w:tc>
          <w:tcPr>
            <w:tcW w:w="1130" w:type="dxa"/>
            <w:hideMark/>
          </w:tcPr>
          <w:p w:rsidR="006751D4"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SALI</w:t>
            </w:r>
          </w:p>
          <w:p w:rsidR="0002410A" w:rsidRPr="00CF59D2" w:rsidRDefault="0002410A" w:rsidP="006751D4">
            <w:pPr>
              <w:rPr>
                <w:rFonts w:ascii="Times New Roman" w:hAnsi="Times New Roman" w:cs="Times New Roman"/>
                <w:b/>
                <w:bCs/>
                <w:sz w:val="20"/>
                <w:szCs w:val="20"/>
              </w:rPr>
            </w:pPr>
            <w:r>
              <w:rPr>
                <w:rFonts w:ascii="Times New Roman" w:hAnsi="Times New Roman" w:cs="Times New Roman"/>
                <w:b/>
                <w:bCs/>
                <w:sz w:val="20"/>
                <w:szCs w:val="20"/>
              </w:rPr>
              <w:t>14 Ocak 2020</w:t>
            </w:r>
          </w:p>
        </w:tc>
        <w:tc>
          <w:tcPr>
            <w:tcW w:w="1659" w:type="dxa"/>
            <w:hideMark/>
          </w:tcPr>
          <w:p w:rsidR="006751D4"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ÇARŞAMBA</w:t>
            </w:r>
          </w:p>
          <w:p w:rsidR="00CF59D2" w:rsidRPr="00CF59D2" w:rsidRDefault="00CF59D2" w:rsidP="006751D4">
            <w:pPr>
              <w:rPr>
                <w:rFonts w:ascii="Times New Roman" w:hAnsi="Times New Roman" w:cs="Times New Roman"/>
                <w:b/>
                <w:bCs/>
                <w:sz w:val="20"/>
                <w:szCs w:val="20"/>
              </w:rPr>
            </w:pPr>
            <w:r w:rsidRPr="00CF59D2">
              <w:rPr>
                <w:rFonts w:ascii="Times New Roman" w:hAnsi="Times New Roman" w:cs="Times New Roman"/>
                <w:b/>
                <w:bCs/>
                <w:sz w:val="20"/>
                <w:szCs w:val="20"/>
              </w:rPr>
              <w:t>15 Ocak 2020</w:t>
            </w:r>
          </w:p>
        </w:tc>
        <w:tc>
          <w:tcPr>
            <w:tcW w:w="2386"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PERŞEMBE</w:t>
            </w:r>
          </w:p>
        </w:tc>
        <w:tc>
          <w:tcPr>
            <w:tcW w:w="1737" w:type="dxa"/>
            <w:hideMark/>
          </w:tcPr>
          <w:p w:rsidR="006751D4" w:rsidRPr="00CF59D2" w:rsidRDefault="006751D4" w:rsidP="006751D4">
            <w:pPr>
              <w:rPr>
                <w:rFonts w:ascii="Times New Roman" w:hAnsi="Times New Roman" w:cs="Times New Roman"/>
                <w:b/>
                <w:bCs/>
                <w:sz w:val="20"/>
                <w:szCs w:val="20"/>
              </w:rPr>
            </w:pPr>
            <w:r w:rsidRPr="00CF59D2">
              <w:rPr>
                <w:rFonts w:ascii="Times New Roman" w:hAnsi="Times New Roman" w:cs="Times New Roman"/>
                <w:b/>
                <w:bCs/>
                <w:sz w:val="20"/>
                <w:szCs w:val="20"/>
              </w:rPr>
              <w:t>CUMA</w:t>
            </w:r>
          </w:p>
        </w:tc>
      </w:tr>
      <w:tr w:rsidR="00CF59D2" w:rsidRPr="00CF59D2" w:rsidTr="00722106">
        <w:trPr>
          <w:trHeight w:val="1610"/>
        </w:trPr>
        <w:tc>
          <w:tcPr>
            <w:tcW w:w="1101" w:type="dxa"/>
            <w:gridSpan w:val="2"/>
            <w:hideMark/>
          </w:tcPr>
          <w:p w:rsidR="00CF59D2" w:rsidRPr="00CF59D2" w:rsidRDefault="00CF59D2">
            <w:pPr>
              <w:rPr>
                <w:rFonts w:ascii="Times New Roman" w:hAnsi="Times New Roman" w:cs="Times New Roman"/>
                <w:sz w:val="20"/>
                <w:szCs w:val="20"/>
              </w:rPr>
            </w:pPr>
          </w:p>
        </w:tc>
        <w:tc>
          <w:tcPr>
            <w:tcW w:w="1275" w:type="dxa"/>
            <w:gridSpan w:val="2"/>
            <w:hideMark/>
          </w:tcPr>
          <w:p w:rsidR="00CF59D2" w:rsidRPr="00CF59D2" w:rsidRDefault="00CF59D2"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br/>
              <w:t>Tıbbi Biyoloji Dersi Pratik Sınavı</w:t>
            </w:r>
            <w:r w:rsidRPr="00CF59D2">
              <w:rPr>
                <w:rFonts w:ascii="Times New Roman" w:hAnsi="Times New Roman" w:cs="Times New Roman"/>
                <w:b/>
                <w:bCs/>
                <w:sz w:val="20"/>
                <w:szCs w:val="20"/>
              </w:rPr>
              <w:br/>
              <w:t>(Saat: 10.00)</w:t>
            </w:r>
          </w:p>
        </w:tc>
        <w:tc>
          <w:tcPr>
            <w:tcW w:w="1130" w:type="dxa"/>
            <w:noWrap/>
            <w:hideMark/>
          </w:tcPr>
          <w:p w:rsidR="00CF59D2" w:rsidRPr="00CF59D2" w:rsidRDefault="00CF59D2" w:rsidP="00CF59D2">
            <w:pPr>
              <w:jc w:val="center"/>
              <w:rPr>
                <w:rFonts w:ascii="Times New Roman" w:hAnsi="Times New Roman" w:cs="Times New Roman"/>
                <w:sz w:val="20"/>
                <w:szCs w:val="20"/>
              </w:rPr>
            </w:pPr>
          </w:p>
          <w:p w:rsidR="00CF59D2" w:rsidRPr="00CF59D2" w:rsidRDefault="00CF59D2" w:rsidP="00CF59D2">
            <w:pPr>
              <w:jc w:val="center"/>
              <w:rPr>
                <w:rFonts w:ascii="Times New Roman" w:hAnsi="Times New Roman" w:cs="Times New Roman"/>
                <w:sz w:val="20"/>
                <w:szCs w:val="20"/>
              </w:rPr>
            </w:pPr>
          </w:p>
          <w:p w:rsidR="00CF59D2" w:rsidRPr="00CF59D2" w:rsidRDefault="00CF59D2" w:rsidP="00CF59D2">
            <w:pPr>
              <w:jc w:val="center"/>
              <w:rPr>
                <w:rFonts w:ascii="Times New Roman" w:hAnsi="Times New Roman" w:cs="Times New Roman"/>
                <w:sz w:val="20"/>
                <w:szCs w:val="20"/>
              </w:rPr>
            </w:pPr>
          </w:p>
          <w:p w:rsidR="00CF59D2" w:rsidRPr="00CF59D2" w:rsidRDefault="00CF59D2" w:rsidP="00CF59D2">
            <w:pPr>
              <w:jc w:val="center"/>
              <w:rPr>
                <w:rFonts w:ascii="Times New Roman" w:hAnsi="Times New Roman" w:cs="Times New Roman"/>
                <w:sz w:val="20"/>
                <w:szCs w:val="20"/>
              </w:rPr>
            </w:pPr>
          </w:p>
        </w:tc>
        <w:tc>
          <w:tcPr>
            <w:tcW w:w="1659" w:type="dxa"/>
            <w:hideMark/>
          </w:tcPr>
          <w:p w:rsidR="00CF59D2" w:rsidRPr="00CF59D2" w:rsidRDefault="00CF59D2"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br/>
              <w:t>2. KURUL SINAVI</w:t>
            </w:r>
            <w:r w:rsidRPr="00CF59D2">
              <w:rPr>
                <w:rFonts w:ascii="Times New Roman" w:hAnsi="Times New Roman" w:cs="Times New Roman"/>
                <w:b/>
                <w:bCs/>
                <w:sz w:val="20"/>
                <w:szCs w:val="20"/>
              </w:rPr>
              <w:br/>
              <w:t>Saat: 10.00</w:t>
            </w:r>
          </w:p>
        </w:tc>
        <w:tc>
          <w:tcPr>
            <w:tcW w:w="2386" w:type="dxa"/>
            <w:hideMark/>
          </w:tcPr>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405"/>
        </w:trPr>
        <w:tc>
          <w:tcPr>
            <w:tcW w:w="1101" w:type="dxa"/>
            <w:gridSpan w:val="2"/>
            <w:hideMark/>
          </w:tcPr>
          <w:p w:rsidR="006751D4" w:rsidRPr="00CF59D2" w:rsidRDefault="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275" w:type="dxa"/>
            <w:gridSpan w:val="2"/>
            <w:hideMark/>
          </w:tcPr>
          <w:p w:rsidR="006751D4" w:rsidRPr="00CF59D2" w:rsidRDefault="006751D4" w:rsidP="00CF59D2">
            <w:pPr>
              <w:jc w:val="center"/>
              <w:rPr>
                <w:rFonts w:ascii="Times New Roman" w:hAnsi="Times New Roman" w:cs="Times New Roman"/>
                <w:sz w:val="20"/>
                <w:szCs w:val="20"/>
              </w:rPr>
            </w:pPr>
          </w:p>
        </w:tc>
        <w:tc>
          <w:tcPr>
            <w:tcW w:w="1130" w:type="dxa"/>
            <w:hideMark/>
          </w:tcPr>
          <w:p w:rsidR="006751D4" w:rsidRPr="00CF59D2" w:rsidRDefault="006751D4" w:rsidP="00CF59D2">
            <w:pPr>
              <w:jc w:val="center"/>
              <w:rPr>
                <w:rFonts w:ascii="Times New Roman" w:hAnsi="Times New Roman" w:cs="Times New Roman"/>
                <w:sz w:val="20"/>
                <w:szCs w:val="20"/>
              </w:rPr>
            </w:pPr>
          </w:p>
        </w:tc>
        <w:tc>
          <w:tcPr>
            <w:tcW w:w="1659" w:type="dxa"/>
            <w:hideMark/>
          </w:tcPr>
          <w:p w:rsidR="006751D4" w:rsidRPr="00CF59D2" w:rsidRDefault="006751D4" w:rsidP="00CF59D2">
            <w:pPr>
              <w:jc w:val="center"/>
              <w:rPr>
                <w:rFonts w:ascii="Times New Roman" w:hAnsi="Times New Roman" w:cs="Times New Roman"/>
                <w:b/>
                <w:bCs/>
                <w:sz w:val="20"/>
                <w:szCs w:val="20"/>
              </w:rPr>
            </w:pPr>
            <w:r w:rsidRPr="00CF59D2">
              <w:rPr>
                <w:rFonts w:ascii="Times New Roman" w:hAnsi="Times New Roman" w:cs="Times New Roman"/>
                <w:b/>
                <w:bCs/>
                <w:sz w:val="20"/>
                <w:szCs w:val="20"/>
              </w:rPr>
              <w:t>Kurul sonu Değerlendirme (Saat: 11.45)</w:t>
            </w:r>
          </w:p>
        </w:tc>
        <w:tc>
          <w:tcPr>
            <w:tcW w:w="2386"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6751D4" w:rsidRPr="00CF59D2" w:rsidRDefault="006751D4" w:rsidP="006751D4">
            <w:pPr>
              <w:rPr>
                <w:rFonts w:ascii="Times New Roman" w:hAnsi="Times New Roman" w:cs="Times New Roman"/>
                <w:sz w:val="20"/>
                <w:szCs w:val="20"/>
              </w:rPr>
            </w:pPr>
            <w:r w:rsidRPr="00CF59D2">
              <w:rPr>
                <w:rFonts w:ascii="Times New Roman" w:hAnsi="Times New Roman" w:cs="Times New Roman"/>
                <w:sz w:val="20"/>
                <w:szCs w:val="20"/>
              </w:rPr>
              <w:t> </w:t>
            </w:r>
          </w:p>
        </w:tc>
      </w:tr>
      <w:tr w:rsidR="00CF59D2" w:rsidRPr="00CF59D2" w:rsidTr="00722106">
        <w:trPr>
          <w:trHeight w:val="1610"/>
        </w:trPr>
        <w:tc>
          <w:tcPr>
            <w:tcW w:w="1101" w:type="dxa"/>
            <w:gridSpan w:val="2"/>
            <w:hideMark/>
          </w:tcPr>
          <w:p w:rsidR="00CF59D2" w:rsidRPr="00CF59D2" w:rsidRDefault="00CF59D2">
            <w:pPr>
              <w:rPr>
                <w:rFonts w:ascii="Times New Roman" w:hAnsi="Times New Roman" w:cs="Times New Roman"/>
                <w:sz w:val="20"/>
                <w:szCs w:val="20"/>
              </w:rPr>
            </w:pPr>
          </w:p>
        </w:tc>
        <w:tc>
          <w:tcPr>
            <w:tcW w:w="1275" w:type="dxa"/>
            <w:gridSpan w:val="2"/>
            <w:hideMark/>
          </w:tcPr>
          <w:p w:rsidR="00CF59D2" w:rsidRPr="00CF59D2" w:rsidRDefault="00CF59D2" w:rsidP="0002410A">
            <w:pPr>
              <w:jc w:val="center"/>
              <w:rPr>
                <w:rFonts w:ascii="Times New Roman" w:hAnsi="Times New Roman" w:cs="Times New Roman"/>
                <w:b/>
                <w:bCs/>
                <w:sz w:val="20"/>
                <w:szCs w:val="20"/>
              </w:rPr>
            </w:pPr>
            <w:r w:rsidRPr="00CF59D2">
              <w:rPr>
                <w:rFonts w:ascii="Times New Roman" w:hAnsi="Times New Roman" w:cs="Times New Roman"/>
                <w:b/>
                <w:bCs/>
                <w:sz w:val="20"/>
                <w:szCs w:val="20"/>
              </w:rPr>
              <w:br/>
            </w:r>
          </w:p>
        </w:tc>
        <w:tc>
          <w:tcPr>
            <w:tcW w:w="1130" w:type="dxa"/>
            <w:hideMark/>
          </w:tcPr>
          <w:p w:rsidR="00CF59D2" w:rsidRPr="00CF59D2" w:rsidRDefault="00CF59D2" w:rsidP="00CF59D2">
            <w:pPr>
              <w:jc w:val="center"/>
              <w:rPr>
                <w:rFonts w:ascii="Times New Roman" w:hAnsi="Times New Roman" w:cs="Times New Roman"/>
                <w:sz w:val="20"/>
                <w:szCs w:val="20"/>
              </w:rPr>
            </w:pPr>
          </w:p>
          <w:p w:rsidR="00CF59D2" w:rsidRPr="00CF59D2" w:rsidRDefault="0002410A" w:rsidP="00CF59D2">
            <w:pPr>
              <w:jc w:val="center"/>
              <w:rPr>
                <w:rFonts w:ascii="Times New Roman" w:hAnsi="Times New Roman" w:cs="Times New Roman"/>
                <w:sz w:val="20"/>
                <w:szCs w:val="20"/>
              </w:rPr>
            </w:pPr>
            <w:r w:rsidRPr="00CF59D2">
              <w:rPr>
                <w:rFonts w:ascii="Times New Roman" w:hAnsi="Times New Roman" w:cs="Times New Roman"/>
                <w:b/>
                <w:bCs/>
                <w:sz w:val="20"/>
                <w:szCs w:val="20"/>
              </w:rPr>
              <w:t>Tıbbi Biyokimya Dersi Pratik Sınavı</w:t>
            </w:r>
            <w:r w:rsidRPr="00CF59D2">
              <w:rPr>
                <w:rFonts w:ascii="Times New Roman" w:hAnsi="Times New Roman" w:cs="Times New Roman"/>
                <w:b/>
                <w:bCs/>
                <w:sz w:val="20"/>
                <w:szCs w:val="20"/>
              </w:rPr>
              <w:br/>
              <w:t>(Saat: 14.00)</w:t>
            </w:r>
          </w:p>
          <w:p w:rsidR="00CF59D2" w:rsidRPr="00CF59D2" w:rsidRDefault="00CF59D2" w:rsidP="00CF59D2">
            <w:pPr>
              <w:jc w:val="center"/>
              <w:rPr>
                <w:rFonts w:ascii="Times New Roman" w:hAnsi="Times New Roman" w:cs="Times New Roman"/>
                <w:sz w:val="20"/>
                <w:szCs w:val="20"/>
              </w:rPr>
            </w:pPr>
          </w:p>
          <w:p w:rsidR="00CF59D2" w:rsidRPr="00CF59D2" w:rsidRDefault="00CF59D2" w:rsidP="00CF59D2">
            <w:pPr>
              <w:jc w:val="center"/>
              <w:rPr>
                <w:rFonts w:ascii="Times New Roman" w:hAnsi="Times New Roman" w:cs="Times New Roman"/>
                <w:sz w:val="20"/>
                <w:szCs w:val="20"/>
              </w:rPr>
            </w:pPr>
          </w:p>
        </w:tc>
        <w:tc>
          <w:tcPr>
            <w:tcW w:w="1659" w:type="dxa"/>
            <w:hideMark/>
          </w:tcPr>
          <w:p w:rsidR="00CF59D2" w:rsidRPr="00CF59D2" w:rsidRDefault="00CF59D2" w:rsidP="00CF59D2">
            <w:pPr>
              <w:jc w:val="center"/>
              <w:rPr>
                <w:rFonts w:ascii="Times New Roman" w:hAnsi="Times New Roman" w:cs="Times New Roman"/>
                <w:b/>
                <w:bCs/>
                <w:sz w:val="20"/>
                <w:szCs w:val="20"/>
              </w:rPr>
            </w:pPr>
          </w:p>
          <w:p w:rsidR="00CF59D2" w:rsidRPr="00CF59D2" w:rsidRDefault="00CF59D2" w:rsidP="00CF59D2">
            <w:pPr>
              <w:jc w:val="center"/>
              <w:rPr>
                <w:rFonts w:ascii="Times New Roman" w:hAnsi="Times New Roman" w:cs="Times New Roman"/>
                <w:b/>
                <w:bCs/>
                <w:sz w:val="20"/>
                <w:szCs w:val="20"/>
              </w:rPr>
            </w:pPr>
          </w:p>
          <w:p w:rsidR="00CF59D2" w:rsidRPr="00CF59D2" w:rsidRDefault="00CF59D2" w:rsidP="00CF59D2">
            <w:pPr>
              <w:jc w:val="center"/>
              <w:rPr>
                <w:rFonts w:ascii="Times New Roman" w:hAnsi="Times New Roman" w:cs="Times New Roman"/>
                <w:b/>
                <w:bCs/>
                <w:sz w:val="20"/>
                <w:szCs w:val="20"/>
              </w:rPr>
            </w:pPr>
          </w:p>
          <w:p w:rsidR="00CF59D2" w:rsidRPr="00CF59D2" w:rsidRDefault="00CF59D2" w:rsidP="00CF59D2">
            <w:pPr>
              <w:jc w:val="center"/>
              <w:rPr>
                <w:rFonts w:ascii="Times New Roman" w:hAnsi="Times New Roman" w:cs="Times New Roman"/>
                <w:b/>
                <w:bCs/>
                <w:sz w:val="20"/>
                <w:szCs w:val="20"/>
              </w:rPr>
            </w:pPr>
          </w:p>
        </w:tc>
        <w:tc>
          <w:tcPr>
            <w:tcW w:w="2386" w:type="dxa"/>
            <w:hideMark/>
          </w:tcPr>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c>
          <w:tcPr>
            <w:tcW w:w="1737" w:type="dxa"/>
            <w:hideMark/>
          </w:tcPr>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p w:rsidR="00CF59D2" w:rsidRPr="00CF59D2" w:rsidRDefault="00CF59D2" w:rsidP="006751D4">
            <w:pPr>
              <w:rPr>
                <w:rFonts w:ascii="Times New Roman" w:hAnsi="Times New Roman" w:cs="Times New Roman"/>
                <w:sz w:val="20"/>
                <w:szCs w:val="20"/>
              </w:rPr>
            </w:pPr>
            <w:r w:rsidRPr="00CF59D2">
              <w:rPr>
                <w:rFonts w:ascii="Times New Roman" w:hAnsi="Times New Roman" w:cs="Times New Roman"/>
                <w:sz w:val="20"/>
                <w:szCs w:val="20"/>
              </w:rPr>
              <w:t> </w:t>
            </w:r>
          </w:p>
        </w:tc>
      </w:tr>
    </w:tbl>
    <w:p w:rsidR="006751D4" w:rsidRPr="00CF59D2" w:rsidRDefault="006751D4" w:rsidP="00186681">
      <w:pPr>
        <w:rPr>
          <w:rFonts w:ascii="Times New Roman" w:hAnsi="Times New Roman" w:cs="Times New Roman"/>
          <w:sz w:val="20"/>
          <w:szCs w:val="20"/>
        </w:rPr>
      </w:pPr>
    </w:p>
    <w:p w:rsidR="006751D4" w:rsidRPr="00CF59D2" w:rsidRDefault="006751D4" w:rsidP="00186681">
      <w:pPr>
        <w:rPr>
          <w:rFonts w:ascii="Times New Roman" w:hAnsi="Times New Roman" w:cs="Times New Roman"/>
          <w:sz w:val="20"/>
          <w:szCs w:val="20"/>
        </w:rPr>
      </w:pPr>
    </w:p>
    <w:p w:rsidR="006751D4" w:rsidRPr="00CF59D2" w:rsidRDefault="006751D4" w:rsidP="00186681">
      <w:pPr>
        <w:rPr>
          <w:rFonts w:ascii="Times New Roman" w:hAnsi="Times New Roman" w:cs="Times New Roman"/>
          <w:sz w:val="20"/>
          <w:szCs w:val="20"/>
        </w:rPr>
      </w:pPr>
    </w:p>
    <w:p w:rsidR="006751D4" w:rsidRDefault="006751D4" w:rsidP="00186681"/>
    <w:p w:rsidR="006751D4" w:rsidRDefault="006751D4" w:rsidP="00186681">
      <w:pPr>
        <w:rPr>
          <w:rFonts w:ascii="Times New Roman" w:eastAsiaTheme="majorEastAsia" w:hAnsi="Times New Roman" w:cstheme="majorBidi"/>
          <w:b/>
          <w:sz w:val="24"/>
          <w:szCs w:val="32"/>
        </w:rPr>
      </w:pPr>
    </w:p>
    <w:p w:rsidR="00A632F1" w:rsidRDefault="00A632F1">
      <w:pPr>
        <w:rPr>
          <w:rFonts w:ascii="Times New Roman" w:hAnsi="Times New Roman" w:cs="Times New Roman"/>
          <w:b/>
          <w:sz w:val="18"/>
          <w:szCs w:val="18"/>
        </w:rPr>
      </w:pPr>
      <w:r>
        <w:rPr>
          <w:rFonts w:ascii="Times New Roman" w:hAnsi="Times New Roman" w:cs="Times New Roman"/>
          <w:b/>
          <w:sz w:val="18"/>
          <w:szCs w:val="18"/>
        </w:rPr>
        <w:br w:type="page"/>
      </w:r>
    </w:p>
    <w:p w:rsidR="00186681" w:rsidRPr="00D54FC6" w:rsidRDefault="00186681" w:rsidP="002C7ECA">
      <w:pPr>
        <w:pStyle w:val="Balk1"/>
        <w:rPr>
          <w:szCs w:val="24"/>
          <w:lang w:val="en-US"/>
        </w:rPr>
      </w:pPr>
      <w:r w:rsidRPr="00D54FC6">
        <w:rPr>
          <w:szCs w:val="24"/>
        </w:rPr>
        <w:lastRenderedPageBreak/>
        <w:t xml:space="preserve">Dönem I Kurul 3 </w:t>
      </w:r>
      <w:r w:rsidRPr="00D54FC6">
        <w:rPr>
          <w:szCs w:val="24"/>
          <w:lang w:val="en-US"/>
        </w:rPr>
        <w:t>Metabolizma ve Hareket-1</w:t>
      </w:r>
      <w:r w:rsidR="004430BF" w:rsidRPr="00D54FC6">
        <w:rPr>
          <w:szCs w:val="24"/>
          <w:lang w:val="en-US"/>
        </w:rPr>
        <w:t xml:space="preserve"> (8 hafta)</w:t>
      </w:r>
    </w:p>
    <w:p w:rsidR="00D65BD0" w:rsidRPr="00D54FC6" w:rsidRDefault="00D65BD0" w:rsidP="00D65BD0">
      <w:pPr>
        <w:rPr>
          <w:rFonts w:ascii="Times New Roman" w:hAnsi="Times New Roman" w:cs="Times New Roman"/>
          <w:sz w:val="24"/>
          <w:szCs w:val="24"/>
          <w:lang w:val="en-US"/>
        </w:rPr>
      </w:pPr>
      <w:r w:rsidRPr="00D54FC6">
        <w:rPr>
          <w:rFonts w:ascii="Times New Roman" w:hAnsi="Times New Roman" w:cs="Times New Roman"/>
          <w:sz w:val="24"/>
          <w:szCs w:val="24"/>
          <w:lang w:val="en-US"/>
        </w:rPr>
        <w:t>3 Şubat 2020 - 27 Mart 2020</w:t>
      </w:r>
    </w:p>
    <w:tbl>
      <w:tblPr>
        <w:tblStyle w:val="TabloKlavuzu"/>
        <w:tblW w:w="0" w:type="auto"/>
        <w:tblLook w:val="04A0" w:firstRow="1" w:lastRow="0" w:firstColumn="1" w:lastColumn="0" w:noHBand="0" w:noVBand="1"/>
      </w:tblPr>
      <w:tblGrid>
        <w:gridCol w:w="1483"/>
        <w:gridCol w:w="1294"/>
        <w:gridCol w:w="1294"/>
        <w:gridCol w:w="1295"/>
        <w:gridCol w:w="1295"/>
        <w:gridCol w:w="1295"/>
        <w:gridCol w:w="1295"/>
      </w:tblGrid>
      <w:tr w:rsidR="002C7ECA" w:rsidRPr="00D54FC6" w:rsidTr="002C7ECA">
        <w:tc>
          <w:tcPr>
            <w:tcW w:w="1294" w:type="dxa"/>
          </w:tcPr>
          <w:p w:rsidR="002C7ECA" w:rsidRPr="00D54FC6" w:rsidRDefault="002C7ECA" w:rsidP="002C7ECA">
            <w:pPr>
              <w:rPr>
                <w:rFonts w:ascii="Times New Roman" w:hAnsi="Times New Roman" w:cs="Times New Roman"/>
                <w:sz w:val="24"/>
                <w:szCs w:val="24"/>
              </w:rPr>
            </w:pPr>
          </w:p>
        </w:tc>
        <w:tc>
          <w:tcPr>
            <w:tcW w:w="1294"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 xml:space="preserve">Teorik ders </w:t>
            </w:r>
          </w:p>
        </w:tc>
        <w:tc>
          <w:tcPr>
            <w:tcW w:w="1294"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Mesleki ve İletişim Ders Saati</w:t>
            </w:r>
          </w:p>
        </w:tc>
        <w:tc>
          <w:tcPr>
            <w:tcW w:w="1295"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 xml:space="preserve">Uygulama Dersi </w:t>
            </w:r>
          </w:p>
        </w:tc>
        <w:tc>
          <w:tcPr>
            <w:tcW w:w="1295"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Seminer Saati</w:t>
            </w:r>
          </w:p>
        </w:tc>
        <w:tc>
          <w:tcPr>
            <w:tcW w:w="1295"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Serbest Saat</w:t>
            </w:r>
          </w:p>
        </w:tc>
        <w:tc>
          <w:tcPr>
            <w:tcW w:w="1295" w:type="dxa"/>
          </w:tcPr>
          <w:p w:rsidR="002C7ECA" w:rsidRPr="00D54FC6" w:rsidRDefault="002C7ECA" w:rsidP="002C7ECA">
            <w:pPr>
              <w:rPr>
                <w:rFonts w:ascii="Times New Roman" w:hAnsi="Times New Roman" w:cs="Times New Roman"/>
                <w:sz w:val="24"/>
                <w:szCs w:val="24"/>
              </w:rPr>
            </w:pPr>
          </w:p>
        </w:tc>
      </w:tr>
      <w:tr w:rsidR="002C7ECA" w:rsidRPr="00D54FC6" w:rsidTr="002C7ECA">
        <w:tc>
          <w:tcPr>
            <w:tcW w:w="1294"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lang w:val="en-US"/>
              </w:rPr>
              <w:t>Metabolizma ve Hareket-1</w:t>
            </w:r>
          </w:p>
        </w:tc>
        <w:tc>
          <w:tcPr>
            <w:tcW w:w="1294"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176 saat</w:t>
            </w:r>
          </w:p>
        </w:tc>
        <w:tc>
          <w:tcPr>
            <w:tcW w:w="1294"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8 saat</w:t>
            </w:r>
          </w:p>
        </w:tc>
        <w:tc>
          <w:tcPr>
            <w:tcW w:w="1295"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96 saat</w:t>
            </w:r>
          </w:p>
        </w:tc>
        <w:tc>
          <w:tcPr>
            <w:tcW w:w="1295"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6 saat</w:t>
            </w:r>
          </w:p>
        </w:tc>
        <w:tc>
          <w:tcPr>
            <w:tcW w:w="1295" w:type="dxa"/>
          </w:tcPr>
          <w:p w:rsidR="002C7ECA" w:rsidRPr="00D54FC6" w:rsidRDefault="002C7ECA" w:rsidP="002C7ECA">
            <w:pPr>
              <w:rPr>
                <w:rFonts w:ascii="Times New Roman" w:hAnsi="Times New Roman" w:cs="Times New Roman"/>
                <w:sz w:val="24"/>
                <w:szCs w:val="24"/>
              </w:rPr>
            </w:pPr>
            <w:r w:rsidRPr="00D54FC6">
              <w:rPr>
                <w:rFonts w:ascii="Times New Roman" w:hAnsi="Times New Roman" w:cs="Times New Roman"/>
                <w:sz w:val="24"/>
                <w:szCs w:val="24"/>
              </w:rPr>
              <w:t>48 saat</w:t>
            </w:r>
          </w:p>
        </w:tc>
        <w:tc>
          <w:tcPr>
            <w:tcW w:w="1295" w:type="dxa"/>
          </w:tcPr>
          <w:p w:rsidR="002C7ECA" w:rsidRPr="00D54FC6" w:rsidRDefault="002C7ECA" w:rsidP="002C7ECA">
            <w:pPr>
              <w:rPr>
                <w:rFonts w:ascii="Times New Roman" w:hAnsi="Times New Roman" w:cs="Times New Roman"/>
                <w:sz w:val="24"/>
                <w:szCs w:val="24"/>
              </w:rPr>
            </w:pPr>
          </w:p>
        </w:tc>
      </w:tr>
    </w:tbl>
    <w:p w:rsidR="002C7ECA" w:rsidRPr="002C7ECA" w:rsidRDefault="002C7ECA" w:rsidP="002C7ECA">
      <w:pPr>
        <w:rPr>
          <w:lang w:val="en-US"/>
        </w:rPr>
      </w:pPr>
    </w:p>
    <w:p w:rsidR="00186681" w:rsidRPr="00875F2D" w:rsidRDefault="00186681" w:rsidP="00875F2D">
      <w:pPr>
        <w:pStyle w:val="Balk2"/>
        <w:jc w:val="both"/>
        <w:rPr>
          <w:rFonts w:cs="Times New Roman"/>
          <w:noProof/>
          <w:lang w:eastAsia="tr-TR"/>
        </w:rPr>
      </w:pPr>
      <w:r w:rsidRPr="00875F2D">
        <w:rPr>
          <w:rFonts w:cs="Times New Roman"/>
        </w:rPr>
        <w:t>Kurul Amacı:</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döngüsünün mekanizmasını, kontrolünü ve hastalıklarla ilişkisini bilir.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Hücre bölünmesi evrelerini gözlemler ve laboratuarda uygular. </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içi ve hücrelerarası sinyal iletimi yollarını bilir ve hastalıklarla ilişklilendirir.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Kanserin moleküler mekanizmalarını ve tedavi yaklaşımlarını bilir.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Bakteri ve virus genetiğini bilir.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Gen teknolojisini, tıptaki uygulamaları ve gen tedavisindeki gelişmeleri bilir.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Anatominin bilimsel tanımını kavrar ve tıp eğitimindeki önemini belirtir.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Kemiklerin ve eklemlerin çeşitlerini bilir ve uygulamalı olarak tanır.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Ekstermitelerin kemik ve eklemlerini bilir ve uygulamalı olarak tanır.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Karbohidratların sindirimi, emilimini ve metabolizmasını bilir ve hastalıklarla ilişkisini kavrar.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kültürünün tanımını yapar ve kültürde kullanılan teknikleri öğrenir.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Kök hücreler hakkında detaylı bilgi edinir ve klinikte kullanım amacının temelini öğrenir.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İş sağlığı ve güvenliğinin amacını ve önemini kavrar.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Laboratuvar güvenliği temel kurallarını sayar ve önemini tartışır.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Ateş ölçme, Nabız ve Solunum sayısı sayma becerisinin temel ilke ve basamaklarını öğrenir ve uygular.</w:t>
      </w:r>
    </w:p>
    <w:p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Kromozomların Sitogenetik Yöntemlerle Eldesini bilir ve uygular.</w:t>
      </w:r>
    </w:p>
    <w:p w:rsidR="00186681" w:rsidRPr="00875F2D" w:rsidRDefault="00186681" w:rsidP="00875F2D">
      <w:pPr>
        <w:pStyle w:val="Balk2"/>
        <w:jc w:val="both"/>
        <w:rPr>
          <w:rFonts w:cs="Times New Roman"/>
        </w:rPr>
      </w:pPr>
      <w:r w:rsidRPr="00875F2D">
        <w:rPr>
          <w:rFonts w:cs="Times New Roman"/>
        </w:rPr>
        <w:t>Öğrenme Hedefleri:</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güvenliğinin amacını ve önemini kavrar.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döngüsünün mekanizmasını, kontrolünü ve hastalıklarla ilişkisini 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Anatominin bilimsel tanımını kavrar, tıp eğitimindeki önemini belirtir ve anatomi tarihini özetler.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İnsan vücuduna ait oluşumları tanımlarken anatomik terminolojiyi genel hatlarıyla öğrenir.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Mitoz bölünmenin safhalarını detaylı olarak bilir ve mikroskop altında tanıyabilir.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Karbonhidratların sindirimi nerede başlar, görev alan enzimler, elde edilen ürünler ve nerede sonlandığını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İnsan anatomisinin sistemlerinin çeşitleri, işleyişi ve genel özelliklerini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Kök hücreler hakkında detaylı bilgi edinir ve klinikte kullanım amacının temelini öğrenir.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Hücre bölünmesi çeşitlerini ve mekanizmasını 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Glikolizin evrelerini, kontrol noktalarını ve hangi doku ve organelde gerçekleştiğini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Genel anatomi hakkında öğrenilenleri laboratuvarda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Ateş ölçme, Nabız ve Solunum sayısı sayma becerisinin temel ilke ve basamaklarını öğrenir ve uygular.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kazası kavramını tanımlar.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Meslek hastalığı kavramını tanımlar.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ölümü çeşitlerini, farklılıklarını, mekanizmasını bilir ve hastalıklarla ilişkilendirir.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Kemiklerin morfolojik yapısı, gelişimi hakkında bilgi verir, kemiklerin çeşitlerini ve kemikleşmeyi anatomik sınıflandırmaya göre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Mitoz bölünmenin safhalarını detaylı olarak bilir ve mikroskop altında tanıyabilir.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Trikarboksilik asit siklusunun temel amacını, kontrol noktalarını, hangi doku ve organelde gerçekleştiğini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Eklemlerin genel yapısı hakkında bilgi verir, insan vücudundaki eklem çeşitlerini anatomik ve fonksiyonel sınıflandırmaya göre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kültürünün tanımını yapar ve kültürde kullanılan teknikleri öğrenir.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Endoplazmik retikulum stresinin nedenlerini, kontrolünü bilir ve hastalıklarla ilişkilendirir.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Elektron transport zincirinin gerçekleşme nedenini ve çıktısını anlar, komponentlerini ve bunların temel özelliklerini, inhibitörlerini söyler.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Kemiklerin ve eklemlerin genel özelliklerini maket ve kadavra üzerinden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Ateş ölçme, Nabız ve Solunum sayısı sayma becerisinin temel ilke ve basamaklarını öğrenir ve uygular.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 genel kurallarını sayar.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 kültürünü tartışır.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Hücrelerarası sinyal iletimini sağlayan molekülleri, mekanizmayı, yolakları bilir ve hastalıklarla ilişkilendirir.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kemiklerinden kavşak kemikleri (scapula ve clavicula) ve humerus kemiklerini ve kemiklerin üzerindeki oluşumları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Gram negatif ve pozitif bakterilerin hücre duvarı özelliklerini bilir ve mikroskop altında tanıyabilir. </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Glikojenin hangi dokularda ve organelde hangi amaçla sentezlendiğini anlar, sentezindeki kontrol basamağını ve etkileyen hormonları söyler.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kemiklerinden radius, ulna ve ossa manus kemiklerini ve kemiklerin üzerindeki oluşumları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içi sinyal iletimini sağlayan molekülleri, mekanizmayı, yolakları bilir ve hastalıklarla ilişkilendirir.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Glikojen yıkılımının hangi metabolik durumda, hangi amaçla gerçekleştiğini söyler. Kontrol basamağı ve etkileyen hormonları açıklar. Glikojen depo hastalıklarını, nedenlerini açıklar ve klinik yansımalarını yorumlar.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kemiklerini ve kemiklerin üzerindeki oluşumları maket ve kadavra üzerinden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yeri temizliği ve düzeni ile ilgili temel kavramları tanımlar.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Kanserin oluşumu ve ilerlemesindeki moleküler mekanizmaları 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eklemlerini bölümlere ayırır, eklemlerin isimlerini, tiplerini, ligamentlerini ve fonksiyonlarını söyler.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Gram negatif ve pozitif bakterilerin hücre duvarı özelliklerini bilir ve mikroskop altında tanıyabilir. </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Pentoz fosfat yolunun hangi doku ve organelde ne amaçla gerçekleştiğini açıklar. Yolağın kontrol noktası, bu basamağı etkileyen faktörleri ve yolağın çıktılarını söyler.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Kanserdeki klasik ve yeni tedavi yaklaşımları öğrenir ve mekanizmalarını 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Glukoneogenezin temel amacını, hangi dokuda gerçekleştiğini ve çıktısını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Üst ekstremite eklemlerini bölümlere ayırır, eklemlerin isimlerini, tiplerini, ligamentlerini ve fonksiyonlarını maket ve kadavra üzerinden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Ergonomi kavramını tanımlar. Ergonominin önemini tartışır.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Bakterilerde kromozomal ve ekstra kromozomal yapıların önemi ve bakteriler arasındaki aktarım şekillerini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kemiklerinden coxa ve femur kemiklerini ve kemiklerin üzerindeki oluşumları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Kromozomların laboratuvar ortamında incelenmek üzere nasıl elde edileceğini 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Glukoz dışı fizyolojik öneme sahip heksozların metabolizması, ilişkili metabolik yolak bozuklarını ve medikal önemini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Alt ekstremite kemiklerinden tibia, fibula ve ossa pedis kemiklerini ve kemiklerin üzerindeki oluşumları açıklar. </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Virüs genom yapısı ve fonksiyonlarını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Glikozaminoglikanların temel yapısı, fizyolojik öneme sahip glikozaminoglikanlar ve dokulara göre dağılımını açıklar. Tıpta kullanım alanlarını söyler.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kemiklerini ve üzerindeki oluşumları maket ve kadavra üzerinden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Laboratuvar güvenliği temel kurallarını sayar.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Laboratuvar güvenliğinin önemini tartışır.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DNA ve RNA virüslerinin kanser oluşturma mekanizmalarını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eklemlerini bölümlere ayırır, eklemlerin isimlerini, tiplerini, ligamentlerini ve fonksiyonlarını söyler.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Kromozomların laboratuvar ortamında incelenmek üzere nasıl elde edileceğini 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Alt ekstremite eklemlerini maket ve kadavra üzerinden açıklar.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Hastalıkların tanı ve tedavisinde kullanılan klasik ve yeni moleküler gen teknoloji yöntemlerini 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Karyotip düzenini ve temel prensiplerini bilir ve kromozomların şekil, büyüklük ve bantlanma gibi özelliklerini açıklayabilir.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Glikoproteinlerin temel yapısı, içeriklerine göre fonksiyonları ve vücutta dağılımı söyler. Fizyolojik öneme sahip glikoproteinlere örnek verir.</w:t>
      </w:r>
    </w:p>
    <w:p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Karbonhidrat metabolizmasının temel yolaklarının hangi metabolik durumda hangi hormonların kontrolünde aktive ve inhibe olduğunu açıklar. Normoglisemi sağlamak için vücutta hangi düzenlemelerin gerçekleştiğini anlar.</w:t>
      </w:r>
    </w:p>
    <w:p w:rsidR="00D65BD0" w:rsidRPr="00875F2D" w:rsidRDefault="00D65BD0" w:rsidP="00875F2D">
      <w:pPr>
        <w:jc w:val="both"/>
        <w:rPr>
          <w:rFonts w:ascii="Times New Roman" w:hAnsi="Times New Roman" w:cs="Times New Roman"/>
          <w:sz w:val="24"/>
          <w:szCs w:val="24"/>
        </w:rPr>
      </w:pPr>
    </w:p>
    <w:p w:rsidR="00D65BD0" w:rsidRPr="00875F2D" w:rsidRDefault="00D65BD0" w:rsidP="00875F2D">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76"/>
        <w:gridCol w:w="83"/>
        <w:gridCol w:w="1214"/>
        <w:gridCol w:w="203"/>
        <w:gridCol w:w="852"/>
        <w:gridCol w:w="141"/>
        <w:gridCol w:w="2550"/>
        <w:gridCol w:w="1349"/>
        <w:gridCol w:w="2020"/>
      </w:tblGrid>
      <w:tr w:rsidR="00722106" w:rsidRPr="00D65BD0" w:rsidTr="008459BE">
        <w:trPr>
          <w:trHeight w:val="372"/>
        </w:trPr>
        <w:tc>
          <w:tcPr>
            <w:tcW w:w="9288" w:type="dxa"/>
            <w:gridSpan w:val="9"/>
          </w:tcPr>
          <w:p w:rsidR="00722106" w:rsidRPr="00C94F4A" w:rsidRDefault="00722106" w:rsidP="00D65BD0">
            <w:pPr>
              <w:rPr>
                <w:rFonts w:ascii="Times New Roman" w:hAnsi="Times New Roman" w:cs="Times New Roman"/>
                <w:b/>
                <w:bCs/>
                <w:sz w:val="20"/>
                <w:szCs w:val="20"/>
              </w:rPr>
            </w:pPr>
            <w:r>
              <w:rPr>
                <w:rFonts w:ascii="Times New Roman" w:hAnsi="Times New Roman" w:cs="Times New Roman"/>
                <w:b/>
                <w:bCs/>
                <w:sz w:val="20"/>
                <w:szCs w:val="20"/>
              </w:rPr>
              <w:t>1.HAFTA</w:t>
            </w:r>
          </w:p>
        </w:tc>
      </w:tr>
      <w:tr w:rsidR="00D65BD0" w:rsidRPr="00D65BD0" w:rsidTr="004C545E">
        <w:trPr>
          <w:trHeight w:val="372"/>
        </w:trPr>
        <w:tc>
          <w:tcPr>
            <w:tcW w:w="876" w:type="dxa"/>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3 Şubat 2020 Pazartesi</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Önemi ve Amacı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amacını ve önemini kavrar.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Önemi ve Amacı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güvenliğinin amacını ve önemini kavrar.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döngüsünün mekanizmasını, kontrolünü ve hastalıklarla ilişkisini bilir.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döngüsünün mekanizmasını, kontrolünü ve hastalıklarla ilişkisini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Anatomiye Giriş</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Anatominin bilimsel tanımını kavrar, tıp eğitimindeki önemini belirtir ve anatomi tarihini özetler.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Anatominin Genel Terminolojisi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İnsan vücuduna ait oluşumları tanımlarken anatomik terminolojiyi genel hatlarıyla öğrenir.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2691"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2691"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Serbest saat</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4 Şubat 2020 Salı</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 (A) / Kolorimetre + Salisilat Tayini ©</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bölünmenin safhalarını detaylı olarak bilir ve mikroskop altında tanıyabilir. / Işık şiddetinden faydalanılarak yapılan ölçümleri öğrenir ve trinder metodu ile salisilat düzeyini hesap eder.</w:t>
            </w:r>
          </w:p>
        </w:tc>
      </w:tr>
      <w:tr w:rsidR="00D65BD0" w:rsidRPr="00D65BD0" w:rsidTr="004C545E">
        <w:trPr>
          <w:trHeight w:val="863"/>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 (B) / Kolorimetre + Salisilat Tayini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bölünmenin safhalarını detaylı olarak bilir ve mikroskop altında tanıyabilir. / Işık şiddetinden faydalanılarak yapılan ölçümleri öğrenir ve trinder metodu ile salisilat düzeyini hesap eder.</w:t>
            </w:r>
          </w:p>
        </w:tc>
      </w:tr>
      <w:tr w:rsidR="00D65BD0" w:rsidRPr="00D65BD0" w:rsidTr="004C545E">
        <w:trPr>
          <w:trHeight w:val="758"/>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43"/>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Lozan Müzakereleri’nin ve Lozan Anlaşması’nın Tahlili ve Sevres ile kıyaslanarak değerlendirilmesi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2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Lozan Müzakereleri’nin ve Lozan Anlaşması’nın Tahlili ve Sevres ile kıyaslanarak değerlendirilmesi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Kompozisyonda anlatım şekilleri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Kompozisyonda anlatım şekilleri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5 Şubat 2020 Çarşamba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114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Karbohidratların Sindirimi ve Emilimi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Karbonhidratların sindirimi nerede başlar, görev alan enzimler, elde edilen ürünler ve nerede sonlandığını açıklar.</w:t>
            </w:r>
          </w:p>
        </w:tc>
      </w:tr>
      <w:tr w:rsidR="00D65BD0" w:rsidRPr="00D65BD0" w:rsidTr="004C545E">
        <w:trPr>
          <w:trHeight w:val="93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Sistemlere Giriş</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İnsan anatomisinin sistemlerinin çeşitleri, işleyişi ve genel özelliklerini açıklar.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Sistemlere Giriş</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İnsan anatomisinin sistemlerinin çeşitleri, işleyişi ve genel özelliklerini açıklar.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Irregular Past Simple forms; verbs and nouns from news stories</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Irregular Past Simple forms; verbs and nouns from news stories</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6 Şubat 2020 Perşembe</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Gülçin YAVUZ TÜREL</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 çeşitlerini ve mekanizmasını bilir.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Gülçin YAVUZ TÜREL</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bölünmesi çeşitlerini ve mekanizmasını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Glikolizin evrelerini, kontrol noktalarını ve hangi doku ve organelde gerçekleştiğini açıklar.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Glikolizin evrelerini, kontrol noktalarını ve hangi doku ve organelde gerçekleştiğini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7 Şubat 2020  Cuma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48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Anatomiye Giriş (A ve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Genel anatomi hakkında öğrenilenleri laboratuvarda açıklar.</w:t>
            </w:r>
          </w:p>
        </w:tc>
      </w:tr>
      <w:tr w:rsidR="00D65BD0" w:rsidRPr="00D65BD0" w:rsidTr="004C545E">
        <w:trPr>
          <w:trHeight w:val="48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Anatomiye Giriş (C ve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Genel anatomi hakkında öğrenilenleri laboratuvarda açıklar.</w:t>
            </w:r>
          </w:p>
        </w:tc>
      </w:tr>
      <w:tr w:rsidR="00D65BD0" w:rsidRPr="00D65BD0" w:rsidTr="004C545E">
        <w:trPr>
          <w:trHeight w:val="49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84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(A1-A2)</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743"/>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(B1-B2)</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noWrap/>
            <w:hideMark/>
          </w:tcPr>
          <w:p w:rsidR="00D65BD0" w:rsidRPr="00C94F4A" w:rsidRDefault="00D65BD0">
            <w:pPr>
              <w:rPr>
                <w:rFonts w:ascii="Times New Roman" w:hAnsi="Times New Roman" w:cs="Times New Roman"/>
                <w:sz w:val="20"/>
                <w:szCs w:val="20"/>
              </w:rPr>
            </w:pPr>
          </w:p>
        </w:tc>
        <w:tc>
          <w:tcPr>
            <w:tcW w:w="1297" w:type="dxa"/>
            <w:gridSpan w:val="2"/>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722106" w:rsidRPr="00D65BD0" w:rsidTr="008459BE">
        <w:trPr>
          <w:trHeight w:val="315"/>
        </w:trPr>
        <w:tc>
          <w:tcPr>
            <w:tcW w:w="9288" w:type="dxa"/>
            <w:gridSpan w:val="9"/>
            <w:noWrap/>
            <w:hideMark/>
          </w:tcPr>
          <w:p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2. HAFTA</w:t>
            </w:r>
          </w:p>
          <w:p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10 Şubat 2020 Pazartesi</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Kazası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kazası kavramını tanımlar.</w:t>
            </w:r>
          </w:p>
        </w:tc>
      </w:tr>
      <w:tr w:rsidR="00D65BD0" w:rsidRPr="00D65BD0" w:rsidTr="004C545E">
        <w:trPr>
          <w:trHeight w:val="73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 Hastalığı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 hastalığı kavramını tanımlar.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 çeşitlerini, farklılıklarını, mekanizmasını bilir ve hastalıklarla ilişkilendirir.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ölümü çeşitlerini, farklılıklarını, mekanizmasını bilir ve hastalıklarla ilişkilendirir.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13ANT.04</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 Hakkında Genel Bilgi, gelişimi ve sınıflandırılması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Kemiklerin morfolojik yapısı, gelişimi hakkında bilgi verir, kemiklerin çeşitlerini ve kemikleşmeyi anatomik sınıflandırmaya göre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13ANT.04</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 Hakkında Genel Bilgi, gelişimi ve sınıflandırılması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Kemiklerin morfolojik yapısı, gelişimi hakkında bilgi verir, kemiklerin çeşitlerini ve kemikleşmeyi anatomik sınıflandırmaya göre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11 Şubat 2020 Salı</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 (C) / Kolorimetre + Salisilat Tayini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bölünmenin safhalarını detaylı olarak bilir ve mikroskop altında tanıyabilir. / Işık şiddetinden faydalanılarak yapılan ölçümleri öğrenir ve trinder metodu ile salisilat düzeyini hesap eder.</w:t>
            </w:r>
          </w:p>
        </w:tc>
      </w:tr>
      <w:tr w:rsidR="00D65BD0" w:rsidRPr="00D65BD0" w:rsidTr="004C545E">
        <w:trPr>
          <w:trHeight w:val="938"/>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13BYL.L01 / 13BYK.L01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 (D) / Kolorimetre + Salisilat Tayini (A)</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Mitoz bölünmenin safhalarını detaylı olarak bilir ve mikroskop altında tanıyabilir. / Işık şiddetinden faydalanılarak yapılan ölçümleri öğrenir ve trinder metodu ile salisilat düzeyini hesap eder.</w:t>
            </w:r>
          </w:p>
        </w:tc>
      </w:tr>
      <w:tr w:rsidR="00D65BD0" w:rsidRPr="00D65BD0" w:rsidTr="004C545E">
        <w:trPr>
          <w:trHeight w:val="97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Cumhuriyetin İlanına giden siyasal süreç ve Cumhuriyetin ilanı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Cumhuriyetin İlanına giden siyasal süreç ve Cumhuriyetin ilanı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Hikâye , tasvir</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Hikâye , tasvir</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12 Şubat 2020 Çarşamba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102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TCA Siklusu</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Trikarboksilik asit siklusunun temel amacını, kontrol noktalarını, hangi doku ve organelde gerçekleştiğini açıklar.</w:t>
            </w:r>
          </w:p>
        </w:tc>
      </w:tr>
      <w:tr w:rsidR="00D65BD0" w:rsidRPr="00D65BD0" w:rsidTr="004C545E">
        <w:trPr>
          <w:trHeight w:val="94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TCA Siklusu</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Trikarboksilik asit siklusunun temel amacını, kontrol noktalarını, hangi doku ve organelde gerçekleştiğini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13ANT.05</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 Hakkında Genel Bilgi, gelişimi ve sınıflandırılması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Eklemlerin genel yapısı hakkında bilgi verir, insan vücudundaki eklem çeşitlerini anatomik ve fonksiyonel sınıflandırmaya göre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13ANT.05</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 Hakkında Genel Bilgi, gelişimi ve sınıflandırılması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Eklemlerin genel yapısı hakkında bilgi verir, insan vücudundaki eklem çeşitlerini anatomik ve fonksiyonel sınıflandırmaya göre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Can/can’t for possibility, ability</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Can/can’t for possibility, ability</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13 Şubat 2020 Perşembe</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13BYL.04</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stresinin nedenlerini, kontrolünü bilir ve hastalıklarla ilişkilendirir.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13BYL.04</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Endoplazmik retikulum stresinin nedenlerini, kontrolünü bilir ve hastalıklarla ilişkilendirir.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13BYK.04</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zincirinin gerçekleşme nedenini ve çıktısını anlar, komponentlerini ve bunların temel özelliklerini, inhibitörlerini söyler.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13BYK.04</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Elektron transport zincirinin gerçekleşme nedenini ve çıktısını anlar, komponentlerini ve bunların temel özelliklerini, inhibitörlerini söyler.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14 Şubat 2020  Cuma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13ANT.L02</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Kemiklere ve Eklemlere Giriş (C ve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Kemiklerin ve eklemlerin genel özelliklerini maket ve kadavra üzerinden açıklar.</w:t>
            </w:r>
          </w:p>
        </w:tc>
      </w:tr>
      <w:tr w:rsidR="00D65BD0" w:rsidRPr="00D65BD0" w:rsidTr="004C545E">
        <w:trPr>
          <w:trHeight w:val="64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13ANT.L02</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Kemiklere ve Eklemlere Giriş (A ve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Kemiklerin ve eklemlerin genel özelliklerini maket ve kadavra üzerinden açıklar.</w:t>
            </w:r>
          </w:p>
        </w:tc>
      </w:tr>
      <w:tr w:rsidR="00D65BD0" w:rsidRPr="00D65BD0" w:rsidTr="004C545E">
        <w:trPr>
          <w:trHeight w:val="48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(C1-C2)</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rsidTr="004C545E">
        <w:trPr>
          <w:trHeight w:val="878"/>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13MBU.L01</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Mesleki Beceri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(D1-D2)</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r w:rsidRPr="00C94F4A">
              <w:rPr>
                <w:rFonts w:ascii="Times New Roman" w:hAnsi="Times New Roman" w:cs="Times New Roman"/>
                <w:sz w:val="20"/>
                <w:szCs w:val="20"/>
              </w:rPr>
              <w:br/>
              <w:t>Dr. Cennet AK,</w:t>
            </w:r>
            <w:r w:rsidRPr="00C94F4A">
              <w:rPr>
                <w:rFonts w:ascii="Times New Roman" w:hAnsi="Times New Roman" w:cs="Times New Roman"/>
                <w:sz w:val="20"/>
                <w:szCs w:val="20"/>
              </w:rPr>
              <w:br/>
              <w:t>Dr. Özgür ÖNAL,</w:t>
            </w:r>
            <w:r w:rsidRPr="00C94F4A">
              <w:rPr>
                <w:rFonts w:ascii="Times New Roman" w:hAnsi="Times New Roman" w:cs="Times New Roman"/>
                <w:sz w:val="20"/>
                <w:szCs w:val="20"/>
              </w:rPr>
              <w:br/>
              <w:t>Dr. M. İnci BAŞER KOLCU</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Ateş ölçme, Nabız ve Solunum sayısı sayma becerisinin temel ilke ve basamaklarını öğrenir ve uygular.</w:t>
            </w:r>
          </w:p>
        </w:tc>
      </w:tr>
      <w:tr w:rsidR="00D65BD0" w:rsidRPr="00D65BD0" w:rsidTr="004C545E">
        <w:trPr>
          <w:trHeight w:val="96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noWrap/>
            <w:hideMark/>
          </w:tcPr>
          <w:p w:rsidR="00D65BD0" w:rsidRPr="00C94F4A" w:rsidRDefault="00D65BD0">
            <w:pPr>
              <w:rPr>
                <w:rFonts w:ascii="Times New Roman" w:hAnsi="Times New Roman" w:cs="Times New Roman"/>
                <w:sz w:val="20"/>
                <w:szCs w:val="20"/>
              </w:rPr>
            </w:pPr>
          </w:p>
        </w:tc>
        <w:tc>
          <w:tcPr>
            <w:tcW w:w="1297" w:type="dxa"/>
            <w:gridSpan w:val="2"/>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722106" w:rsidRPr="00D65BD0" w:rsidTr="008459BE">
        <w:trPr>
          <w:trHeight w:val="315"/>
        </w:trPr>
        <w:tc>
          <w:tcPr>
            <w:tcW w:w="9288" w:type="dxa"/>
            <w:gridSpan w:val="9"/>
            <w:noWrap/>
            <w:hideMark/>
          </w:tcPr>
          <w:p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3. HAFTA</w:t>
            </w:r>
          </w:p>
          <w:p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17 Şubat 2020 Pazartesi</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13ISG.04</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 Genel Kuralları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 genel kurallarını sayar.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13ISG.05</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Güvenlik Kültürü</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 kültürünü tartışır.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13BYL.05</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iletimini sağlayan molekülleri, mekanizmayı, yolakları bilir ve hastalıklarla ilişkilendirir.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13BYL.05</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Hücrelerarası sinyal iletimini sağlayan molekülleri, mekanizmayı, yolakları bilir ve hastalıklarla ilişkilendirir.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Kemikleri-1</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kavşak kemikleri (scapula ve clavicula) ve humerus kemiklerini ve kemiklerin üzerindeki oluşumları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Kemikleri-1</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kavşak kemikleri (scapula ve clavicula) ve humerus kemiklerini ve kemiklerin üzerindeki oluşumları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 Seminer </w:t>
            </w:r>
          </w:p>
        </w:tc>
        <w:tc>
          <w:tcPr>
            <w:tcW w:w="2691"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ve Sağlık</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Hekimliği AD-Dr Sabriye Ercan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xml:space="preserve">Seminer </w:t>
            </w:r>
          </w:p>
        </w:tc>
        <w:tc>
          <w:tcPr>
            <w:tcW w:w="2691"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ve Sağlık</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Spor Hekimliği AD-Dr Sabriye Ercan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18 Şubat 2020 Salı</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Hücre Duvarının İncelenmesi (A) / İdrarda Karbonhidrat Tanıtıcı Reaksiyonlar (C)</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Gram negatif ve pozitif bakterilerin hücre duvarı özelliklerini bilir ve mikroskop altında tanıyabilir. / Normal ve patolojik idrarda bulunabilecek maddeleri ayırt eder. Benedict yöntemi ile idrarda redüktan madde tayini uygulamasını yapar.</w:t>
            </w:r>
          </w:p>
        </w:tc>
      </w:tr>
      <w:tr w:rsidR="00D65BD0" w:rsidRPr="00D65BD0" w:rsidTr="004C545E">
        <w:trPr>
          <w:trHeight w:val="132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Hücre Duvarının İncelenmesi (B) / İdrarda Karbonhidrat Tanıtıcı Reaksiyonlar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Gram negatif ve pozitif bakterilerin hücre duvarı özelliklerini bilir ve mikroskop altında tanıyabilir. / Normal ve patolojik idrarda bulunabilecek maddeleri ayırt eder. Benedict yöntemi ile idrarda redüktan madde tayini uygulamasını yapar.</w:t>
            </w:r>
          </w:p>
        </w:tc>
      </w:tr>
      <w:tr w:rsidR="00D65BD0" w:rsidRPr="00D65BD0" w:rsidTr="004C545E">
        <w:trPr>
          <w:trHeight w:val="12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İnkılâp Kavramı.  Türk İnkılâbının Dünyayı etkileyen diğer ihtilallerle kıyaslanması. Atatürk İlke ve İnkılâplarının Tarihî ve Fikrî Temelleri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İnkılâp Kavramı.  Türk İnkılâbının Dünyayı etkileyen diğer ihtilallerle kıyaslanması. Atatürk İlke ve İnkılâplarının Tarihî ve Fikrî Temelleri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Deneme , makale</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Deneme , makale</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00"/>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19 Şubat 2020 Çarşamba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13BYK.05</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sentezi ve hormonel kontrolü</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Glikojenin hangi dokularda ve organelde hangi amaçla sentezlendiğini anlar, sentezindeki kontrol basamağını ve etkileyen hormonları söyler.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xml:space="preserve">09:30-10:30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13BYK.05</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sentezi ve hormonel kontrolü</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Glikojenin hangi dokularda ve organelde hangi amaçla sentezlendiğini anlar, sentezindeki kontrol basamağını ve etkileyen hormonları söyler.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Kemikleri-2</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radius, ulna ve ossa manus kemiklerini ve kemiklerin üzerindeki oluşumları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Kemikleri-2</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kemiklerinden radius, ulna ve ossa manus kemiklerini ve kemiklerin üzerindeki oluşumları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Adjectives to describe places. Comparatives</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Adjectives to describe places. Comparatives</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20 Şubat 2020 Perşembe</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İçi Sinyal İletimi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içi sinyal iletimini sağlayan molekülleri, mekanizmayı, yolakları bilir ve hastalıklarla ilişkilendirir.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İçi Sinyal İletimi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Hücre içi sinyal iletimini sağlayan molekülleri, mekanizmayı, yolakları bilir ve hastalıklarla ilişkilendirir.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145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Yıkımı ve Glikojen Depo Hastalıkları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yıkılımının hangi metabolik durumda, hangi amaçla gerçekleştiğini söyler. Kontrol basamağı ve etkileyen hormonları açıklar. Glikojen depo hastalıklarını, nedenlerini açıklar ve klinik yansımalarını yorumlar.</w:t>
            </w:r>
          </w:p>
        </w:tc>
      </w:tr>
      <w:tr w:rsidR="00D65BD0" w:rsidRPr="00D65BD0" w:rsidTr="004C545E">
        <w:trPr>
          <w:trHeight w:val="15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Yıkımı ve Glikojen Depo Hastalıkları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Glikojen yıkılımının hangi metabolik durumda, hangi amaçla gerçekleştiğini söyler. Kontrol basamağı ve etkileyen hormonları açıklar. Glikojen depo hastalıklarını, nedenlerini açıklar ve klinik yansımalarını yorumlar.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21 Şubat 2020  Cuma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13ANT.L03</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 (A)</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kemiklerini ve kemiklerin üzerindeki oluşumları maket ve kadavra üzerinden açıklar.</w:t>
            </w:r>
          </w:p>
        </w:tc>
      </w:tr>
      <w:tr w:rsidR="00D65BD0" w:rsidRPr="00D65BD0" w:rsidTr="004C545E">
        <w:trPr>
          <w:trHeight w:val="75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13ANT.L03</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kemiklerini ve kemiklerin üzerindeki oluşumları maket ve kadavra üzerinden açıklar.</w:t>
            </w:r>
          </w:p>
        </w:tc>
      </w:tr>
      <w:tr w:rsidR="00D65BD0" w:rsidRPr="00D65BD0" w:rsidTr="004C545E">
        <w:trPr>
          <w:trHeight w:val="75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noWrap/>
            <w:hideMark/>
          </w:tcPr>
          <w:p w:rsidR="00D65BD0" w:rsidRPr="00C94F4A" w:rsidRDefault="00D65BD0">
            <w:pPr>
              <w:rPr>
                <w:rFonts w:ascii="Times New Roman" w:hAnsi="Times New Roman" w:cs="Times New Roman"/>
                <w:sz w:val="20"/>
                <w:szCs w:val="20"/>
              </w:rPr>
            </w:pPr>
          </w:p>
        </w:tc>
        <w:tc>
          <w:tcPr>
            <w:tcW w:w="1297" w:type="dxa"/>
            <w:gridSpan w:val="2"/>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722106" w:rsidRPr="00D65BD0" w:rsidTr="008459BE">
        <w:trPr>
          <w:trHeight w:val="315"/>
        </w:trPr>
        <w:tc>
          <w:tcPr>
            <w:tcW w:w="9288" w:type="dxa"/>
            <w:gridSpan w:val="9"/>
            <w:noWrap/>
            <w:hideMark/>
          </w:tcPr>
          <w:p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4. HAFTA</w:t>
            </w:r>
          </w:p>
          <w:p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24 Şubat 2020 Pazartesi</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 ile ilgili temel kavramları tanımlar.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13ISG.06</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yeri temizliği ve düzeni ile ilgili temel kavramları tanımlar.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Moleküler Temelleri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oluşumu ve ilerlemesindeki moleküler mekanizmaları bilir.</w:t>
            </w:r>
          </w:p>
        </w:tc>
      </w:tr>
      <w:tr w:rsidR="00D65BD0" w:rsidRPr="00D65BD0" w:rsidTr="004C545E">
        <w:trPr>
          <w:trHeight w:val="1103"/>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Moleküler Temelleri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Kanserin oluşumu ve ilerlemesindeki moleküler mekanizmaları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D65BD0" w:rsidRPr="00D65BD0" w:rsidTr="004C545E">
        <w:trPr>
          <w:trHeight w:val="114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söyler.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söyler.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25 Şubat 2020 Salı</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Hücre Duvarının İncelenmesi (C) / İdrarda Karbonhidrat Tanıtıcı Reaksiyonlar (A)</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Gram negatif ve pozitif bakterilerin hücre duvarı özelliklerini bilir ve mikroskop altında tanıyabilir. / Normal ve patolojik idrarda bulunabilecek maddeleri ayırt eder. Benedict yöntemi ile idrarda redüktan madde tayini uygulamasını yapar.</w:t>
            </w:r>
          </w:p>
        </w:tc>
      </w:tr>
      <w:tr w:rsidR="00D65BD0" w:rsidRPr="00D65BD0" w:rsidTr="004C545E">
        <w:trPr>
          <w:trHeight w:val="108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br/>
              <w:t>13BYL.L02 / 13BYK.L02</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 / Tıbbi Biyokimya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Hücre Duvarının İncelenmesi (D) / İdrarda Karbonhidrat Tanıtıcı Reaksiyonlar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 / Dr. Duygu KUMBUL DOĞUÇ</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Gram negatif ve pozitif bakterilerin hücre duvarı özelliklerini bilir ve mikroskop altında tanıyabilir. / Normal ve patolojik idrarda bulunabilecek maddeleri ayırt eder. Benedict yöntemi ile idrarda redüktan madde tayini uygulamasını yapar.</w:t>
            </w:r>
          </w:p>
        </w:tc>
      </w:tr>
      <w:tr w:rsidR="00D65BD0" w:rsidRPr="00D65BD0" w:rsidTr="004C545E">
        <w:trPr>
          <w:trHeight w:val="12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Laiklik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Laiklik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isim  çekimleri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isim  çekimleri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26 Şubat 2020 Çarşamba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11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yolunun hangi doku ve organelde ne amaçla gerçekleştiğini açıklar. Yolağın kontrol noktası, bu basamağı etkileyen faktörleri ve yolağın çıktılarını söyler.</w:t>
            </w:r>
          </w:p>
        </w:tc>
      </w:tr>
      <w:tr w:rsidR="00D65BD0" w:rsidRPr="00D65BD0" w:rsidTr="004C545E">
        <w:trPr>
          <w:trHeight w:val="112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Pentoz fosfat yolunun hangi doku ve organelde ne amaçla gerçekleştiğini açıklar. Yolağın kontrol noktası, bu basamağı etkileyen faktörleri ve yolağın çıktılarını söyler.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Continuous for “now”</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Continuous for “now”</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27 Şubat 2020 Perşembe</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 Tedavi Yaklaşımları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Kanserdeki klasik ve yeni tedavi yaklaşımları öğrenir ve mekanizmalarını bilir.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 Tedavi Yaklaşımları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Kanserdeki klasik ve yeni tedavi yaklaşımları öğrenir ve mekanizmalarını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Glukoneogenezin temel amacını, hangi dokuda gerçekleştiğini ve çıktısını açıklar.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Glukoneogenezin temel amacını, hangi dokuda gerçekleştiğini ve çıktısını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28 Şubat 2020 Cuma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13ANT.L04</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 (C ve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maket ve kadavra üzerinden açıklar.</w:t>
            </w:r>
          </w:p>
        </w:tc>
      </w:tr>
      <w:tr w:rsidR="00D65BD0" w:rsidRPr="00D65BD0" w:rsidTr="004C545E">
        <w:trPr>
          <w:trHeight w:val="102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13ANT.L04</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 (A ve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Üst ekstremite eklemlerini bölümlere ayırır, eklemlerin isimlerini, tiplerini, ligamentlerini ve fonksiyonlarını maket ve kadavra üzerinden açıklar.</w:t>
            </w:r>
          </w:p>
        </w:tc>
      </w:tr>
      <w:tr w:rsidR="00D65BD0" w:rsidRPr="00D65BD0" w:rsidTr="004C545E">
        <w:trPr>
          <w:trHeight w:val="109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noWrap/>
            <w:hideMark/>
          </w:tcPr>
          <w:p w:rsidR="00D65BD0" w:rsidRPr="00C94F4A" w:rsidRDefault="00D65BD0">
            <w:pPr>
              <w:rPr>
                <w:rFonts w:ascii="Times New Roman" w:hAnsi="Times New Roman" w:cs="Times New Roman"/>
                <w:sz w:val="20"/>
                <w:szCs w:val="20"/>
              </w:rPr>
            </w:pPr>
          </w:p>
        </w:tc>
        <w:tc>
          <w:tcPr>
            <w:tcW w:w="1297" w:type="dxa"/>
            <w:gridSpan w:val="2"/>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722106" w:rsidRPr="00D65BD0" w:rsidTr="008459BE">
        <w:trPr>
          <w:trHeight w:val="315"/>
        </w:trPr>
        <w:tc>
          <w:tcPr>
            <w:tcW w:w="9288" w:type="dxa"/>
            <w:gridSpan w:val="9"/>
            <w:noWrap/>
            <w:hideMark/>
          </w:tcPr>
          <w:p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5. HAFTA</w:t>
            </w:r>
          </w:p>
          <w:p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97"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 Mart 2020 Pazartesi</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 kavramını tanımlar. Ergonominin önemini tartışır.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13ISG.07</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Ergonomi kavramını tanımlar. Ergonominin önemini tartışır.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13BYL.09</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 Genetiği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kromozomal ve ekstra kromozomal yapıların önemi ve bakteriler arasındaki aktarım şekillerini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13BYL.09</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 Genetiği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Bakterilerde kromozomal ve ekstra kromozomal yapıların önemi ve bakteriler arasındaki aktarım şekillerini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13ANT.09</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Kemikleri-1</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kemiklerinden coxa ve femur kemiklerini ve kemiklerin üzerindeki oluşumları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13ANT.09</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Kemikleri-1</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Yadigar KASTAMONİ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kemiklerinden coxa ve femur kemiklerini ve kemiklerin üzerindeki oluşumları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2691" w:type="dxa"/>
            <w:gridSpan w:val="2"/>
            <w:hideMark/>
          </w:tcPr>
          <w:p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2691" w:type="dxa"/>
            <w:gridSpan w:val="2"/>
            <w:hideMark/>
          </w:tcPr>
          <w:p w:rsidR="00D65BD0" w:rsidRPr="00722106" w:rsidRDefault="00D65BD0" w:rsidP="00D65BD0">
            <w:pPr>
              <w:rPr>
                <w:rFonts w:ascii="Times New Roman" w:hAnsi="Times New Roman" w:cs="Times New Roman"/>
                <w:bCs/>
                <w:sz w:val="20"/>
                <w:szCs w:val="20"/>
              </w:rPr>
            </w:pPr>
            <w:r w:rsidRPr="00722106">
              <w:rPr>
                <w:rFonts w:ascii="Times New Roman" w:hAnsi="Times New Roman" w:cs="Times New Roman"/>
                <w:bCs/>
                <w:sz w:val="20"/>
                <w:szCs w:val="20"/>
              </w:rPr>
              <w:t>Serbest saat</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3 Mart 2020 Salı</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(A)</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Cumhuriyetçilik</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Cumhuriyetçilik</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fiil çekimleri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Türkçede fiil çekimleri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4 Mart 2020 Çarşamba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13BYK.09</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Heksoz Metabolizmasının Diğer Yolları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Glukoz dışı fizyolojik öneme sahip heksozların metabolizması, ilişkili metabolik yolak bozuklarını ve medikal önemini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13BYK.09</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Heksoz Metabolizmasının Diğer Yolları</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Glukoz dışı fizyolojik öneme sahip heksozların metabolizması, ilişkili metabolik yolak bozuklarını ve medikal önemini açıklar.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Kemikleri-2</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Alt ekstremite kemiklerinden tibia, fibula ve ossa pedis kemiklerini ve kemiklerin üzerindeki oluşumları açıklar.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Kemikleri-2</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Ahmet DURSUN</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Alt ekstremite kemiklerinden tibia, fibula ve ossa pedis kemiklerini ve kemiklerin üzerindeki oluşumları açıklar.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Simple or Present Continuous</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Present Simple or Present Continuous</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5 Mart 2020 Perşembe</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Genetiği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genom yapısı ve fonksiyonlarını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Genetiği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 genom yapısı ve fonksiyonlarını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863"/>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Glikozaminoglikanlar</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Glikozaminoglikanların temel yapısı, fizyolojik öneme sahip glikozaminoglikanlar ve dokulara göre dağılımını açıklar. Tıpta kullanım alanlarını söyler.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7 Mart 2020  Cuma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D54FC6">
        <w:trPr>
          <w:trHeight w:val="31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14"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13ANT.L05</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 (A ve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kemiklerini ve üzerindeki oluşumları maket ve kadavra üzerinden açıklar.</w:t>
            </w:r>
          </w:p>
        </w:tc>
      </w:tr>
      <w:tr w:rsidR="00D65BD0" w:rsidRPr="00D65BD0" w:rsidTr="00D54FC6">
        <w:trPr>
          <w:trHeight w:val="70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14" w:type="dxa"/>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D54FC6">
        <w:trPr>
          <w:trHeight w:val="31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14"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13ANT.L05</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 (C ve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kemiklerini ve üzerindeki oluşumları maket ve kadavra üzerinden açıklar.</w:t>
            </w:r>
          </w:p>
        </w:tc>
      </w:tr>
      <w:tr w:rsidR="00D65BD0" w:rsidRPr="00D65BD0" w:rsidTr="00D54FC6">
        <w:trPr>
          <w:trHeight w:val="73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14" w:type="dxa"/>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D54FC6">
        <w:trPr>
          <w:trHeight w:val="31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14"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D54FC6">
        <w:trPr>
          <w:trHeight w:val="300"/>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14"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D54FC6">
        <w:trPr>
          <w:trHeight w:val="31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14"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D54FC6">
        <w:trPr>
          <w:trHeight w:val="31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14"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D54FC6">
        <w:trPr>
          <w:trHeight w:val="315"/>
        </w:trPr>
        <w:tc>
          <w:tcPr>
            <w:tcW w:w="959" w:type="dxa"/>
            <w:gridSpan w:val="2"/>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14"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D54FC6">
        <w:trPr>
          <w:trHeight w:val="315"/>
        </w:trPr>
        <w:tc>
          <w:tcPr>
            <w:tcW w:w="959" w:type="dxa"/>
            <w:gridSpan w:val="2"/>
            <w:noWrap/>
            <w:hideMark/>
          </w:tcPr>
          <w:p w:rsidR="00D65BD0" w:rsidRPr="00C94F4A" w:rsidRDefault="00D65BD0">
            <w:pPr>
              <w:rPr>
                <w:rFonts w:ascii="Times New Roman" w:hAnsi="Times New Roman" w:cs="Times New Roman"/>
                <w:sz w:val="20"/>
                <w:szCs w:val="20"/>
              </w:rPr>
            </w:pPr>
          </w:p>
        </w:tc>
        <w:tc>
          <w:tcPr>
            <w:tcW w:w="1214" w:type="dxa"/>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722106" w:rsidRPr="00D65BD0" w:rsidTr="008459BE">
        <w:trPr>
          <w:trHeight w:val="315"/>
        </w:trPr>
        <w:tc>
          <w:tcPr>
            <w:tcW w:w="9288" w:type="dxa"/>
            <w:gridSpan w:val="9"/>
            <w:noWrap/>
            <w:hideMark/>
          </w:tcPr>
          <w:p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6. HAFTA</w:t>
            </w:r>
          </w:p>
          <w:p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D54FC6">
        <w:trPr>
          <w:trHeight w:val="315"/>
        </w:trPr>
        <w:tc>
          <w:tcPr>
            <w:tcW w:w="959" w:type="dxa"/>
            <w:gridSpan w:val="2"/>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14"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09 Mart 2020 Pazartesi</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 temel kurallarını sayar.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13ISG.08</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İş Sağlığı ve Güvenliği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Giray KOLCU</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laboratuvar güvenliğinin önemini tartışır.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Virüsler ve Kanser</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DNA ve RNA virüslerinin kanser oluşturma mekanizmalarını açıklar.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Virüsler ve Kanser</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Nurten ÖZÇELİK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DNA ve RNA virüslerinin kanser oluşturma mekanizmalarını açıklar.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10 Mart 2020 Salı</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(C)</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13BYL.L03</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Sitogenetik Yöntemlerle Eldesi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Kromozomların laboratuvar ortamında incelenmek üzere nasıl elde edileceğini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Milliyetçilik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Milliyetçilik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Anlam ve vazife bakımından kelimeler- isimler, sıfatlar, zarflar</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Anlam ve vazife bakımından kelimeler- isimler, sıfatlar, zarflar</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11 Mart 2020 Çarşamba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102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Glikoproteinler</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Glikoproteinlerin temel yapısı, içeriklerine göre fonksiyonları ve vücutta dağılımı söyler. Fizyolojik öneme sahip glikoproteinlere örnek verir.</w:t>
            </w:r>
          </w:p>
        </w:tc>
      </w:tr>
      <w:tr w:rsidR="00D65BD0" w:rsidRPr="00D65BD0" w:rsidTr="004C545E">
        <w:trPr>
          <w:trHeight w:val="102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Glikoproteinler</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Glikoproteinlerin temel yapısı, içeriklerine göre fonksiyonları ve vücutta dağılımı söyler. Fizyolojik öneme sahip glikoproteinlere örnek verir.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Imperatives; should/ shouldn’t</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Imperatives; should/ shouldn’t</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12 Mart 2020 Perşembe</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709"/>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rsidTr="004C545E">
        <w:trPr>
          <w:trHeight w:val="649"/>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691"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1349"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 Şekerinin Regülasyonu</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Karbonhidrat metabolizmasının temel yolaklarının hangi metabolik durumda hangi hormonların kontrolünde aktive ve inhibe olduğunu açıklar. Normoglisemi sağlamak için vücutta hangi düzenlemelerin gerçekleştiğini anlar.</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13BYK.12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Biyokimya</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Kan Şekerinin Regülasyonu</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Duygu KUMBUL DOĞUÇ</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Karbonhidrat metabolizmasının temel yolaklarının hangi metabolik durumda hangi hormonların kontrolünde aktive ve inhibe olduğunu açıklar. Normoglisemi sağlamak için vücutta hangi düzenlemelerin gerçekleştiğini anlar.</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8412" w:type="dxa"/>
            <w:gridSpan w:val="8"/>
            <w:vMerge w:val="restart"/>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TIP BAYRAMI GENEL PROVA (Saat: 15.30)</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8412" w:type="dxa"/>
            <w:gridSpan w:val="8"/>
            <w:vMerge/>
            <w:hideMark/>
          </w:tcPr>
          <w:p w:rsidR="00D65BD0" w:rsidRPr="00C94F4A" w:rsidRDefault="00D65BD0">
            <w:pPr>
              <w:rPr>
                <w:rFonts w:ascii="Times New Roman" w:hAnsi="Times New Roman" w:cs="Times New Roman"/>
                <w:b/>
                <w:bCs/>
                <w:sz w:val="20"/>
                <w:szCs w:val="20"/>
              </w:rPr>
            </w:pP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13 Mart 2020  Cuma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959" w:type="dxa"/>
            <w:gridSpan w:val="2"/>
            <w:hideMark/>
          </w:tcPr>
          <w:p w:rsidR="00D65BD0" w:rsidRPr="00C94F4A" w:rsidRDefault="00D65BD0" w:rsidP="004C545E">
            <w:pPr>
              <w:rPr>
                <w:rFonts w:ascii="Times New Roman" w:hAnsi="Times New Roman" w:cs="Times New Roman"/>
                <w:sz w:val="20"/>
                <w:szCs w:val="20"/>
              </w:rPr>
            </w:pPr>
          </w:p>
        </w:tc>
        <w:tc>
          <w:tcPr>
            <w:tcW w:w="1214" w:type="dxa"/>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D65BD0" w:rsidRPr="00D65BD0" w:rsidTr="004C545E">
        <w:trPr>
          <w:trHeight w:val="20"/>
        </w:trPr>
        <w:tc>
          <w:tcPr>
            <w:tcW w:w="959" w:type="dxa"/>
            <w:gridSpan w:val="2"/>
            <w:hideMark/>
          </w:tcPr>
          <w:p w:rsidR="00D65BD0"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08.30-</w:t>
            </w:r>
            <w:r>
              <w:rPr>
                <w:rFonts w:ascii="Times New Roman" w:hAnsi="Times New Roman" w:cs="Times New Roman"/>
                <w:sz w:val="20"/>
                <w:szCs w:val="20"/>
              </w:rPr>
              <w:t>12.20</w:t>
            </w:r>
          </w:p>
        </w:tc>
        <w:tc>
          <w:tcPr>
            <w:tcW w:w="8329" w:type="dxa"/>
            <w:gridSpan w:val="7"/>
            <w:vMerge w:val="restart"/>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14 MART 2020 TIP BAYRAMI ETKİNLİKLERİ</w:t>
            </w:r>
          </w:p>
        </w:tc>
      </w:tr>
      <w:tr w:rsidR="00D65BD0" w:rsidRPr="00D65BD0" w:rsidTr="004C545E">
        <w:trPr>
          <w:trHeight w:val="20"/>
        </w:trPr>
        <w:tc>
          <w:tcPr>
            <w:tcW w:w="959" w:type="dxa"/>
            <w:gridSpan w:val="2"/>
            <w:hideMark/>
          </w:tcPr>
          <w:p w:rsidR="00D65BD0" w:rsidRPr="00C94F4A" w:rsidRDefault="00D65BD0">
            <w:pPr>
              <w:rPr>
                <w:rFonts w:ascii="Times New Roman" w:hAnsi="Times New Roman" w:cs="Times New Roman"/>
                <w:sz w:val="20"/>
                <w:szCs w:val="20"/>
              </w:rPr>
            </w:pPr>
          </w:p>
        </w:tc>
        <w:tc>
          <w:tcPr>
            <w:tcW w:w="8329" w:type="dxa"/>
            <w:gridSpan w:val="7"/>
            <w:vMerge/>
            <w:hideMark/>
          </w:tcPr>
          <w:p w:rsidR="00D65BD0" w:rsidRPr="00C94F4A" w:rsidRDefault="00D65BD0">
            <w:pPr>
              <w:rPr>
                <w:rFonts w:ascii="Times New Roman" w:hAnsi="Times New Roman" w:cs="Times New Roman"/>
                <w:b/>
                <w:bCs/>
                <w:sz w:val="20"/>
                <w:szCs w:val="20"/>
              </w:rPr>
            </w:pPr>
          </w:p>
        </w:tc>
      </w:tr>
      <w:tr w:rsidR="004C545E" w:rsidRPr="00D65BD0" w:rsidTr="004C545E">
        <w:trPr>
          <w:trHeight w:val="20"/>
        </w:trPr>
        <w:tc>
          <w:tcPr>
            <w:tcW w:w="959" w:type="dxa"/>
            <w:gridSpan w:val="2"/>
            <w:hideMark/>
          </w:tcPr>
          <w:p w:rsidR="004C545E" w:rsidRPr="00C94F4A" w:rsidRDefault="004C545E" w:rsidP="004C545E">
            <w:pPr>
              <w:rPr>
                <w:rFonts w:ascii="Times New Roman" w:hAnsi="Times New Roman" w:cs="Times New Roman"/>
                <w:sz w:val="20"/>
                <w:szCs w:val="20"/>
              </w:rPr>
            </w:pPr>
            <w:r w:rsidRPr="00C94F4A">
              <w:rPr>
                <w:rFonts w:ascii="Times New Roman" w:hAnsi="Times New Roman" w:cs="Times New Roman"/>
                <w:sz w:val="20"/>
                <w:szCs w:val="20"/>
              </w:rPr>
              <w:t> </w:t>
            </w:r>
            <w:r>
              <w:rPr>
                <w:rFonts w:ascii="Times New Roman" w:hAnsi="Times New Roman" w:cs="Times New Roman"/>
                <w:sz w:val="20"/>
                <w:szCs w:val="20"/>
              </w:rPr>
              <w:t>13.30-17.20</w:t>
            </w:r>
          </w:p>
        </w:tc>
        <w:tc>
          <w:tcPr>
            <w:tcW w:w="8329" w:type="dxa"/>
            <w:gridSpan w:val="7"/>
            <w:vMerge/>
            <w:hideMark/>
          </w:tcPr>
          <w:p w:rsidR="004C545E" w:rsidRPr="00C94F4A" w:rsidRDefault="004C545E">
            <w:pPr>
              <w:rPr>
                <w:rFonts w:ascii="Times New Roman" w:hAnsi="Times New Roman" w:cs="Times New Roman"/>
                <w:b/>
                <w:bCs/>
                <w:sz w:val="20"/>
                <w:szCs w:val="20"/>
              </w:rPr>
            </w:pPr>
          </w:p>
        </w:tc>
      </w:tr>
      <w:tr w:rsidR="00D65BD0" w:rsidRPr="00D65BD0" w:rsidTr="004C545E">
        <w:trPr>
          <w:trHeight w:val="315"/>
        </w:trPr>
        <w:tc>
          <w:tcPr>
            <w:tcW w:w="959" w:type="dxa"/>
            <w:gridSpan w:val="2"/>
            <w:noWrap/>
            <w:hideMark/>
          </w:tcPr>
          <w:p w:rsidR="00D65BD0" w:rsidRPr="00C94F4A" w:rsidRDefault="00D65BD0">
            <w:pPr>
              <w:rPr>
                <w:rFonts w:ascii="Times New Roman" w:hAnsi="Times New Roman" w:cs="Times New Roman"/>
                <w:sz w:val="20"/>
                <w:szCs w:val="20"/>
              </w:rPr>
            </w:pPr>
          </w:p>
        </w:tc>
        <w:tc>
          <w:tcPr>
            <w:tcW w:w="1214" w:type="dxa"/>
            <w:noWrap/>
            <w:hideMark/>
          </w:tcPr>
          <w:p w:rsidR="00D65BD0" w:rsidRPr="00C94F4A" w:rsidRDefault="00D65BD0" w:rsidP="00D65BD0">
            <w:pPr>
              <w:rPr>
                <w:rFonts w:ascii="Times New Roman" w:hAnsi="Times New Roman" w:cs="Times New Roman"/>
                <w:sz w:val="20"/>
                <w:szCs w:val="20"/>
              </w:rPr>
            </w:pPr>
          </w:p>
        </w:tc>
        <w:tc>
          <w:tcPr>
            <w:tcW w:w="1055" w:type="dxa"/>
            <w:gridSpan w:val="2"/>
            <w:noWrap/>
            <w:hideMark/>
          </w:tcPr>
          <w:p w:rsidR="00D65BD0" w:rsidRPr="00C94F4A" w:rsidRDefault="00D65BD0" w:rsidP="00D65BD0">
            <w:pPr>
              <w:rPr>
                <w:rFonts w:ascii="Times New Roman" w:hAnsi="Times New Roman" w:cs="Times New Roman"/>
                <w:sz w:val="20"/>
                <w:szCs w:val="20"/>
              </w:rPr>
            </w:pPr>
          </w:p>
        </w:tc>
        <w:tc>
          <w:tcPr>
            <w:tcW w:w="2691" w:type="dxa"/>
            <w:gridSpan w:val="2"/>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722106" w:rsidRPr="00D65BD0" w:rsidTr="008459BE">
        <w:trPr>
          <w:trHeight w:val="315"/>
        </w:trPr>
        <w:tc>
          <w:tcPr>
            <w:tcW w:w="9288" w:type="dxa"/>
            <w:gridSpan w:val="9"/>
            <w:noWrap/>
            <w:hideMark/>
          </w:tcPr>
          <w:p w:rsidR="00722106" w:rsidRPr="00C94F4A" w:rsidRDefault="00722106">
            <w:pPr>
              <w:rPr>
                <w:rFonts w:ascii="Times New Roman" w:hAnsi="Times New Roman" w:cs="Times New Roman"/>
                <w:b/>
                <w:bCs/>
                <w:sz w:val="20"/>
                <w:szCs w:val="20"/>
              </w:rPr>
            </w:pPr>
            <w:r w:rsidRPr="00C94F4A">
              <w:rPr>
                <w:rFonts w:ascii="Times New Roman" w:hAnsi="Times New Roman" w:cs="Times New Roman"/>
                <w:b/>
                <w:bCs/>
                <w:sz w:val="20"/>
                <w:szCs w:val="20"/>
              </w:rPr>
              <w:t>7. HAFTA</w:t>
            </w:r>
          </w:p>
          <w:p w:rsidR="00722106" w:rsidRPr="00C94F4A" w:rsidRDefault="00722106" w:rsidP="00D65BD0">
            <w:pPr>
              <w:rPr>
                <w:rFonts w:ascii="Times New Roman" w:hAnsi="Times New Roman" w:cs="Times New Roman"/>
                <w:b/>
                <w:bCs/>
                <w:sz w:val="20"/>
                <w:szCs w:val="20"/>
              </w:rPr>
            </w:pPr>
            <w:r w:rsidRPr="00C94F4A">
              <w:rPr>
                <w:rFonts w:ascii="Times New Roman" w:hAnsi="Times New Roman" w:cs="Times New Roman"/>
                <w:b/>
                <w:bCs/>
                <w:sz w:val="20"/>
                <w:szCs w:val="20"/>
              </w:rPr>
              <w:t> </w:t>
            </w:r>
          </w:p>
        </w:tc>
      </w:tr>
      <w:tr w:rsidR="00D65BD0" w:rsidRPr="00D65BD0" w:rsidTr="004C545E">
        <w:trPr>
          <w:trHeight w:val="315"/>
        </w:trPr>
        <w:tc>
          <w:tcPr>
            <w:tcW w:w="959" w:type="dxa"/>
            <w:gridSpan w:val="2"/>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214"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Kodu</w:t>
            </w:r>
          </w:p>
        </w:tc>
        <w:tc>
          <w:tcPr>
            <w:tcW w:w="1055" w:type="dxa"/>
            <w:gridSpan w:val="2"/>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Adı</w:t>
            </w:r>
          </w:p>
        </w:tc>
        <w:tc>
          <w:tcPr>
            <w:tcW w:w="2691" w:type="dxa"/>
            <w:gridSpan w:val="2"/>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Ders Başlığı</w:t>
            </w:r>
          </w:p>
        </w:tc>
        <w:tc>
          <w:tcPr>
            <w:tcW w:w="1349" w:type="dxa"/>
            <w:noWrap/>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Öğretim Üyesi</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Öğrenim Hedefi</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16 Mart 2020 Pazartesi</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13BYL.12</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Gen Teknolojisinin Esasları ve Tıpta Kullanımı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Nilgün GÜRBÜZ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Hastalıkların tanı ve tedavisinde kullanılan klasik ve yeni moleküler gen teknoloji yöntemlerini bilir.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eklemlerini bölümlere ayırır, eklemlerin isimlerini, tiplerini, ligamentlerini ve fonksiyonlarını söyler.</w:t>
            </w:r>
          </w:p>
        </w:tc>
      </w:tr>
      <w:tr w:rsidR="00D65BD0" w:rsidRPr="00D65BD0" w:rsidTr="004C545E">
        <w:trPr>
          <w:trHeight w:val="76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13ANT.11</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Kenan ÖZTÜRK</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eklemlerini bölümlere ayırır, eklemlerin isimlerini, tiplerini, ligamentlerini ve fonksiyonlarını söyler.</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23"/>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17 Mart 2020 Salı</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(A)</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rsidTr="004C545E">
        <w:trPr>
          <w:trHeight w:val="60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rsidTr="004C545E">
        <w:trPr>
          <w:trHeight w:val="42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İnkılâpçılık</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51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ATA360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Atatürk İlkeleri ve İnkılap Tarihi II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İnkılâpçılık</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Öğr. Gör. Ertan DİLEKCİ</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Zamirler, fiiller, edatlar</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TUR370</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Türk Dili</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Cümlenin unsurları</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Halil KARAGÖZ</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18 Mart 2020 Çarşamba</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Questions with like</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ING103</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İngilizce</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Questions with like</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Okt. Utku TAKKA</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19 Mart 2020 Perşembe</w:t>
            </w:r>
          </w:p>
        </w:tc>
        <w:tc>
          <w:tcPr>
            <w:tcW w:w="1055"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(C)</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rsidTr="004C545E">
        <w:trPr>
          <w:trHeight w:val="698"/>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13BYL.L04</w:t>
            </w:r>
          </w:p>
        </w:tc>
        <w:tc>
          <w:tcPr>
            <w:tcW w:w="1055"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Tıbbi Biyoloji Lab.</w:t>
            </w:r>
          </w:p>
        </w:tc>
        <w:tc>
          <w:tcPr>
            <w:tcW w:w="2691"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Çalışması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xml:space="preserve">Dr. Nilgün GÜRBÜZ, </w:t>
            </w:r>
            <w:r w:rsidRPr="00C94F4A">
              <w:rPr>
                <w:rFonts w:ascii="Times New Roman" w:hAnsi="Times New Roman" w:cs="Times New Roman"/>
                <w:sz w:val="20"/>
                <w:szCs w:val="20"/>
              </w:rPr>
              <w:br/>
              <w:t>Dr. Dilek AŞCI ÇELİK</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Karyotip düzenini ve temel prensiplerini bilir ve kromozomların şekil, büyüklük ve bantlanma gibi özelliklerini açıklayabilir.</w:t>
            </w:r>
          </w:p>
        </w:tc>
      </w:tr>
      <w:tr w:rsidR="00D65BD0" w:rsidRPr="00D65BD0" w:rsidTr="004C545E">
        <w:trPr>
          <w:trHeight w:val="698"/>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055" w:type="dxa"/>
            <w:gridSpan w:val="2"/>
            <w:vMerge/>
            <w:hideMark/>
          </w:tcPr>
          <w:p w:rsidR="00D65BD0" w:rsidRPr="00C94F4A" w:rsidRDefault="00D65BD0">
            <w:pPr>
              <w:rPr>
                <w:rFonts w:ascii="Times New Roman" w:hAnsi="Times New Roman" w:cs="Times New Roman"/>
                <w:sz w:val="20"/>
                <w:szCs w:val="20"/>
              </w:rPr>
            </w:pPr>
          </w:p>
        </w:tc>
        <w:tc>
          <w:tcPr>
            <w:tcW w:w="2691" w:type="dxa"/>
            <w:gridSpan w:val="2"/>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055"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691"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4C545E" w:rsidRPr="00D65BD0" w:rsidTr="004C545E">
        <w:trPr>
          <w:trHeight w:val="737"/>
        </w:trPr>
        <w:tc>
          <w:tcPr>
            <w:tcW w:w="876" w:type="dxa"/>
            <w:hideMark/>
          </w:tcPr>
          <w:p w:rsidR="004C545E" w:rsidRPr="00C94F4A" w:rsidRDefault="004C545E" w:rsidP="004C545E">
            <w:pPr>
              <w:rPr>
                <w:rFonts w:ascii="Times New Roman" w:hAnsi="Times New Roman" w:cs="Times New Roman"/>
                <w:sz w:val="20"/>
                <w:szCs w:val="20"/>
              </w:rPr>
            </w:pPr>
            <w:r w:rsidRPr="00C94F4A">
              <w:rPr>
                <w:rFonts w:ascii="Times New Roman" w:hAnsi="Times New Roman" w:cs="Times New Roman"/>
                <w:sz w:val="20"/>
                <w:szCs w:val="20"/>
              </w:rPr>
              <w:t>13.30-</w:t>
            </w:r>
          </w:p>
          <w:p w:rsidR="004C545E" w:rsidRPr="00C94F4A" w:rsidRDefault="004C545E" w:rsidP="004C545E">
            <w:pPr>
              <w:rPr>
                <w:rFonts w:ascii="Times New Roman" w:hAnsi="Times New Roman" w:cs="Times New Roman"/>
                <w:sz w:val="20"/>
                <w:szCs w:val="20"/>
              </w:rPr>
            </w:pPr>
            <w:r w:rsidRPr="00C94F4A">
              <w:rPr>
                <w:rFonts w:ascii="Times New Roman" w:hAnsi="Times New Roman" w:cs="Times New Roman"/>
                <w:sz w:val="20"/>
                <w:szCs w:val="20"/>
              </w:rPr>
              <w:t>17.20</w:t>
            </w:r>
          </w:p>
        </w:tc>
        <w:tc>
          <w:tcPr>
            <w:tcW w:w="8412" w:type="dxa"/>
            <w:gridSpan w:val="8"/>
            <w:noWrap/>
            <w:hideMark/>
          </w:tcPr>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r>
              <w:rPr>
                <w:rFonts w:ascii="Times New Roman" w:hAnsi="Times New Roman" w:cs="Times New Roman"/>
                <w:sz w:val="20"/>
                <w:szCs w:val="20"/>
              </w:rPr>
              <w:t>Serbest saat</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2173" w:type="dxa"/>
            <w:gridSpan w:val="3"/>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20 Mart 2020  Cuma</w:t>
            </w:r>
          </w:p>
        </w:tc>
        <w:tc>
          <w:tcPr>
            <w:tcW w:w="1196" w:type="dxa"/>
            <w:gridSpan w:val="3"/>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550"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13ANT.L06</w:t>
            </w:r>
          </w:p>
        </w:tc>
        <w:tc>
          <w:tcPr>
            <w:tcW w:w="1196" w:type="dxa"/>
            <w:gridSpan w:val="3"/>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55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 (C ve D)</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eklemlerini maket ve kadavra üzerinden açıklar.</w:t>
            </w:r>
          </w:p>
        </w:tc>
      </w:tr>
      <w:tr w:rsidR="00D65BD0" w:rsidRPr="00D65BD0" w:rsidTr="004C545E">
        <w:trPr>
          <w:trHeight w:val="829"/>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196" w:type="dxa"/>
            <w:gridSpan w:val="3"/>
            <w:vMerge/>
            <w:hideMark/>
          </w:tcPr>
          <w:p w:rsidR="00D65BD0" w:rsidRPr="00C94F4A" w:rsidRDefault="00D65BD0">
            <w:pPr>
              <w:rPr>
                <w:rFonts w:ascii="Times New Roman" w:hAnsi="Times New Roman" w:cs="Times New Roman"/>
                <w:sz w:val="20"/>
                <w:szCs w:val="20"/>
              </w:rPr>
            </w:pPr>
          </w:p>
        </w:tc>
        <w:tc>
          <w:tcPr>
            <w:tcW w:w="2550" w:type="dxa"/>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2"/>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297" w:type="dxa"/>
            <w:gridSpan w:val="2"/>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13ANT.L06</w:t>
            </w:r>
          </w:p>
        </w:tc>
        <w:tc>
          <w:tcPr>
            <w:tcW w:w="1196" w:type="dxa"/>
            <w:gridSpan w:val="3"/>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Anatomi Lab.</w:t>
            </w:r>
          </w:p>
        </w:tc>
        <w:tc>
          <w:tcPr>
            <w:tcW w:w="255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 (A ve B)</w:t>
            </w:r>
          </w:p>
        </w:tc>
        <w:tc>
          <w:tcPr>
            <w:tcW w:w="1349"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Dr. Soner ALBAY</w:t>
            </w:r>
            <w:r w:rsidRPr="00C94F4A">
              <w:rPr>
                <w:rFonts w:ascii="Times New Roman" w:hAnsi="Times New Roman" w:cs="Times New Roman"/>
                <w:sz w:val="20"/>
                <w:szCs w:val="20"/>
              </w:rPr>
              <w:br/>
              <w:t>Dr. Yadigar KASTAMONİ</w:t>
            </w:r>
            <w:r w:rsidRPr="00C94F4A">
              <w:rPr>
                <w:rFonts w:ascii="Times New Roman" w:hAnsi="Times New Roman" w:cs="Times New Roman"/>
                <w:sz w:val="20"/>
                <w:szCs w:val="20"/>
              </w:rPr>
              <w:br/>
              <w:t>Dr. Ahmet DURSUN</w:t>
            </w:r>
          </w:p>
        </w:tc>
        <w:tc>
          <w:tcPr>
            <w:tcW w:w="2020" w:type="dxa"/>
            <w:vMerge w:val="restart"/>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Alt ekstremite eklemlerini maket ve kadavra üzerinden açıklar.</w:t>
            </w:r>
          </w:p>
        </w:tc>
      </w:tr>
      <w:tr w:rsidR="00D65BD0" w:rsidRPr="00D65BD0" w:rsidTr="004C545E">
        <w:trPr>
          <w:trHeight w:val="84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297" w:type="dxa"/>
            <w:gridSpan w:val="2"/>
            <w:vMerge/>
            <w:hideMark/>
          </w:tcPr>
          <w:p w:rsidR="00D65BD0" w:rsidRPr="00C94F4A" w:rsidRDefault="00D65BD0">
            <w:pPr>
              <w:rPr>
                <w:rFonts w:ascii="Times New Roman" w:hAnsi="Times New Roman" w:cs="Times New Roman"/>
                <w:sz w:val="20"/>
                <w:szCs w:val="20"/>
              </w:rPr>
            </w:pPr>
          </w:p>
        </w:tc>
        <w:tc>
          <w:tcPr>
            <w:tcW w:w="1196" w:type="dxa"/>
            <w:gridSpan w:val="3"/>
            <w:vMerge/>
            <w:hideMark/>
          </w:tcPr>
          <w:p w:rsidR="00D65BD0" w:rsidRPr="00C94F4A" w:rsidRDefault="00D65BD0">
            <w:pPr>
              <w:rPr>
                <w:rFonts w:ascii="Times New Roman" w:hAnsi="Times New Roman" w:cs="Times New Roman"/>
                <w:sz w:val="20"/>
                <w:szCs w:val="20"/>
              </w:rPr>
            </w:pPr>
          </w:p>
        </w:tc>
        <w:tc>
          <w:tcPr>
            <w:tcW w:w="2550" w:type="dxa"/>
            <w:vMerge/>
            <w:hideMark/>
          </w:tcPr>
          <w:p w:rsidR="00D65BD0" w:rsidRPr="00C94F4A" w:rsidRDefault="00D65BD0">
            <w:pPr>
              <w:rPr>
                <w:rFonts w:ascii="Times New Roman" w:hAnsi="Times New Roman" w:cs="Times New Roman"/>
                <w:sz w:val="20"/>
                <w:szCs w:val="20"/>
              </w:rPr>
            </w:pPr>
          </w:p>
        </w:tc>
        <w:tc>
          <w:tcPr>
            <w:tcW w:w="1349" w:type="dxa"/>
            <w:vMerge/>
            <w:hideMark/>
          </w:tcPr>
          <w:p w:rsidR="00D65BD0" w:rsidRPr="00C94F4A" w:rsidRDefault="00D65BD0">
            <w:pPr>
              <w:rPr>
                <w:rFonts w:ascii="Times New Roman" w:hAnsi="Times New Roman" w:cs="Times New Roman"/>
                <w:sz w:val="20"/>
                <w:szCs w:val="20"/>
              </w:rPr>
            </w:pPr>
          </w:p>
        </w:tc>
        <w:tc>
          <w:tcPr>
            <w:tcW w:w="2020" w:type="dxa"/>
            <w:vMerge/>
            <w:hideMark/>
          </w:tcPr>
          <w:p w:rsidR="00D65BD0" w:rsidRPr="00C94F4A" w:rsidRDefault="00D65BD0">
            <w:pPr>
              <w:rPr>
                <w:rFonts w:ascii="Times New Roman" w:hAnsi="Times New Roman" w:cs="Times New Roman"/>
                <w:sz w:val="20"/>
                <w:szCs w:val="20"/>
              </w:rPr>
            </w:pP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297" w:type="dxa"/>
            <w:gridSpan w:val="2"/>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196" w:type="dxa"/>
            <w:gridSpan w:val="3"/>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550"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297"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196" w:type="dxa"/>
            <w:gridSpan w:val="3"/>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55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Serbest Saat</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noWrap/>
            <w:hideMark/>
          </w:tcPr>
          <w:p w:rsidR="00D65BD0" w:rsidRPr="00C94F4A" w:rsidRDefault="00D65BD0">
            <w:pPr>
              <w:rPr>
                <w:rFonts w:ascii="Times New Roman" w:hAnsi="Times New Roman" w:cs="Times New Roman"/>
                <w:sz w:val="20"/>
                <w:szCs w:val="20"/>
              </w:rPr>
            </w:pPr>
          </w:p>
        </w:tc>
        <w:tc>
          <w:tcPr>
            <w:tcW w:w="1297" w:type="dxa"/>
            <w:gridSpan w:val="2"/>
            <w:noWrap/>
            <w:hideMark/>
          </w:tcPr>
          <w:p w:rsidR="00D65BD0" w:rsidRPr="00C94F4A" w:rsidRDefault="00D65BD0" w:rsidP="00D65BD0">
            <w:pPr>
              <w:rPr>
                <w:rFonts w:ascii="Times New Roman" w:hAnsi="Times New Roman" w:cs="Times New Roman"/>
                <w:sz w:val="20"/>
                <w:szCs w:val="20"/>
              </w:rPr>
            </w:pPr>
          </w:p>
        </w:tc>
        <w:tc>
          <w:tcPr>
            <w:tcW w:w="1196" w:type="dxa"/>
            <w:gridSpan w:val="3"/>
            <w:noWrap/>
            <w:hideMark/>
          </w:tcPr>
          <w:p w:rsidR="00D65BD0" w:rsidRPr="00C94F4A" w:rsidRDefault="00D65BD0" w:rsidP="00D65BD0">
            <w:pPr>
              <w:rPr>
                <w:rFonts w:ascii="Times New Roman" w:hAnsi="Times New Roman" w:cs="Times New Roman"/>
                <w:sz w:val="20"/>
                <w:szCs w:val="20"/>
              </w:rPr>
            </w:pPr>
          </w:p>
        </w:tc>
        <w:tc>
          <w:tcPr>
            <w:tcW w:w="2550" w:type="dxa"/>
            <w:noWrap/>
            <w:hideMark/>
          </w:tcPr>
          <w:p w:rsidR="00D65BD0" w:rsidRPr="00C94F4A" w:rsidRDefault="00D65BD0" w:rsidP="00D65BD0">
            <w:pPr>
              <w:rPr>
                <w:rFonts w:ascii="Times New Roman" w:hAnsi="Times New Roman" w:cs="Times New Roman"/>
                <w:sz w:val="20"/>
                <w:szCs w:val="20"/>
              </w:rPr>
            </w:pPr>
          </w:p>
        </w:tc>
        <w:tc>
          <w:tcPr>
            <w:tcW w:w="1349" w:type="dxa"/>
            <w:noWrap/>
            <w:hideMark/>
          </w:tcPr>
          <w:p w:rsidR="00D65BD0" w:rsidRPr="00C94F4A" w:rsidRDefault="00D65BD0" w:rsidP="00D65BD0">
            <w:pPr>
              <w:rPr>
                <w:rFonts w:ascii="Times New Roman" w:hAnsi="Times New Roman" w:cs="Times New Roman"/>
                <w:sz w:val="20"/>
                <w:szCs w:val="20"/>
              </w:rPr>
            </w:pPr>
          </w:p>
        </w:tc>
        <w:tc>
          <w:tcPr>
            <w:tcW w:w="2020" w:type="dxa"/>
            <w:hideMark/>
          </w:tcPr>
          <w:p w:rsidR="00D65BD0" w:rsidRPr="00C94F4A" w:rsidRDefault="00D65BD0" w:rsidP="00D65BD0">
            <w:pPr>
              <w:rPr>
                <w:rFonts w:ascii="Times New Roman" w:hAnsi="Times New Roman" w:cs="Times New Roman"/>
                <w:sz w:val="20"/>
                <w:szCs w:val="20"/>
              </w:rPr>
            </w:pPr>
          </w:p>
        </w:tc>
      </w:tr>
      <w:tr w:rsidR="00D65BD0" w:rsidRPr="00D65BD0" w:rsidTr="004C545E">
        <w:trPr>
          <w:trHeight w:val="315"/>
        </w:trPr>
        <w:tc>
          <w:tcPr>
            <w:tcW w:w="3369" w:type="dxa"/>
            <w:gridSpan w:val="6"/>
            <w:noWrap/>
            <w:hideMark/>
          </w:tcPr>
          <w:p w:rsidR="00D65BD0"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8.HAFTA : 23 - 27 Mart 2020 SINAV HAFTASI</w:t>
            </w:r>
          </w:p>
          <w:p w:rsidR="008459BE" w:rsidRPr="00C94F4A" w:rsidRDefault="008459BE">
            <w:pPr>
              <w:rPr>
                <w:rFonts w:ascii="Times New Roman" w:hAnsi="Times New Roman" w:cs="Times New Roman"/>
                <w:b/>
                <w:bCs/>
                <w:sz w:val="20"/>
                <w:szCs w:val="20"/>
              </w:rPr>
            </w:pPr>
          </w:p>
        </w:tc>
        <w:tc>
          <w:tcPr>
            <w:tcW w:w="2550"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noWrap/>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D65BD0" w:rsidRPr="00D65BD0" w:rsidTr="004C545E">
        <w:trPr>
          <w:trHeight w:val="315"/>
        </w:trPr>
        <w:tc>
          <w:tcPr>
            <w:tcW w:w="876" w:type="dxa"/>
            <w:hideMark/>
          </w:tcPr>
          <w:p w:rsidR="00D65BD0" w:rsidRPr="00C94F4A" w:rsidRDefault="00D65BD0">
            <w:pPr>
              <w:rPr>
                <w:rFonts w:ascii="Times New Roman" w:hAnsi="Times New Roman" w:cs="Times New Roman"/>
                <w:b/>
                <w:bCs/>
                <w:sz w:val="20"/>
                <w:szCs w:val="20"/>
              </w:rPr>
            </w:pPr>
            <w:r w:rsidRPr="00C94F4A">
              <w:rPr>
                <w:rFonts w:ascii="Times New Roman" w:hAnsi="Times New Roman" w:cs="Times New Roman"/>
                <w:b/>
                <w:bCs/>
                <w:sz w:val="20"/>
                <w:szCs w:val="20"/>
              </w:rPr>
              <w:t>SAAT</w:t>
            </w:r>
          </w:p>
        </w:tc>
        <w:tc>
          <w:tcPr>
            <w:tcW w:w="1500" w:type="dxa"/>
            <w:gridSpan w:val="3"/>
            <w:hideMark/>
          </w:tcPr>
          <w:p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PAZARTESİ</w:t>
            </w:r>
          </w:p>
          <w:p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23 Mart 2020</w:t>
            </w:r>
          </w:p>
        </w:tc>
        <w:tc>
          <w:tcPr>
            <w:tcW w:w="993" w:type="dxa"/>
            <w:gridSpan w:val="2"/>
            <w:hideMark/>
          </w:tcPr>
          <w:p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SALI</w:t>
            </w:r>
          </w:p>
          <w:p w:rsidR="004C545E" w:rsidRPr="00C94F4A" w:rsidRDefault="004C545E" w:rsidP="004C545E">
            <w:pPr>
              <w:jc w:val="center"/>
              <w:rPr>
                <w:rFonts w:ascii="Times New Roman" w:hAnsi="Times New Roman" w:cs="Times New Roman"/>
                <w:b/>
                <w:bCs/>
                <w:sz w:val="20"/>
                <w:szCs w:val="20"/>
              </w:rPr>
            </w:pPr>
            <w:r>
              <w:rPr>
                <w:rFonts w:ascii="Times New Roman" w:hAnsi="Times New Roman" w:cs="Times New Roman"/>
                <w:b/>
                <w:bCs/>
                <w:sz w:val="20"/>
                <w:szCs w:val="20"/>
              </w:rPr>
              <w:t>2</w:t>
            </w:r>
            <w:r w:rsidRPr="00C94F4A">
              <w:rPr>
                <w:rFonts w:ascii="Times New Roman" w:hAnsi="Times New Roman" w:cs="Times New Roman"/>
                <w:b/>
                <w:bCs/>
                <w:sz w:val="20"/>
                <w:szCs w:val="20"/>
              </w:rPr>
              <w:t>4 Mart 2020</w:t>
            </w:r>
          </w:p>
        </w:tc>
        <w:tc>
          <w:tcPr>
            <w:tcW w:w="2550" w:type="dxa"/>
            <w:hideMark/>
          </w:tcPr>
          <w:p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ÇARŞAMBA</w:t>
            </w:r>
          </w:p>
          <w:p w:rsidR="0002410A" w:rsidRPr="00C94F4A" w:rsidRDefault="0002410A"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25 Mart 2020</w:t>
            </w:r>
          </w:p>
        </w:tc>
        <w:tc>
          <w:tcPr>
            <w:tcW w:w="1349" w:type="dxa"/>
            <w:hideMark/>
          </w:tcPr>
          <w:p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PERŞEMBE</w:t>
            </w:r>
          </w:p>
          <w:p w:rsidR="0002410A" w:rsidRPr="00C94F4A" w:rsidRDefault="0002410A" w:rsidP="004C545E">
            <w:pPr>
              <w:jc w:val="center"/>
              <w:rPr>
                <w:rFonts w:ascii="Times New Roman" w:hAnsi="Times New Roman" w:cs="Times New Roman"/>
                <w:b/>
                <w:bCs/>
                <w:sz w:val="20"/>
                <w:szCs w:val="20"/>
              </w:rPr>
            </w:pPr>
            <w:r>
              <w:rPr>
                <w:rFonts w:ascii="Times New Roman" w:hAnsi="Times New Roman" w:cs="Times New Roman"/>
                <w:b/>
                <w:bCs/>
                <w:sz w:val="20"/>
                <w:szCs w:val="20"/>
              </w:rPr>
              <w:t>26 Mart 2020</w:t>
            </w:r>
          </w:p>
        </w:tc>
        <w:tc>
          <w:tcPr>
            <w:tcW w:w="2020" w:type="dxa"/>
            <w:hideMark/>
          </w:tcPr>
          <w:p w:rsidR="00D65BD0" w:rsidRDefault="00D65BD0"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CUMA</w:t>
            </w:r>
          </w:p>
          <w:p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t>27 Mart 2020</w:t>
            </w:r>
          </w:p>
        </w:tc>
      </w:tr>
      <w:tr w:rsidR="004C545E" w:rsidRPr="00D65BD0" w:rsidTr="004C545E">
        <w:trPr>
          <w:trHeight w:val="315"/>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08.30-09.20</w:t>
            </w:r>
          </w:p>
        </w:tc>
        <w:tc>
          <w:tcPr>
            <w:tcW w:w="1500" w:type="dxa"/>
            <w:gridSpan w:val="3"/>
            <w:vMerge w:val="restart"/>
            <w:hideMark/>
          </w:tcPr>
          <w:p w:rsidR="004C545E" w:rsidRPr="00C94F4A" w:rsidRDefault="004C545E" w:rsidP="0002410A">
            <w:pPr>
              <w:jc w:val="center"/>
              <w:rPr>
                <w:rFonts w:ascii="Times New Roman" w:hAnsi="Times New Roman" w:cs="Times New Roman"/>
                <w:b/>
                <w:bCs/>
                <w:sz w:val="20"/>
                <w:szCs w:val="20"/>
              </w:rPr>
            </w:pPr>
            <w:r w:rsidRPr="00C94F4A">
              <w:rPr>
                <w:rFonts w:ascii="Times New Roman" w:hAnsi="Times New Roman" w:cs="Times New Roman"/>
                <w:b/>
                <w:bCs/>
                <w:sz w:val="20"/>
                <w:szCs w:val="20"/>
              </w:rPr>
              <w:br/>
            </w:r>
            <w:r w:rsidR="0002410A">
              <w:rPr>
                <w:rFonts w:ascii="Times New Roman" w:hAnsi="Times New Roman" w:cs="Times New Roman"/>
                <w:b/>
                <w:bCs/>
                <w:sz w:val="20"/>
                <w:szCs w:val="20"/>
              </w:rPr>
              <w:t xml:space="preserve">Mesleki Beceri </w:t>
            </w:r>
            <w:r w:rsidRPr="00C94F4A">
              <w:rPr>
                <w:rFonts w:ascii="Times New Roman" w:hAnsi="Times New Roman" w:cs="Times New Roman"/>
                <w:b/>
                <w:bCs/>
                <w:sz w:val="20"/>
                <w:szCs w:val="20"/>
              </w:rPr>
              <w:t>Dersi Pratik Sınavı (Saat 10.00)</w:t>
            </w:r>
          </w:p>
        </w:tc>
        <w:tc>
          <w:tcPr>
            <w:tcW w:w="993" w:type="dxa"/>
            <w:gridSpan w:val="2"/>
            <w:vMerge w:val="restart"/>
            <w:hideMark/>
          </w:tcPr>
          <w:p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br/>
              <w:t>Tıbbi Biyoloji Dersi Pratik Sınavı (Saat 10.00)</w:t>
            </w:r>
          </w:p>
        </w:tc>
        <w:tc>
          <w:tcPr>
            <w:tcW w:w="2550" w:type="dxa"/>
            <w:vMerge w:val="restart"/>
            <w:noWrap/>
            <w:hideMark/>
          </w:tcPr>
          <w:p w:rsidR="004C545E" w:rsidRPr="00C94F4A" w:rsidRDefault="004C545E" w:rsidP="004C545E">
            <w:pPr>
              <w:jc w:val="center"/>
              <w:rPr>
                <w:rFonts w:ascii="Times New Roman" w:hAnsi="Times New Roman" w:cs="Times New Roman"/>
                <w:sz w:val="20"/>
                <w:szCs w:val="20"/>
              </w:rPr>
            </w:pPr>
          </w:p>
        </w:tc>
        <w:tc>
          <w:tcPr>
            <w:tcW w:w="1349" w:type="dxa"/>
            <w:vMerge w:val="restart"/>
            <w:hideMark/>
          </w:tcPr>
          <w:p w:rsidR="004C545E" w:rsidRPr="00C94F4A" w:rsidRDefault="004C545E" w:rsidP="004C545E">
            <w:pPr>
              <w:jc w:val="center"/>
              <w:rPr>
                <w:rFonts w:ascii="Times New Roman" w:hAnsi="Times New Roman" w:cs="Times New Roman"/>
                <w:sz w:val="20"/>
                <w:szCs w:val="20"/>
              </w:rPr>
            </w:pPr>
          </w:p>
          <w:p w:rsidR="004C545E" w:rsidRPr="00C94F4A" w:rsidRDefault="004C545E" w:rsidP="004C545E">
            <w:pPr>
              <w:jc w:val="center"/>
              <w:rPr>
                <w:rFonts w:ascii="Times New Roman" w:hAnsi="Times New Roman" w:cs="Times New Roman"/>
                <w:sz w:val="20"/>
                <w:szCs w:val="20"/>
              </w:rPr>
            </w:pPr>
          </w:p>
          <w:p w:rsidR="004C545E" w:rsidRPr="00C94F4A" w:rsidRDefault="004C545E" w:rsidP="004C545E">
            <w:pPr>
              <w:jc w:val="center"/>
              <w:rPr>
                <w:rFonts w:ascii="Times New Roman" w:hAnsi="Times New Roman" w:cs="Times New Roman"/>
                <w:sz w:val="20"/>
                <w:szCs w:val="20"/>
              </w:rPr>
            </w:pPr>
          </w:p>
          <w:p w:rsidR="004C545E" w:rsidRPr="00C94F4A" w:rsidRDefault="004C545E" w:rsidP="004C545E">
            <w:pPr>
              <w:jc w:val="center"/>
              <w:rPr>
                <w:rFonts w:ascii="Times New Roman" w:hAnsi="Times New Roman" w:cs="Times New Roman"/>
                <w:sz w:val="20"/>
                <w:szCs w:val="20"/>
              </w:rPr>
            </w:pPr>
          </w:p>
        </w:tc>
        <w:tc>
          <w:tcPr>
            <w:tcW w:w="2020" w:type="dxa"/>
            <w:vMerge w:val="restart"/>
            <w:hideMark/>
          </w:tcPr>
          <w:p w:rsidR="004C545E" w:rsidRPr="00C94F4A" w:rsidRDefault="004C545E" w:rsidP="004C545E">
            <w:pPr>
              <w:jc w:val="center"/>
              <w:rPr>
                <w:rFonts w:ascii="Times New Roman" w:hAnsi="Times New Roman" w:cs="Times New Roman"/>
                <w:b/>
                <w:bCs/>
                <w:sz w:val="20"/>
                <w:szCs w:val="20"/>
              </w:rPr>
            </w:pPr>
            <w:r w:rsidRPr="00C94F4A">
              <w:rPr>
                <w:rFonts w:ascii="Times New Roman" w:hAnsi="Times New Roman" w:cs="Times New Roman"/>
                <w:b/>
                <w:bCs/>
                <w:sz w:val="20"/>
                <w:szCs w:val="20"/>
              </w:rPr>
              <w:br/>
              <w:t>3. KURUL SINAVI</w:t>
            </w:r>
            <w:r w:rsidRPr="00C94F4A">
              <w:rPr>
                <w:rFonts w:ascii="Times New Roman" w:hAnsi="Times New Roman" w:cs="Times New Roman"/>
                <w:b/>
                <w:bCs/>
                <w:sz w:val="20"/>
                <w:szCs w:val="20"/>
              </w:rPr>
              <w:br/>
              <w:t>(Saat 10.00)</w:t>
            </w:r>
          </w:p>
        </w:tc>
      </w:tr>
      <w:tr w:rsidR="004C545E" w:rsidRPr="00D65BD0" w:rsidTr="004C545E">
        <w:trPr>
          <w:trHeight w:val="315"/>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09.30-10.20</w:t>
            </w:r>
          </w:p>
        </w:tc>
        <w:tc>
          <w:tcPr>
            <w:tcW w:w="1500" w:type="dxa"/>
            <w:gridSpan w:val="3"/>
            <w:vMerge/>
            <w:hideMark/>
          </w:tcPr>
          <w:p w:rsidR="004C545E" w:rsidRPr="00C94F4A" w:rsidRDefault="004C545E">
            <w:pPr>
              <w:rPr>
                <w:rFonts w:ascii="Times New Roman" w:hAnsi="Times New Roman" w:cs="Times New Roman"/>
                <w:b/>
                <w:bCs/>
                <w:sz w:val="20"/>
                <w:szCs w:val="20"/>
              </w:rPr>
            </w:pPr>
          </w:p>
        </w:tc>
        <w:tc>
          <w:tcPr>
            <w:tcW w:w="993" w:type="dxa"/>
            <w:gridSpan w:val="2"/>
            <w:vMerge/>
            <w:hideMark/>
          </w:tcPr>
          <w:p w:rsidR="004C545E" w:rsidRPr="00C94F4A" w:rsidRDefault="004C545E">
            <w:pPr>
              <w:rPr>
                <w:rFonts w:ascii="Times New Roman" w:hAnsi="Times New Roman" w:cs="Times New Roman"/>
                <w:b/>
                <w:bCs/>
                <w:sz w:val="20"/>
                <w:szCs w:val="20"/>
              </w:rPr>
            </w:pPr>
          </w:p>
        </w:tc>
        <w:tc>
          <w:tcPr>
            <w:tcW w:w="2550" w:type="dxa"/>
            <w:vMerge/>
            <w:noWrap/>
            <w:hideMark/>
          </w:tcPr>
          <w:p w:rsidR="004C545E" w:rsidRPr="00C94F4A" w:rsidRDefault="004C545E" w:rsidP="00D65BD0">
            <w:pPr>
              <w:rPr>
                <w:rFonts w:ascii="Times New Roman" w:hAnsi="Times New Roman" w:cs="Times New Roman"/>
                <w:sz w:val="20"/>
                <w:szCs w:val="20"/>
              </w:rPr>
            </w:pPr>
          </w:p>
        </w:tc>
        <w:tc>
          <w:tcPr>
            <w:tcW w:w="1349" w:type="dxa"/>
            <w:vMerge/>
            <w:hideMark/>
          </w:tcPr>
          <w:p w:rsidR="004C545E" w:rsidRPr="00C94F4A" w:rsidRDefault="004C545E" w:rsidP="00D65BD0">
            <w:pPr>
              <w:rPr>
                <w:rFonts w:ascii="Times New Roman" w:hAnsi="Times New Roman" w:cs="Times New Roman"/>
                <w:sz w:val="20"/>
                <w:szCs w:val="20"/>
              </w:rPr>
            </w:pPr>
          </w:p>
        </w:tc>
        <w:tc>
          <w:tcPr>
            <w:tcW w:w="2020" w:type="dxa"/>
            <w:vMerge/>
            <w:hideMark/>
          </w:tcPr>
          <w:p w:rsidR="004C545E" w:rsidRPr="00C94F4A" w:rsidRDefault="004C545E">
            <w:pPr>
              <w:rPr>
                <w:rFonts w:ascii="Times New Roman" w:hAnsi="Times New Roman" w:cs="Times New Roman"/>
                <w:b/>
                <w:bCs/>
                <w:sz w:val="20"/>
                <w:szCs w:val="20"/>
              </w:rPr>
            </w:pPr>
          </w:p>
        </w:tc>
      </w:tr>
      <w:tr w:rsidR="004C545E" w:rsidRPr="00D65BD0" w:rsidTr="004C545E">
        <w:trPr>
          <w:trHeight w:val="315"/>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10.30-11.20</w:t>
            </w:r>
          </w:p>
        </w:tc>
        <w:tc>
          <w:tcPr>
            <w:tcW w:w="1500" w:type="dxa"/>
            <w:gridSpan w:val="3"/>
            <w:vMerge/>
            <w:hideMark/>
          </w:tcPr>
          <w:p w:rsidR="004C545E" w:rsidRPr="00C94F4A" w:rsidRDefault="004C545E">
            <w:pPr>
              <w:rPr>
                <w:rFonts w:ascii="Times New Roman" w:hAnsi="Times New Roman" w:cs="Times New Roman"/>
                <w:b/>
                <w:bCs/>
                <w:sz w:val="20"/>
                <w:szCs w:val="20"/>
              </w:rPr>
            </w:pPr>
          </w:p>
        </w:tc>
        <w:tc>
          <w:tcPr>
            <w:tcW w:w="993" w:type="dxa"/>
            <w:gridSpan w:val="2"/>
            <w:vMerge/>
            <w:hideMark/>
          </w:tcPr>
          <w:p w:rsidR="004C545E" w:rsidRPr="00C94F4A" w:rsidRDefault="004C545E">
            <w:pPr>
              <w:rPr>
                <w:rFonts w:ascii="Times New Roman" w:hAnsi="Times New Roman" w:cs="Times New Roman"/>
                <w:b/>
                <w:bCs/>
                <w:sz w:val="20"/>
                <w:szCs w:val="20"/>
              </w:rPr>
            </w:pPr>
          </w:p>
        </w:tc>
        <w:tc>
          <w:tcPr>
            <w:tcW w:w="2550" w:type="dxa"/>
            <w:vMerge/>
            <w:noWrap/>
            <w:hideMark/>
          </w:tcPr>
          <w:p w:rsidR="004C545E" w:rsidRPr="00C94F4A" w:rsidRDefault="004C545E" w:rsidP="00D65BD0">
            <w:pPr>
              <w:rPr>
                <w:rFonts w:ascii="Times New Roman" w:hAnsi="Times New Roman" w:cs="Times New Roman"/>
                <w:sz w:val="20"/>
                <w:szCs w:val="20"/>
              </w:rPr>
            </w:pPr>
          </w:p>
        </w:tc>
        <w:tc>
          <w:tcPr>
            <w:tcW w:w="1349" w:type="dxa"/>
            <w:vMerge/>
            <w:hideMark/>
          </w:tcPr>
          <w:p w:rsidR="004C545E" w:rsidRPr="00C94F4A" w:rsidRDefault="004C545E" w:rsidP="00D65BD0">
            <w:pPr>
              <w:rPr>
                <w:rFonts w:ascii="Times New Roman" w:hAnsi="Times New Roman" w:cs="Times New Roman"/>
                <w:sz w:val="20"/>
                <w:szCs w:val="20"/>
              </w:rPr>
            </w:pPr>
          </w:p>
        </w:tc>
        <w:tc>
          <w:tcPr>
            <w:tcW w:w="2020" w:type="dxa"/>
            <w:vMerge/>
            <w:hideMark/>
          </w:tcPr>
          <w:p w:rsidR="004C545E" w:rsidRPr="00C94F4A" w:rsidRDefault="004C545E">
            <w:pPr>
              <w:rPr>
                <w:rFonts w:ascii="Times New Roman" w:hAnsi="Times New Roman" w:cs="Times New Roman"/>
                <w:b/>
                <w:bCs/>
                <w:sz w:val="20"/>
                <w:szCs w:val="20"/>
              </w:rPr>
            </w:pPr>
          </w:p>
        </w:tc>
      </w:tr>
      <w:tr w:rsidR="004C545E" w:rsidRPr="00D65BD0" w:rsidTr="004C545E">
        <w:trPr>
          <w:trHeight w:val="923"/>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11.30-12.20</w:t>
            </w:r>
          </w:p>
        </w:tc>
        <w:tc>
          <w:tcPr>
            <w:tcW w:w="1500" w:type="dxa"/>
            <w:gridSpan w:val="3"/>
            <w:vMerge/>
            <w:hideMark/>
          </w:tcPr>
          <w:p w:rsidR="004C545E" w:rsidRPr="00C94F4A" w:rsidRDefault="004C545E">
            <w:pPr>
              <w:rPr>
                <w:rFonts w:ascii="Times New Roman" w:hAnsi="Times New Roman" w:cs="Times New Roman"/>
                <w:b/>
                <w:bCs/>
                <w:sz w:val="20"/>
                <w:szCs w:val="20"/>
              </w:rPr>
            </w:pPr>
          </w:p>
        </w:tc>
        <w:tc>
          <w:tcPr>
            <w:tcW w:w="993" w:type="dxa"/>
            <w:gridSpan w:val="2"/>
            <w:vMerge/>
            <w:hideMark/>
          </w:tcPr>
          <w:p w:rsidR="004C545E" w:rsidRPr="00C94F4A" w:rsidRDefault="004C545E">
            <w:pPr>
              <w:rPr>
                <w:rFonts w:ascii="Times New Roman" w:hAnsi="Times New Roman" w:cs="Times New Roman"/>
                <w:b/>
                <w:bCs/>
                <w:sz w:val="20"/>
                <w:szCs w:val="20"/>
              </w:rPr>
            </w:pPr>
          </w:p>
        </w:tc>
        <w:tc>
          <w:tcPr>
            <w:tcW w:w="2550" w:type="dxa"/>
            <w:vMerge/>
            <w:noWrap/>
            <w:hideMark/>
          </w:tcPr>
          <w:p w:rsidR="004C545E" w:rsidRPr="00C94F4A" w:rsidRDefault="004C545E" w:rsidP="00D65BD0">
            <w:pPr>
              <w:rPr>
                <w:rFonts w:ascii="Times New Roman" w:hAnsi="Times New Roman" w:cs="Times New Roman"/>
                <w:sz w:val="20"/>
                <w:szCs w:val="20"/>
              </w:rPr>
            </w:pPr>
          </w:p>
        </w:tc>
        <w:tc>
          <w:tcPr>
            <w:tcW w:w="1349" w:type="dxa"/>
            <w:vMerge/>
            <w:hideMark/>
          </w:tcPr>
          <w:p w:rsidR="004C545E" w:rsidRPr="00C94F4A" w:rsidRDefault="004C545E" w:rsidP="00D65BD0">
            <w:pPr>
              <w:rPr>
                <w:rFonts w:ascii="Times New Roman" w:hAnsi="Times New Roman" w:cs="Times New Roman"/>
                <w:sz w:val="20"/>
                <w:szCs w:val="20"/>
              </w:rPr>
            </w:pPr>
          </w:p>
        </w:tc>
        <w:tc>
          <w:tcPr>
            <w:tcW w:w="2020" w:type="dxa"/>
            <w:vMerge/>
            <w:hideMark/>
          </w:tcPr>
          <w:p w:rsidR="004C545E" w:rsidRPr="00C94F4A" w:rsidRDefault="004C545E">
            <w:pPr>
              <w:rPr>
                <w:rFonts w:ascii="Times New Roman" w:hAnsi="Times New Roman" w:cs="Times New Roman"/>
                <w:b/>
                <w:bCs/>
                <w:sz w:val="20"/>
                <w:szCs w:val="20"/>
              </w:rPr>
            </w:pPr>
          </w:p>
        </w:tc>
      </w:tr>
      <w:tr w:rsidR="00D65BD0" w:rsidRPr="00D65BD0" w:rsidTr="004C545E">
        <w:trPr>
          <w:trHeight w:val="1080"/>
        </w:trPr>
        <w:tc>
          <w:tcPr>
            <w:tcW w:w="876" w:type="dxa"/>
            <w:hideMark/>
          </w:tcPr>
          <w:p w:rsidR="00D65BD0" w:rsidRPr="00C94F4A" w:rsidRDefault="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500" w:type="dxa"/>
            <w:gridSpan w:val="3"/>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993" w:type="dxa"/>
            <w:gridSpan w:val="2"/>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550"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1349" w:type="dxa"/>
            <w:hideMark/>
          </w:tcPr>
          <w:p w:rsidR="00D65BD0" w:rsidRPr="00C94F4A" w:rsidRDefault="00D65BD0"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hideMark/>
          </w:tcPr>
          <w:p w:rsidR="00D65BD0" w:rsidRPr="00C94F4A" w:rsidRDefault="00D65BD0" w:rsidP="00D65BD0">
            <w:pPr>
              <w:rPr>
                <w:rFonts w:ascii="Times New Roman" w:hAnsi="Times New Roman" w:cs="Times New Roman"/>
                <w:b/>
                <w:bCs/>
                <w:sz w:val="20"/>
                <w:szCs w:val="20"/>
              </w:rPr>
            </w:pPr>
            <w:r w:rsidRPr="00C94F4A">
              <w:rPr>
                <w:rFonts w:ascii="Times New Roman" w:hAnsi="Times New Roman" w:cs="Times New Roman"/>
                <w:b/>
                <w:bCs/>
                <w:sz w:val="20"/>
                <w:szCs w:val="20"/>
              </w:rPr>
              <w:t>Kurul sonu Değerlendirme (Saat: 11.45)</w:t>
            </w:r>
          </w:p>
        </w:tc>
      </w:tr>
      <w:tr w:rsidR="004C545E" w:rsidRPr="00D65BD0" w:rsidTr="004C545E">
        <w:trPr>
          <w:trHeight w:val="315"/>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13.30-14.20</w:t>
            </w:r>
          </w:p>
        </w:tc>
        <w:tc>
          <w:tcPr>
            <w:tcW w:w="1500" w:type="dxa"/>
            <w:gridSpan w:val="3"/>
            <w:vMerge w:val="restart"/>
            <w:hideMark/>
          </w:tcPr>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993" w:type="dxa"/>
            <w:gridSpan w:val="2"/>
            <w:vMerge w:val="restart"/>
            <w:hideMark/>
          </w:tcPr>
          <w:p w:rsidR="0002410A" w:rsidRDefault="004C545E" w:rsidP="0002410A">
            <w:pPr>
              <w:rPr>
                <w:rFonts w:ascii="Times New Roman" w:hAnsi="Times New Roman" w:cs="Times New Roman"/>
                <w:b/>
                <w:bCs/>
                <w:sz w:val="20"/>
                <w:szCs w:val="20"/>
              </w:rPr>
            </w:pPr>
            <w:r w:rsidRPr="00C94F4A">
              <w:rPr>
                <w:rFonts w:ascii="Times New Roman" w:hAnsi="Times New Roman" w:cs="Times New Roman"/>
                <w:b/>
                <w:bCs/>
                <w:sz w:val="20"/>
                <w:szCs w:val="20"/>
              </w:rPr>
              <w:br/>
            </w:r>
            <w:r w:rsidR="0002410A">
              <w:rPr>
                <w:rFonts w:ascii="Times New Roman" w:hAnsi="Times New Roman" w:cs="Times New Roman"/>
                <w:b/>
                <w:bCs/>
                <w:sz w:val="20"/>
                <w:szCs w:val="20"/>
              </w:rPr>
              <w:t>Tıbbi Biyokimya</w:t>
            </w:r>
            <w:r w:rsidRPr="00C94F4A">
              <w:rPr>
                <w:rFonts w:ascii="Times New Roman" w:hAnsi="Times New Roman" w:cs="Times New Roman"/>
                <w:b/>
                <w:bCs/>
                <w:sz w:val="20"/>
                <w:szCs w:val="20"/>
              </w:rPr>
              <w:t xml:space="preserve"> </w:t>
            </w:r>
          </w:p>
          <w:p w:rsidR="004C545E" w:rsidRPr="00C94F4A" w:rsidRDefault="004C545E" w:rsidP="0002410A">
            <w:pPr>
              <w:rPr>
                <w:rFonts w:ascii="Times New Roman" w:hAnsi="Times New Roman" w:cs="Times New Roman"/>
                <w:b/>
                <w:bCs/>
                <w:sz w:val="20"/>
                <w:szCs w:val="20"/>
              </w:rPr>
            </w:pPr>
            <w:r w:rsidRPr="00C94F4A">
              <w:rPr>
                <w:rFonts w:ascii="Times New Roman" w:hAnsi="Times New Roman" w:cs="Times New Roman"/>
                <w:b/>
                <w:bCs/>
                <w:sz w:val="20"/>
                <w:szCs w:val="20"/>
              </w:rPr>
              <w:t>Dersi Pratik Sınavı (Saat 14.00)</w:t>
            </w:r>
          </w:p>
        </w:tc>
        <w:tc>
          <w:tcPr>
            <w:tcW w:w="2550" w:type="dxa"/>
            <w:vMerge w:val="restart"/>
            <w:hideMark/>
          </w:tcPr>
          <w:p w:rsidR="004C545E" w:rsidRPr="00C94F4A" w:rsidRDefault="004C545E" w:rsidP="00D65BD0">
            <w:pPr>
              <w:rPr>
                <w:rFonts w:ascii="Times New Roman" w:hAnsi="Times New Roman" w:cs="Times New Roman"/>
                <w:b/>
                <w:bCs/>
                <w:sz w:val="20"/>
                <w:szCs w:val="20"/>
              </w:rPr>
            </w:pPr>
            <w:r w:rsidRPr="00C94F4A">
              <w:rPr>
                <w:rFonts w:ascii="Times New Roman" w:hAnsi="Times New Roman" w:cs="Times New Roman"/>
                <w:b/>
                <w:bCs/>
                <w:sz w:val="20"/>
                <w:szCs w:val="20"/>
              </w:rPr>
              <w:br/>
              <w:t>Anatomi Dersi Pratik Sınavı (Saat 13.30)</w:t>
            </w:r>
          </w:p>
        </w:tc>
        <w:tc>
          <w:tcPr>
            <w:tcW w:w="1349" w:type="dxa"/>
            <w:vMerge w:val="restart"/>
            <w:hideMark/>
          </w:tcPr>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c>
          <w:tcPr>
            <w:tcW w:w="2020" w:type="dxa"/>
            <w:vMerge w:val="restart"/>
            <w:hideMark/>
          </w:tcPr>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p w:rsidR="004C545E" w:rsidRPr="00C94F4A" w:rsidRDefault="004C545E" w:rsidP="00D65BD0">
            <w:pPr>
              <w:rPr>
                <w:rFonts w:ascii="Times New Roman" w:hAnsi="Times New Roman" w:cs="Times New Roman"/>
                <w:sz w:val="20"/>
                <w:szCs w:val="20"/>
              </w:rPr>
            </w:pPr>
            <w:r w:rsidRPr="00C94F4A">
              <w:rPr>
                <w:rFonts w:ascii="Times New Roman" w:hAnsi="Times New Roman" w:cs="Times New Roman"/>
                <w:sz w:val="20"/>
                <w:szCs w:val="20"/>
              </w:rPr>
              <w:t> </w:t>
            </w:r>
          </w:p>
        </w:tc>
      </w:tr>
      <w:tr w:rsidR="004C545E" w:rsidRPr="00D65BD0" w:rsidTr="004C545E">
        <w:trPr>
          <w:trHeight w:val="315"/>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14.30-15.20</w:t>
            </w:r>
          </w:p>
        </w:tc>
        <w:tc>
          <w:tcPr>
            <w:tcW w:w="1500" w:type="dxa"/>
            <w:gridSpan w:val="3"/>
            <w:vMerge/>
            <w:hideMark/>
          </w:tcPr>
          <w:p w:rsidR="004C545E" w:rsidRPr="00C94F4A" w:rsidRDefault="004C545E" w:rsidP="00D65BD0">
            <w:pPr>
              <w:rPr>
                <w:rFonts w:ascii="Times New Roman" w:hAnsi="Times New Roman" w:cs="Times New Roman"/>
                <w:sz w:val="20"/>
                <w:szCs w:val="20"/>
              </w:rPr>
            </w:pPr>
          </w:p>
        </w:tc>
        <w:tc>
          <w:tcPr>
            <w:tcW w:w="993" w:type="dxa"/>
            <w:gridSpan w:val="2"/>
            <w:vMerge/>
            <w:hideMark/>
          </w:tcPr>
          <w:p w:rsidR="004C545E" w:rsidRPr="00C94F4A" w:rsidRDefault="004C545E">
            <w:pPr>
              <w:rPr>
                <w:rFonts w:ascii="Times New Roman" w:hAnsi="Times New Roman" w:cs="Times New Roman"/>
                <w:b/>
                <w:bCs/>
                <w:sz w:val="20"/>
                <w:szCs w:val="20"/>
              </w:rPr>
            </w:pPr>
          </w:p>
        </w:tc>
        <w:tc>
          <w:tcPr>
            <w:tcW w:w="2550" w:type="dxa"/>
            <w:vMerge/>
            <w:hideMark/>
          </w:tcPr>
          <w:p w:rsidR="004C545E" w:rsidRPr="00C94F4A" w:rsidRDefault="004C545E">
            <w:pPr>
              <w:rPr>
                <w:rFonts w:ascii="Times New Roman" w:hAnsi="Times New Roman" w:cs="Times New Roman"/>
                <w:b/>
                <w:bCs/>
                <w:sz w:val="20"/>
                <w:szCs w:val="20"/>
              </w:rPr>
            </w:pPr>
          </w:p>
        </w:tc>
        <w:tc>
          <w:tcPr>
            <w:tcW w:w="1349" w:type="dxa"/>
            <w:vMerge/>
            <w:hideMark/>
          </w:tcPr>
          <w:p w:rsidR="004C545E" w:rsidRPr="00C94F4A" w:rsidRDefault="004C545E" w:rsidP="00D65BD0">
            <w:pPr>
              <w:rPr>
                <w:rFonts w:ascii="Times New Roman" w:hAnsi="Times New Roman" w:cs="Times New Roman"/>
                <w:sz w:val="20"/>
                <w:szCs w:val="20"/>
              </w:rPr>
            </w:pPr>
          </w:p>
        </w:tc>
        <w:tc>
          <w:tcPr>
            <w:tcW w:w="2020" w:type="dxa"/>
            <w:vMerge/>
            <w:hideMark/>
          </w:tcPr>
          <w:p w:rsidR="004C545E" w:rsidRPr="00C94F4A" w:rsidRDefault="004C545E" w:rsidP="00D65BD0">
            <w:pPr>
              <w:rPr>
                <w:rFonts w:ascii="Times New Roman" w:hAnsi="Times New Roman" w:cs="Times New Roman"/>
                <w:sz w:val="20"/>
                <w:szCs w:val="20"/>
              </w:rPr>
            </w:pPr>
          </w:p>
        </w:tc>
      </w:tr>
      <w:tr w:rsidR="004C545E" w:rsidRPr="00D65BD0" w:rsidTr="004C545E">
        <w:trPr>
          <w:trHeight w:val="315"/>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15.30-16.20</w:t>
            </w:r>
          </w:p>
        </w:tc>
        <w:tc>
          <w:tcPr>
            <w:tcW w:w="1500" w:type="dxa"/>
            <w:gridSpan w:val="3"/>
            <w:vMerge/>
            <w:hideMark/>
          </w:tcPr>
          <w:p w:rsidR="004C545E" w:rsidRPr="00C94F4A" w:rsidRDefault="004C545E" w:rsidP="00D65BD0">
            <w:pPr>
              <w:rPr>
                <w:rFonts w:ascii="Times New Roman" w:hAnsi="Times New Roman" w:cs="Times New Roman"/>
                <w:sz w:val="20"/>
                <w:szCs w:val="20"/>
              </w:rPr>
            </w:pPr>
          </w:p>
        </w:tc>
        <w:tc>
          <w:tcPr>
            <w:tcW w:w="993" w:type="dxa"/>
            <w:gridSpan w:val="2"/>
            <w:vMerge/>
            <w:hideMark/>
          </w:tcPr>
          <w:p w:rsidR="004C545E" w:rsidRPr="00C94F4A" w:rsidRDefault="004C545E">
            <w:pPr>
              <w:rPr>
                <w:rFonts w:ascii="Times New Roman" w:hAnsi="Times New Roman" w:cs="Times New Roman"/>
                <w:b/>
                <w:bCs/>
                <w:sz w:val="20"/>
                <w:szCs w:val="20"/>
              </w:rPr>
            </w:pPr>
          </w:p>
        </w:tc>
        <w:tc>
          <w:tcPr>
            <w:tcW w:w="2550" w:type="dxa"/>
            <w:vMerge/>
            <w:hideMark/>
          </w:tcPr>
          <w:p w:rsidR="004C545E" w:rsidRPr="00C94F4A" w:rsidRDefault="004C545E">
            <w:pPr>
              <w:rPr>
                <w:rFonts w:ascii="Times New Roman" w:hAnsi="Times New Roman" w:cs="Times New Roman"/>
                <w:b/>
                <w:bCs/>
                <w:sz w:val="20"/>
                <w:szCs w:val="20"/>
              </w:rPr>
            </w:pPr>
          </w:p>
        </w:tc>
        <w:tc>
          <w:tcPr>
            <w:tcW w:w="1349" w:type="dxa"/>
            <w:vMerge/>
            <w:hideMark/>
          </w:tcPr>
          <w:p w:rsidR="004C545E" w:rsidRPr="00C94F4A" w:rsidRDefault="004C545E" w:rsidP="00D65BD0">
            <w:pPr>
              <w:rPr>
                <w:rFonts w:ascii="Times New Roman" w:hAnsi="Times New Roman" w:cs="Times New Roman"/>
                <w:sz w:val="20"/>
                <w:szCs w:val="20"/>
              </w:rPr>
            </w:pPr>
          </w:p>
        </w:tc>
        <w:tc>
          <w:tcPr>
            <w:tcW w:w="2020" w:type="dxa"/>
            <w:vMerge/>
            <w:hideMark/>
          </w:tcPr>
          <w:p w:rsidR="004C545E" w:rsidRPr="00C94F4A" w:rsidRDefault="004C545E" w:rsidP="00D65BD0">
            <w:pPr>
              <w:rPr>
                <w:rFonts w:ascii="Times New Roman" w:hAnsi="Times New Roman" w:cs="Times New Roman"/>
                <w:sz w:val="20"/>
                <w:szCs w:val="20"/>
              </w:rPr>
            </w:pPr>
          </w:p>
        </w:tc>
      </w:tr>
      <w:tr w:rsidR="004C545E" w:rsidRPr="00D65BD0" w:rsidTr="004C545E">
        <w:trPr>
          <w:trHeight w:val="471"/>
        </w:trPr>
        <w:tc>
          <w:tcPr>
            <w:tcW w:w="876" w:type="dxa"/>
            <w:hideMark/>
          </w:tcPr>
          <w:p w:rsidR="004C545E" w:rsidRPr="00C94F4A" w:rsidRDefault="004C545E">
            <w:pPr>
              <w:rPr>
                <w:rFonts w:ascii="Times New Roman" w:hAnsi="Times New Roman" w:cs="Times New Roman"/>
                <w:sz w:val="20"/>
                <w:szCs w:val="20"/>
              </w:rPr>
            </w:pPr>
            <w:r w:rsidRPr="00C94F4A">
              <w:rPr>
                <w:rFonts w:ascii="Times New Roman" w:hAnsi="Times New Roman" w:cs="Times New Roman"/>
                <w:sz w:val="20"/>
                <w:szCs w:val="20"/>
              </w:rPr>
              <w:t>16.30-17.20</w:t>
            </w:r>
          </w:p>
        </w:tc>
        <w:tc>
          <w:tcPr>
            <w:tcW w:w="1500" w:type="dxa"/>
            <w:gridSpan w:val="3"/>
            <w:vMerge/>
            <w:hideMark/>
          </w:tcPr>
          <w:p w:rsidR="004C545E" w:rsidRPr="00C94F4A" w:rsidRDefault="004C545E" w:rsidP="00D65BD0">
            <w:pPr>
              <w:rPr>
                <w:rFonts w:ascii="Times New Roman" w:hAnsi="Times New Roman" w:cs="Times New Roman"/>
                <w:sz w:val="20"/>
                <w:szCs w:val="20"/>
              </w:rPr>
            </w:pPr>
          </w:p>
        </w:tc>
        <w:tc>
          <w:tcPr>
            <w:tcW w:w="993" w:type="dxa"/>
            <w:gridSpan w:val="2"/>
            <w:vMerge/>
            <w:hideMark/>
          </w:tcPr>
          <w:p w:rsidR="004C545E" w:rsidRPr="00C94F4A" w:rsidRDefault="004C545E">
            <w:pPr>
              <w:rPr>
                <w:rFonts w:ascii="Times New Roman" w:hAnsi="Times New Roman" w:cs="Times New Roman"/>
                <w:b/>
                <w:bCs/>
                <w:sz w:val="20"/>
                <w:szCs w:val="20"/>
              </w:rPr>
            </w:pPr>
          </w:p>
        </w:tc>
        <w:tc>
          <w:tcPr>
            <w:tcW w:w="2550" w:type="dxa"/>
            <w:vMerge/>
            <w:hideMark/>
          </w:tcPr>
          <w:p w:rsidR="004C545E" w:rsidRPr="00C94F4A" w:rsidRDefault="004C545E">
            <w:pPr>
              <w:rPr>
                <w:rFonts w:ascii="Times New Roman" w:hAnsi="Times New Roman" w:cs="Times New Roman"/>
                <w:b/>
                <w:bCs/>
                <w:sz w:val="20"/>
                <w:szCs w:val="20"/>
              </w:rPr>
            </w:pPr>
          </w:p>
        </w:tc>
        <w:tc>
          <w:tcPr>
            <w:tcW w:w="1349" w:type="dxa"/>
            <w:vMerge/>
            <w:hideMark/>
          </w:tcPr>
          <w:p w:rsidR="004C545E" w:rsidRPr="00C94F4A" w:rsidRDefault="004C545E" w:rsidP="00D65BD0">
            <w:pPr>
              <w:rPr>
                <w:rFonts w:ascii="Times New Roman" w:hAnsi="Times New Roman" w:cs="Times New Roman"/>
                <w:sz w:val="20"/>
                <w:szCs w:val="20"/>
              </w:rPr>
            </w:pPr>
          </w:p>
        </w:tc>
        <w:tc>
          <w:tcPr>
            <w:tcW w:w="2020" w:type="dxa"/>
            <w:vMerge/>
            <w:hideMark/>
          </w:tcPr>
          <w:p w:rsidR="004C545E" w:rsidRPr="00C94F4A" w:rsidRDefault="004C545E" w:rsidP="00D65BD0">
            <w:pPr>
              <w:rPr>
                <w:rFonts w:ascii="Times New Roman" w:hAnsi="Times New Roman" w:cs="Times New Roman"/>
                <w:sz w:val="20"/>
                <w:szCs w:val="20"/>
              </w:rPr>
            </w:pPr>
          </w:p>
        </w:tc>
      </w:tr>
    </w:tbl>
    <w:p w:rsidR="00D65BD0" w:rsidRDefault="00D65BD0" w:rsidP="00D65BD0">
      <w:pPr>
        <w:rPr>
          <w:rFonts w:ascii="Times New Roman" w:hAnsi="Times New Roman" w:cs="Times New Roman"/>
          <w:sz w:val="24"/>
          <w:szCs w:val="24"/>
        </w:rPr>
      </w:pPr>
    </w:p>
    <w:p w:rsidR="00D65BD0" w:rsidRDefault="00D65BD0" w:rsidP="00D65BD0">
      <w:pPr>
        <w:rPr>
          <w:rFonts w:ascii="Times New Roman" w:hAnsi="Times New Roman" w:cs="Times New Roman"/>
          <w:sz w:val="24"/>
          <w:szCs w:val="24"/>
        </w:rPr>
      </w:pPr>
    </w:p>
    <w:p w:rsidR="00D65BD0" w:rsidRDefault="00D65BD0" w:rsidP="00D65BD0">
      <w:pPr>
        <w:rPr>
          <w:rFonts w:ascii="Times New Roman" w:hAnsi="Times New Roman" w:cs="Times New Roman"/>
          <w:sz w:val="24"/>
          <w:szCs w:val="24"/>
        </w:rPr>
      </w:pPr>
    </w:p>
    <w:p w:rsidR="00D65BD0" w:rsidRDefault="00D65BD0" w:rsidP="00D65BD0">
      <w:pPr>
        <w:rPr>
          <w:rFonts w:ascii="Times New Roman" w:hAnsi="Times New Roman" w:cs="Times New Roman"/>
          <w:sz w:val="24"/>
          <w:szCs w:val="24"/>
        </w:rPr>
      </w:pPr>
    </w:p>
    <w:p w:rsidR="00D65BD0" w:rsidRDefault="00D65BD0" w:rsidP="00D65BD0">
      <w:pPr>
        <w:rPr>
          <w:rFonts w:ascii="Times New Roman" w:hAnsi="Times New Roman" w:cs="Times New Roman"/>
          <w:sz w:val="24"/>
          <w:szCs w:val="24"/>
        </w:rPr>
      </w:pPr>
    </w:p>
    <w:p w:rsidR="00D65BD0" w:rsidRDefault="00D65BD0" w:rsidP="00D65BD0">
      <w:pPr>
        <w:rPr>
          <w:rFonts w:ascii="Times New Roman" w:hAnsi="Times New Roman" w:cs="Times New Roman"/>
          <w:sz w:val="24"/>
          <w:szCs w:val="24"/>
        </w:rPr>
      </w:pPr>
    </w:p>
    <w:p w:rsidR="00D65BD0" w:rsidRPr="00D65BD0" w:rsidRDefault="00D65BD0" w:rsidP="00D65BD0">
      <w:pPr>
        <w:rPr>
          <w:rFonts w:ascii="Times New Roman" w:hAnsi="Times New Roman" w:cs="Times New Roman"/>
          <w:sz w:val="24"/>
          <w:szCs w:val="24"/>
        </w:rPr>
      </w:pPr>
    </w:p>
    <w:p w:rsidR="00186681" w:rsidRPr="00875F2D" w:rsidRDefault="008C0EC6" w:rsidP="00C94F4A">
      <w:pPr>
        <w:rPr>
          <w:rFonts w:ascii="Times New Roman" w:hAnsi="Times New Roman" w:cs="Times New Roman"/>
          <w:b/>
          <w:sz w:val="24"/>
          <w:szCs w:val="24"/>
          <w:lang w:val="en-US"/>
        </w:rPr>
      </w:pPr>
      <w:r>
        <w:br w:type="page"/>
      </w:r>
      <w:r w:rsidR="00186681" w:rsidRPr="00875F2D">
        <w:rPr>
          <w:rFonts w:ascii="Times New Roman" w:hAnsi="Times New Roman" w:cs="Times New Roman"/>
          <w:b/>
          <w:sz w:val="24"/>
          <w:szCs w:val="24"/>
        </w:rPr>
        <w:t xml:space="preserve">Dönem I Kurul 4 </w:t>
      </w:r>
      <w:r w:rsidR="00186681" w:rsidRPr="00875F2D">
        <w:rPr>
          <w:rFonts w:ascii="Times New Roman" w:hAnsi="Times New Roman" w:cs="Times New Roman"/>
          <w:b/>
          <w:sz w:val="24"/>
          <w:szCs w:val="24"/>
          <w:lang w:val="en-US"/>
        </w:rPr>
        <w:t>Metabolizma ve Hareket-2</w:t>
      </w:r>
      <w:r w:rsidR="004430BF" w:rsidRPr="00875F2D">
        <w:rPr>
          <w:rFonts w:ascii="Times New Roman" w:hAnsi="Times New Roman" w:cs="Times New Roman"/>
          <w:b/>
          <w:sz w:val="24"/>
          <w:szCs w:val="24"/>
          <w:lang w:val="en-US"/>
        </w:rPr>
        <w:t xml:space="preserve"> (9 hafta)</w:t>
      </w:r>
    </w:p>
    <w:p w:rsidR="004C545E" w:rsidRPr="004C545E" w:rsidRDefault="004C545E" w:rsidP="00C94F4A">
      <w:pPr>
        <w:rPr>
          <w:rFonts w:ascii="Times New Roman" w:hAnsi="Times New Roman" w:cs="Times New Roman"/>
          <w:sz w:val="24"/>
          <w:szCs w:val="24"/>
        </w:rPr>
      </w:pPr>
      <w:r w:rsidRPr="004C545E">
        <w:rPr>
          <w:rFonts w:ascii="Times New Roman" w:hAnsi="Times New Roman" w:cs="Times New Roman"/>
          <w:sz w:val="24"/>
          <w:szCs w:val="24"/>
        </w:rPr>
        <w:t>30 Mart 2020 - 29 Mayıs 2020</w:t>
      </w:r>
    </w:p>
    <w:tbl>
      <w:tblPr>
        <w:tblStyle w:val="TabloKlavuzu"/>
        <w:tblW w:w="0" w:type="auto"/>
        <w:tblLook w:val="04A0" w:firstRow="1" w:lastRow="0" w:firstColumn="1" w:lastColumn="0" w:noHBand="0" w:noVBand="1"/>
      </w:tblPr>
      <w:tblGrid>
        <w:gridCol w:w="1483"/>
        <w:gridCol w:w="1294"/>
        <w:gridCol w:w="1294"/>
        <w:gridCol w:w="1295"/>
        <w:gridCol w:w="1295"/>
        <w:gridCol w:w="1295"/>
        <w:gridCol w:w="1295"/>
      </w:tblGrid>
      <w:tr w:rsidR="002C7ECA" w:rsidRPr="004C545E" w:rsidTr="002C7ECA">
        <w:trPr>
          <w:trHeight w:val="1058"/>
        </w:trPr>
        <w:tc>
          <w:tcPr>
            <w:tcW w:w="1294" w:type="dxa"/>
          </w:tcPr>
          <w:p w:rsidR="002C7ECA" w:rsidRPr="004C545E" w:rsidRDefault="002C7ECA" w:rsidP="002C7ECA">
            <w:pPr>
              <w:rPr>
                <w:rFonts w:ascii="Times New Roman" w:hAnsi="Times New Roman" w:cs="Times New Roman"/>
                <w:sz w:val="24"/>
                <w:szCs w:val="24"/>
              </w:rPr>
            </w:pPr>
          </w:p>
        </w:tc>
        <w:tc>
          <w:tcPr>
            <w:tcW w:w="1294"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 xml:space="preserve">Teorik ders </w:t>
            </w:r>
          </w:p>
        </w:tc>
        <w:tc>
          <w:tcPr>
            <w:tcW w:w="1294"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Mesleki ve İletişim Ders Saati</w:t>
            </w:r>
          </w:p>
        </w:tc>
        <w:tc>
          <w:tcPr>
            <w:tcW w:w="1295"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 xml:space="preserve">Uygulama Dersi </w:t>
            </w:r>
          </w:p>
        </w:tc>
        <w:tc>
          <w:tcPr>
            <w:tcW w:w="1295"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Seminer Saati</w:t>
            </w:r>
          </w:p>
        </w:tc>
        <w:tc>
          <w:tcPr>
            <w:tcW w:w="1295"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Serbest Saat</w:t>
            </w:r>
          </w:p>
        </w:tc>
        <w:tc>
          <w:tcPr>
            <w:tcW w:w="1295" w:type="dxa"/>
          </w:tcPr>
          <w:p w:rsidR="002C7ECA" w:rsidRPr="004C545E" w:rsidRDefault="002C7ECA" w:rsidP="002C7ECA">
            <w:pPr>
              <w:rPr>
                <w:rFonts w:ascii="Times New Roman" w:hAnsi="Times New Roman" w:cs="Times New Roman"/>
                <w:sz w:val="24"/>
                <w:szCs w:val="24"/>
              </w:rPr>
            </w:pPr>
          </w:p>
        </w:tc>
      </w:tr>
      <w:tr w:rsidR="002C7ECA" w:rsidRPr="004C545E" w:rsidTr="002C7ECA">
        <w:tc>
          <w:tcPr>
            <w:tcW w:w="1294"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lang w:val="en-US"/>
              </w:rPr>
              <w:t>Metabolizma ve Hareket-2</w:t>
            </w:r>
          </w:p>
        </w:tc>
        <w:tc>
          <w:tcPr>
            <w:tcW w:w="1294"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198 saat</w:t>
            </w:r>
          </w:p>
        </w:tc>
        <w:tc>
          <w:tcPr>
            <w:tcW w:w="1294"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8 saat</w:t>
            </w:r>
          </w:p>
        </w:tc>
        <w:tc>
          <w:tcPr>
            <w:tcW w:w="1295"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108 saat</w:t>
            </w:r>
          </w:p>
        </w:tc>
        <w:tc>
          <w:tcPr>
            <w:tcW w:w="1295"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8 saat</w:t>
            </w:r>
          </w:p>
        </w:tc>
        <w:tc>
          <w:tcPr>
            <w:tcW w:w="1295" w:type="dxa"/>
          </w:tcPr>
          <w:p w:rsidR="002C7ECA" w:rsidRPr="004C545E" w:rsidRDefault="002C7ECA" w:rsidP="002C7ECA">
            <w:pPr>
              <w:rPr>
                <w:rFonts w:ascii="Times New Roman" w:hAnsi="Times New Roman" w:cs="Times New Roman"/>
                <w:sz w:val="24"/>
                <w:szCs w:val="24"/>
              </w:rPr>
            </w:pPr>
            <w:r w:rsidRPr="004C545E">
              <w:rPr>
                <w:rFonts w:ascii="Times New Roman" w:hAnsi="Times New Roman" w:cs="Times New Roman"/>
                <w:sz w:val="24"/>
                <w:szCs w:val="24"/>
              </w:rPr>
              <w:t>72 saat</w:t>
            </w:r>
          </w:p>
        </w:tc>
        <w:tc>
          <w:tcPr>
            <w:tcW w:w="1295" w:type="dxa"/>
          </w:tcPr>
          <w:p w:rsidR="002C7ECA" w:rsidRPr="004C545E" w:rsidRDefault="002C7ECA" w:rsidP="002C7ECA">
            <w:pPr>
              <w:rPr>
                <w:rFonts w:ascii="Times New Roman" w:hAnsi="Times New Roman" w:cs="Times New Roman"/>
                <w:sz w:val="24"/>
                <w:szCs w:val="24"/>
              </w:rPr>
            </w:pPr>
          </w:p>
        </w:tc>
      </w:tr>
    </w:tbl>
    <w:p w:rsidR="002C7ECA" w:rsidRPr="004C545E" w:rsidRDefault="002C7ECA" w:rsidP="002C7ECA">
      <w:pPr>
        <w:rPr>
          <w:rFonts w:ascii="Times New Roman" w:hAnsi="Times New Roman" w:cs="Times New Roman"/>
          <w:sz w:val="24"/>
          <w:szCs w:val="24"/>
          <w:lang w:val="en-US"/>
        </w:rPr>
      </w:pPr>
    </w:p>
    <w:p w:rsidR="00186681" w:rsidRPr="00875F2D" w:rsidRDefault="00186681" w:rsidP="00875F2D">
      <w:pPr>
        <w:pStyle w:val="Balk2"/>
        <w:jc w:val="both"/>
        <w:rPr>
          <w:rFonts w:cs="Times New Roman"/>
          <w:noProof/>
          <w:lang w:eastAsia="tr-TR"/>
        </w:rPr>
      </w:pPr>
      <w:r w:rsidRPr="00875F2D">
        <w:rPr>
          <w:rFonts w:cs="Times New Roman"/>
        </w:rPr>
        <w:t>Kurul Amacı:</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Columna vertebralis ve toraksa ait kemikler ve bu kemikler arasındaki eklemleri kavrar ve uygulamalı olarak bilir.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Cranium'u oluşturan kemikler, bu kemiklerin herbirine ait anatomik özellikleri ve oluşturduğu bazı özel oluşumlara (orbita, burun iskeleti, fossacranii'ler) ait anatomik özellikleri kavrar ve uygulamalı olarak bilir.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Proteinlerin sindirimini, emilimini ve aminoasit metabolizmasını bilir ve hastalıklarla ilişkisini kavrar.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Lipidlerin sindirimini, emilimini ve yağ asitlerinin metabolizmasını bilir ve hastalıklarla ilişkisini kavrar.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Embriyolojinin tanımını, ilgili terimleri ve gelişim evrelerini bilir.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Dişi Genital Sistemi ve Erkek Genital Sistemi Histolojisi, Gametogenezis hakkındaki temel kavramları bilir.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Çoğul gebeliklerin, gebelik materyaline göre sınıflandırılmasını yapar.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Yardımcı Üreme Tekniklerini öğrenir.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Genetik hastalıklara yaklaşımı öğrenir.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Sayısal ve yapısal kromozom anomalileri ile bunlara bağlı sendromları, tek gen hastalıklarını ve kalıtım kalıplarını bilir.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Sık görülen genetik hastalıkları ve hastalıkları değerlendirmede genotip-fenotip ilişkisi kurmayı öğrenir.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Endikasyondan tanıya gitmede yardımcı olacak genetik testleri öğrenir.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İletişimin temel kavramlarını tanımlar ve tıptaki önemini tartışır.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Etkin dinlemenin temel unsurlarını tanımlar ve hasta hekim iletişimi içerisindeki yerini ve önemini tartışır.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Meslekler arası iletişim ve eğitim kavramlarını tartışır.</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Mikroskop altında insan kromozomlarını, insan kromozom anomalilerini ve kardeş kromatid değişimlerini (KKD) uygulamalı olarak bilir. </w:t>
      </w:r>
    </w:p>
    <w:p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Pediatrik ve erişkin temel yaşam desteği becerisinin temel ilke ve basamaklarını öğrenir ve uygular.</w:t>
      </w:r>
    </w:p>
    <w:p w:rsidR="00186681" w:rsidRPr="00875F2D" w:rsidRDefault="00186681" w:rsidP="00875F2D">
      <w:pPr>
        <w:pStyle w:val="Balk2"/>
        <w:jc w:val="both"/>
        <w:rPr>
          <w:rFonts w:cs="Times New Roman"/>
        </w:rPr>
      </w:pPr>
      <w:r w:rsidRPr="00875F2D">
        <w:rPr>
          <w:rFonts w:cs="Times New Roman"/>
        </w:rPr>
        <w:t>Öğrenme Hedefleri:</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Genetik hastalıklara yaklaşımı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Columna vertebralis'i bölümlere ayırır, columna vertebralis'i oluşturan vertebralar üzerindeki oluşumları anlatır.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1, 2 ve 3. kromozomları mikroskop altında tanıyabilir. / Antikoagülan içeren tüpe alınmış kan örneğinden eritrosit paketi ve hemolizat hazırlanması uygulamasını yapar.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Proteinlerin sindiriminin nerede başlayıp, nerede bittiğini açıklar. Hangi basamaklarda hangi enzimlerin işlev gördüğünü söyler. Bu enzimlerde eksiklik olduğunda gerçekleşebilecek sorunlar üzerine yorum yapar.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Columna vertebralis eklemlerinin isimlerini, tiplerini, ligamentlerini ve fonksiyonlarını söyler.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Embriyolojinin tanımını, ilgili terimleri ve gelişim evrelerini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asitlerin metabolizmasını, bu yolağın gerçekleştiği doku ve organelleri söyler. Metabolik yolakta görevli enzimleri ve hangi koşullarda aktivitelerinin arttığını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İletişimin temel kavramlarını tanımlar. İletişimin temel kavramlarının tıptaki önemini tartışır.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Columna vertebralis kemikleri, üzerindeki oluşumları ve columna vertebralis eklemlerini maket ve kadavra üzerinden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Pediatrik Temel Yaşam desteği becerisinin temel ilke ve basamaklarını öğrenir ve uygular.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Geçmişten günümüzü genetiğin gelişimini öğrenir, insan genom projesini güncel yaklaşımlar ile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Costae ve sternum kemiklerini ve kemiklerin üzerindeki oluşumları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1, 2 ve 3. kromozomları mikroskop altında tanıyabilir. / Antikoagülan içeren tüpe alınmış kan örneğinden eritrosit paketi ve hemolizat hazırlanması uygulamasını yapar.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Vücutta ürenin oluştuğu doku ve organelleri söyler, döngünün kontrol enzimi ve etkileyen faktörleri açıklar. Döngü enzimlerinde eksiklik olduğu taktirde oluşabilecek sorunları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Thorax eklemlerinin isimlerini, tiplerini, ligamentlerini ve fonksiyonlarını söyler.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Erkek üreme hücresinin oluşum sürecini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 metabolizma hastalıklarından en sık görülen hastalıkları, ilişkili enzim eksikliklerini söyler. Hastalığa özgü klinik verileri söyler.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İnsan vücudunda sentezlenen amino asitleri ve kaynaklarını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Empati kavramını tanımlar. Empatinin tıptaki önemini tartışır.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Thorax kemiklerinin üzerindeki oluşumları ve thorax eklemlerini maket ve kadavra üzerinden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Pediatrik Temel Yaşam desteği becerisinin temel ilke ve basamaklarını öğrenir ve uygular.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Sayısal ve yapısal kromozom anomalileri ile bunlara bağlı sendromları, tek gen hastalıklarını ve kalıtım kalıplarını 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Encephalon’un yerleştiği cavum cranii’yi çevreleyen kemiklerden os frontale, os parietale, os occipitale ve os ethmoidale'yi ve üzerindeki oluşumları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13, 14, 15, 19, 20.  kromozomları mikroskop altında tanıyabilir. / Biyokimyasal parametrelerin ölçümünde kullanılan tüpleri tanır ve bu tüplerde hangi antikoagülan maddelerin kullanıldığını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asitlerin karbon iskeletinin vücutta hangi amaçla kullanıldığını ve ne tip ürünler elde edildiğini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Vücutta fizyolojik öneme sahip olan biyolojik aminler ve poliaminlerin hangi amino asitlerden kaynaklandığını açıklar. Amino asitlerin yapısına girdiği fizyolojik öneme sahip molekülleri söyler.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Encephalon’un yerleştiği cavum cranii’yi çevreleyen kemiklerden os temporale ve os sphenoidale’yi ve üzerindeki oluşumları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Dişi üreme hücresinin oluşum sürecini öğrenir. </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Lipidlerin sindiriminin nerede başladığını, görev alan enzimleri, elde edilen ürünleri ve ürünlerin barsaklardan emilim şeklini açıklar.  </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Refleksiyon kavramını tanımlar. Tıp eğitiminde refleksiyonu tartışır.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Neurocranium kemiklerini ve kemiklerin üzerindeki oluşumları maket ve kadavra üzerinden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Erişkin Temel Yaşam desteği becerisinin temel ilke ve basamaklarını öğrenir ve uygular.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Mikrodelesyon sendromlarını açıklar, genetik yaklaşımı ve tanı testlerini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Yüz iskeletini yapan kemiklerden maxilla ve mandibula kemiklerini ve kemiklerin üzerindeki oluşumları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Yağ asidi yıkımının kontrol noktalarını, hangi doku ve organelde, hangi metabolik koşullarda gerçekleştiğini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Yüz iskeletini yapan kemiklerden os palatinum, vomer, os nasale, os zygomaticum, concha nasalis inferior ve os lacrimale kemiklerini ve kemiklerin üzerindeki oluşumları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Gelişimin birinci ve ikinci haftasında gerçekleşen embriyolojik olayları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Keton cisim sentez ve yıkımında kontrol noktalarını, gerçekleştiği doku ve organeli, etkili olan metabolik koşulları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Etkin dinlemenin temel unsurlarını tanımlar. Etkin dinlemenin hasta hekim iletişimi içerisindeki yerini ve önemini tartışır.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Viscerocranium kemiklerini ve kemiklerin üzerindeki oluşumları maket ve kadavra üzerinden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Erişkin Temel Yaşam desteği becerisinin temel ilke ve basamaklarını öğrenir ve uygular.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Hastaya yaklaşımda genetik yatkınlığın önemini 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dıştan görünüşünü ve üzerindeki oluşumları üstten, alttan, dış yandan, önden ve arkadan olmak üzere 5 yönden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13, 14, 15, 19, 20.  kromozomları mikroskop altında tanıyabilir. / Biyokimyasal parametrelerin ölçümünde kullanılan tüpleri tanır ve bu tüplerde hangi antikoagülan maddelerin kullanıldığını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Gelişimin üçüncü haftasında gerçekleşen embriyolojik olayları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Yağ asidi biyosentezinde kontrol noktalarını, hangi doku ve organelde, hangi metabolik koşullarda gerçekleştiğini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Görüşme süreçlerini ve basamaklarını tanımlar. Görüşme basmaklarının önemini tartışır.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dıştan görünüşünü ve üzerindeki oluşumları maket ve kadavra üzerinden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Sık görülen genetik hastalıkları ve hastalıkları değerlendirmede genotip-fenotip ilişkisi kurmayı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içten görünüşünü fossa cranii anterior, fossa cranii media ve fossa cranii posterior’un sınırlarını ve üzerindeki oluşumları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X, Y, 21, 22. kromozomları mikroskop altında tanıyabilir.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Triaçilgliserol, fosfolipid, glikolipid biyosentezinin sentez basamaklarını ve yer alan molekülleri 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Yaşlanmada genetik faktörlerin etkisini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Embriyo ve Fetüsteki embriyolojik gelişim aşamalarını ve oluşan yapısal değişiklikleri öğrenir. Çoğul gebeliklerin, gebelik materyaline göre sınıflandırılmasını yapabilir.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Kolesterol biyosentezinde kontrol noktalarını, hangi doku ve organelde, hangi metabolik koşullarda gerçekleştiğini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Ekip üyesi olmanın önemini tartışır.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içten görünüşünü ve üzerindeki oluşumları maket ve kadavra üzerinden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Endikasyondan tanıya gitmede yardımcı olacak genetik testleri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Cranium eklemlerini bölümlere ayırır, eklemlerin isimlerini, tiplerini, ligamentlerini ve fonksiyonlarını söyler. Temporomandibular eklemini, tipini, fonksiyonunu ve ligamentlerini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X, Y, 21, 22. kromozomları mikroskop altında tanıyabilir.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Safra asitlerinin çeşitlerinin, oluşum mekanizmasını, safra içeriği ve kolesterolün akıbetini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Doğum öncesi genetik tanının önemini ve tanı testlerini 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Plasenta ve fetal zarların gelişimini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Liporotein ve apolipoprotein çeşitleri, içerikleri, görevlerini ve lipoprotein metabolizmasındaki rollerini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Meslekler arası iletişim ve eğitim kavramlarını tartışır.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Cranium eklemleri ve temporomandibular eklemini maket ve kadavra üzerinden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Genetik danışma nedir? Nasıl verilir? Önemi nedir? sorularının cevabını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Deney hayvanlarının hangileri olduğunu, özelliklerini bilir ve deney hayvanları ile bilimsel çalışma yapmanın temel prensiplerini açıklayabilir.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Lipid depo hastalıklarını, nedenlerini açıklar ve klinik yansımalarını yorumlar.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Eikozonoid sentezinde kaynaklardan sentez şeklini, sınıflandırılmasını, etki mekanizmalarını açıklar.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Yardımcı Üreme Tekniklerini öğrenir.</w:t>
      </w:r>
    </w:p>
    <w:p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İnsan vücudunda proteinler, yağlar, lipidler ve nükleik asitlerin sentez ve yıkımındaki kesişim noktalarını açıklar.</w:t>
      </w: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96"/>
        <w:gridCol w:w="63"/>
        <w:gridCol w:w="142"/>
        <w:gridCol w:w="1123"/>
        <w:gridCol w:w="152"/>
        <w:gridCol w:w="1079"/>
        <w:gridCol w:w="197"/>
        <w:gridCol w:w="2366"/>
        <w:gridCol w:w="1457"/>
        <w:gridCol w:w="146"/>
        <w:gridCol w:w="1667"/>
      </w:tblGrid>
      <w:tr w:rsidR="007F7FC4" w:rsidRPr="004C545E" w:rsidTr="0005097A">
        <w:trPr>
          <w:trHeight w:val="372"/>
        </w:trPr>
        <w:tc>
          <w:tcPr>
            <w:tcW w:w="9288" w:type="dxa"/>
            <w:gridSpan w:val="11"/>
          </w:tcPr>
          <w:p w:rsidR="007F7FC4" w:rsidRPr="004C545E" w:rsidRDefault="007F7FC4" w:rsidP="004C545E">
            <w:pPr>
              <w:rPr>
                <w:rFonts w:ascii="Times New Roman" w:hAnsi="Times New Roman" w:cs="Times New Roman"/>
                <w:b/>
                <w:bCs/>
                <w:sz w:val="20"/>
                <w:szCs w:val="20"/>
              </w:rPr>
            </w:pPr>
            <w:r>
              <w:rPr>
                <w:rFonts w:ascii="Times New Roman" w:hAnsi="Times New Roman" w:cs="Times New Roman"/>
                <w:b/>
                <w:bCs/>
                <w:sz w:val="20"/>
                <w:szCs w:val="20"/>
              </w:rPr>
              <w:t>1.HAFTA</w:t>
            </w:r>
          </w:p>
        </w:tc>
      </w:tr>
      <w:tr w:rsidR="004C545E" w:rsidRPr="004C545E" w:rsidTr="00F00C12">
        <w:trPr>
          <w:trHeight w:val="372"/>
        </w:trPr>
        <w:tc>
          <w:tcPr>
            <w:tcW w:w="896" w:type="dxa"/>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328" w:type="dxa"/>
            <w:gridSpan w:val="3"/>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30 Mart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Bakış</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yaklaşımı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Bakış</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hastalıklara yaklaşımı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Omurgaya Genel Yaklaşım</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vertebralis'i bölümlere ayırır, columna vertebralis'i oluşturan vertebralar üzerindeki oluşumları anlatır.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Omurgaya Genel Yaklaşım</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vertebralis'i bölümlere ayırır, columna vertebralis'i oluşturan vertebralar üzerindeki oluşumları anlatır.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 Seminer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Meslek İçi İletişim</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Göz Hastalıkları A.D. - Dr. Gülşah USTA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 Seminer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Meslek İçi İletişim</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Göz Hastalıkları A.D. - Dr. Gülşah USTA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31 Mart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xml:space="preserve"> </w:t>
            </w:r>
          </w:p>
        </w:tc>
        <w:tc>
          <w:tcPr>
            <w:tcW w:w="1328" w:type="dxa"/>
            <w:gridSpan w:val="3"/>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14BYL.L01 / </w:t>
            </w:r>
            <w:r w:rsidRPr="004C545E">
              <w:rPr>
                <w:rFonts w:ascii="Times New Roman" w:hAnsi="Times New Roman" w:cs="Times New Roman"/>
                <w:sz w:val="20"/>
                <w:szCs w:val="20"/>
              </w:rPr>
              <w:br/>
              <w:t>14BYK.L01</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rsidR="004C545E" w:rsidRPr="004C545E" w:rsidRDefault="004C545E" w:rsidP="0002410A">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 2, 3. Kromozomlar) (A) / </w:t>
            </w:r>
            <w:r w:rsidRPr="004C545E">
              <w:rPr>
                <w:rFonts w:ascii="Times New Roman" w:hAnsi="Times New Roman" w:cs="Times New Roman"/>
                <w:sz w:val="20"/>
                <w:szCs w:val="20"/>
              </w:rPr>
              <w:br/>
            </w:r>
            <w:r w:rsidR="0002410A" w:rsidRPr="004C545E">
              <w:rPr>
                <w:rFonts w:ascii="Times New Roman" w:hAnsi="Times New Roman" w:cs="Times New Roman"/>
                <w:sz w:val="20"/>
                <w:szCs w:val="20"/>
              </w:rPr>
              <w:t>Biyokimyasal Parametrelerin Ölç</w:t>
            </w:r>
            <w:r w:rsidR="00FD17C4">
              <w:rPr>
                <w:rFonts w:ascii="Times New Roman" w:hAnsi="Times New Roman" w:cs="Times New Roman"/>
                <w:sz w:val="20"/>
                <w:szCs w:val="20"/>
              </w:rPr>
              <w:t>ümünde Kullanılan Tüpler ve Anti</w:t>
            </w:r>
            <w:r w:rsidR="0002410A" w:rsidRPr="004C545E">
              <w:rPr>
                <w:rFonts w:ascii="Times New Roman" w:hAnsi="Times New Roman" w:cs="Times New Roman"/>
                <w:sz w:val="20"/>
                <w:szCs w:val="20"/>
              </w:rPr>
              <w:t xml:space="preserve">koagülanlar </w:t>
            </w:r>
            <w:r w:rsidRPr="004C545E">
              <w:rPr>
                <w:rFonts w:ascii="Times New Roman" w:hAnsi="Times New Roman" w:cs="Times New Roman"/>
                <w:sz w:val="20"/>
                <w:szCs w:val="20"/>
              </w:rPr>
              <w:t>(C)</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 2 ve 3. kromozomları 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p>
        </w:tc>
      </w:tr>
      <w:tr w:rsidR="004C545E" w:rsidRPr="004C545E" w:rsidTr="00F00C12">
        <w:trPr>
          <w:trHeight w:val="86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14BYL.L01 / </w:t>
            </w:r>
            <w:r w:rsidRPr="004C545E">
              <w:rPr>
                <w:rFonts w:ascii="Times New Roman" w:hAnsi="Times New Roman" w:cs="Times New Roman"/>
                <w:sz w:val="20"/>
                <w:szCs w:val="20"/>
              </w:rPr>
              <w:br/>
              <w:t>14BYK.L02</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 2, 3. Kromozomlar) (B) / </w:t>
            </w:r>
            <w:r w:rsidRPr="004C545E">
              <w:rPr>
                <w:rFonts w:ascii="Times New Roman" w:hAnsi="Times New Roman" w:cs="Times New Roman"/>
                <w:sz w:val="20"/>
                <w:szCs w:val="20"/>
              </w:rPr>
              <w:br/>
            </w:r>
            <w:r w:rsidR="0002410A" w:rsidRPr="004C545E">
              <w:rPr>
                <w:rFonts w:ascii="Times New Roman" w:hAnsi="Times New Roman" w:cs="Times New Roman"/>
                <w:sz w:val="20"/>
                <w:szCs w:val="20"/>
              </w:rPr>
              <w:t>Biyokimyasal Parametrelerin Ölçümünde Kullanıl</w:t>
            </w:r>
            <w:r w:rsidR="0002410A">
              <w:rPr>
                <w:rFonts w:ascii="Times New Roman" w:hAnsi="Times New Roman" w:cs="Times New Roman"/>
                <w:sz w:val="20"/>
                <w:szCs w:val="20"/>
              </w:rPr>
              <w:t xml:space="preserve">an Tüpler </w:t>
            </w:r>
            <w:r w:rsidR="00FD17C4">
              <w:rPr>
                <w:rFonts w:ascii="Times New Roman" w:hAnsi="Times New Roman" w:cs="Times New Roman"/>
                <w:sz w:val="20"/>
                <w:szCs w:val="20"/>
              </w:rPr>
              <w:t>ve Anti</w:t>
            </w:r>
            <w:r w:rsidR="0002410A">
              <w:rPr>
                <w:rFonts w:ascii="Times New Roman" w:hAnsi="Times New Roman" w:cs="Times New Roman"/>
                <w:sz w:val="20"/>
                <w:szCs w:val="20"/>
              </w:rPr>
              <w:t xml:space="preserve">koagülanlar </w:t>
            </w:r>
            <w:r w:rsidRPr="004C545E">
              <w:rPr>
                <w:rFonts w:ascii="Times New Roman" w:hAnsi="Times New Roman" w:cs="Times New Roman"/>
                <w:sz w:val="20"/>
                <w:szCs w:val="20"/>
              </w:rPr>
              <w:t>(D)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 2 ve 3. kromozomları 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p>
        </w:tc>
      </w:tr>
      <w:tr w:rsidR="004C545E" w:rsidRPr="004C545E" w:rsidTr="00F00C12">
        <w:trPr>
          <w:trHeight w:val="84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Devletçilik</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Devletçilik</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7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Cümle tahlili ve uygulaması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5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Cümle tahlili ve uygulaması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 Nisan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142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Proteinlerin sindirimi ve emilimi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Proteinlerin sindiriminin nerede başlayıp, nerede bittiğini açıklar. Hangi basamaklarda hangi enzimlerin işlev gördüğünü söyler. Bu enzimlerde eksiklik olduğunda gerçekleşebilecek sorunlar üzerine yorum yapar.</w:t>
            </w:r>
          </w:p>
        </w:tc>
      </w:tr>
      <w:tr w:rsidR="004C545E" w:rsidRPr="004C545E" w:rsidTr="00F00C12">
        <w:trPr>
          <w:trHeight w:val="64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eklemlerinin isimlerini, tiplerini, ligamentlerini ve fonksiyonlarını söyler.</w:t>
            </w:r>
          </w:p>
        </w:tc>
      </w:tr>
      <w:tr w:rsidR="004C545E" w:rsidRPr="004C545E" w:rsidTr="00F00C12">
        <w:trPr>
          <w:trHeight w:val="64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eklemlerinin isimlerini, tiplerini, ligamentlerini ve fonksiyonlarını söyler.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Health problems and treatment</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Health problems and treatment</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 Nisan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63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ile ilgili Temel Kavramlar</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İletişimin temel kavramlarını tanımlar. İletişimin temel kavramlarının tıptaki önemini tartışır.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ile ilgili Temel Kavramlar</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İletişimin temel kavramlarını tanımlar. İletişimin temel kavramlarının tıptaki önemini tartışır.</w:t>
            </w:r>
          </w:p>
        </w:tc>
      </w:tr>
      <w:tr w:rsidR="004C545E" w:rsidRPr="004C545E" w:rsidTr="00F00C12">
        <w:trPr>
          <w:trHeight w:val="112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Embriyolojiye giriş</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Dilek ULUSOY KARATOPUK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Embriyolojinin tanımını, ilgili terimleri ve gelişim evrelerini öğrenir.</w:t>
            </w:r>
          </w:p>
        </w:tc>
      </w:tr>
      <w:tr w:rsidR="004C545E" w:rsidRPr="004C545E" w:rsidTr="00F00C12">
        <w:trPr>
          <w:trHeight w:val="126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63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Aminoasitlerin Metabolizması</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asitlerin metabolizmasını, bu yolağın gerçekleştiği doku ve organelleri söyler. Metabolik yolakta görevli enzimleri ve hangi koşullarda aktivitelerinin arttığını açıklar.</w:t>
            </w:r>
          </w:p>
        </w:tc>
      </w:tr>
      <w:tr w:rsidR="004C545E" w:rsidRPr="004C545E" w:rsidTr="00F00C12">
        <w:trPr>
          <w:trHeight w:val="60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Aminoasitlerin Metabolizması</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asitlerin metabolizmasını, bu yolağın gerçekleştiği doku ve organelleri söyler. Metabolik yolakta görevli enzimleri ve hangi koşullarda aktivitelerinin arttığını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3 Nisan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14ANT.L01</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ve Eklemleri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üzerindeki oluşumları ve columna vertebralis eklemlerini maket ve kadavra üzerinden açıklar.</w:t>
            </w:r>
          </w:p>
        </w:tc>
      </w:tr>
      <w:tr w:rsidR="004C545E" w:rsidRPr="004C545E" w:rsidTr="00F00C12">
        <w:trPr>
          <w:trHeight w:val="840"/>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2"/>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14ANT.L01</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ve Eklemleri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Columna vertebralis kemikleri, üzerindeki oluşumları ve columna vertebralis eklemlerini maket ve kadavra üzerinden açıklar.</w:t>
            </w:r>
          </w:p>
        </w:tc>
      </w:tr>
      <w:tr w:rsidR="004C545E" w:rsidRPr="004C545E" w:rsidTr="00F00C12">
        <w:trPr>
          <w:trHeight w:val="1002"/>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00"/>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(A1-A2)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rsidTr="00F00C12">
        <w:trPr>
          <w:trHeight w:val="589"/>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(B1-B2)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rsidTr="00F00C12">
        <w:trPr>
          <w:trHeight w:val="638"/>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noWrap/>
            <w:hideMark/>
          </w:tcPr>
          <w:p w:rsidR="004C545E" w:rsidRPr="004C545E" w:rsidRDefault="004C545E">
            <w:pPr>
              <w:rPr>
                <w:rFonts w:ascii="Times New Roman" w:hAnsi="Times New Roman" w:cs="Times New Roman"/>
                <w:sz w:val="20"/>
                <w:szCs w:val="20"/>
              </w:rPr>
            </w:pPr>
          </w:p>
        </w:tc>
        <w:tc>
          <w:tcPr>
            <w:tcW w:w="1265" w:type="dxa"/>
            <w:gridSpan w:val="2"/>
            <w:noWrap/>
            <w:hideMark/>
          </w:tcPr>
          <w:p w:rsidR="004C545E" w:rsidRPr="004C545E" w:rsidRDefault="004C545E" w:rsidP="004C545E">
            <w:pPr>
              <w:rPr>
                <w:rFonts w:ascii="Times New Roman" w:hAnsi="Times New Roman" w:cs="Times New Roman"/>
                <w:sz w:val="20"/>
                <w:szCs w:val="20"/>
              </w:rPr>
            </w:pPr>
          </w:p>
        </w:tc>
        <w:tc>
          <w:tcPr>
            <w:tcW w:w="1231" w:type="dxa"/>
            <w:gridSpan w:val="2"/>
            <w:noWrap/>
            <w:hideMark/>
          </w:tcPr>
          <w:p w:rsidR="004C545E" w:rsidRPr="004C545E" w:rsidRDefault="004C545E" w:rsidP="004C545E">
            <w:pPr>
              <w:rPr>
                <w:rFonts w:ascii="Times New Roman" w:hAnsi="Times New Roman" w:cs="Times New Roman"/>
                <w:sz w:val="20"/>
                <w:szCs w:val="20"/>
              </w:rPr>
            </w:pPr>
          </w:p>
        </w:tc>
        <w:tc>
          <w:tcPr>
            <w:tcW w:w="2563" w:type="dxa"/>
            <w:gridSpan w:val="2"/>
            <w:noWrap/>
            <w:hideMark/>
          </w:tcPr>
          <w:p w:rsidR="004C545E" w:rsidRPr="004C545E" w:rsidRDefault="004C545E" w:rsidP="004C545E">
            <w:pPr>
              <w:rPr>
                <w:rFonts w:ascii="Times New Roman" w:hAnsi="Times New Roman" w:cs="Times New Roman"/>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p>
        </w:tc>
        <w:tc>
          <w:tcPr>
            <w:tcW w:w="1813" w:type="dxa"/>
            <w:gridSpan w:val="2"/>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2. HAFTA</w:t>
            </w:r>
          </w:p>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6 Nisan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Genetiğin Gelişimi ve İnsan Genom Projesi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Geçmişten günümüzü genetiğin gelişimini öğrenir, insan genom projesini güncel yaklaşımlar ile öğrenir.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Genetiğin Gelişimi ve İnsan Genom Projesi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Geçmişten günümüzü genetiğin gelişimini öğrenir, insan genom projesini güncel yaklaşımlar ile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Costae ve sternum kemiklerini ve kemiklerin üzerindeki oluşumları açıklar.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Costae ve sternum kemiklerini ve kemiklerin üzerindeki oluşumları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7 Nisan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14BYL.L01 / </w:t>
            </w:r>
            <w:r w:rsidRPr="007F7FC4">
              <w:rPr>
                <w:rFonts w:ascii="Times New Roman" w:hAnsi="Times New Roman" w:cs="Times New Roman"/>
                <w:sz w:val="20"/>
                <w:szCs w:val="20"/>
              </w:rPr>
              <w:br/>
              <w:t>14BYK.L01</w:t>
            </w:r>
          </w:p>
        </w:tc>
        <w:tc>
          <w:tcPr>
            <w:tcW w:w="1231" w:type="dxa"/>
            <w:gridSpan w:val="2"/>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Tıbbi Biyoloji Lab. / Biyokimya Lab.</w:t>
            </w:r>
          </w:p>
        </w:tc>
        <w:tc>
          <w:tcPr>
            <w:tcW w:w="2563" w:type="dxa"/>
            <w:gridSpan w:val="2"/>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İnsan Kromozomlarının İncelenmesi (1, 2, 3. Kromozomlar) (C) / </w:t>
            </w:r>
            <w:r w:rsidRPr="007F7FC4">
              <w:rPr>
                <w:rFonts w:ascii="Times New Roman" w:hAnsi="Times New Roman" w:cs="Times New Roman"/>
                <w:sz w:val="20"/>
                <w:szCs w:val="20"/>
              </w:rPr>
              <w:br/>
            </w:r>
            <w:r w:rsidR="00FD17C4" w:rsidRPr="004C545E">
              <w:rPr>
                <w:rFonts w:ascii="Times New Roman" w:hAnsi="Times New Roman" w:cs="Times New Roman"/>
                <w:sz w:val="20"/>
                <w:szCs w:val="20"/>
              </w:rPr>
              <w:t>Biyokimyasal Parametrelerin Ölçümünde Kullanıl</w:t>
            </w:r>
            <w:r w:rsidR="00FD17C4">
              <w:rPr>
                <w:rFonts w:ascii="Times New Roman" w:hAnsi="Times New Roman" w:cs="Times New Roman"/>
                <w:sz w:val="20"/>
                <w:szCs w:val="20"/>
              </w:rPr>
              <w:t xml:space="preserve">an Tüpler ve Antikoagülanlar </w:t>
            </w:r>
            <w:r w:rsidRPr="007F7FC4">
              <w:rPr>
                <w:rFonts w:ascii="Times New Roman" w:hAnsi="Times New Roman" w:cs="Times New Roman"/>
                <w:sz w:val="20"/>
                <w:szCs w:val="20"/>
              </w:rPr>
              <w:t>(A)</w:t>
            </w:r>
          </w:p>
        </w:tc>
        <w:tc>
          <w:tcPr>
            <w:tcW w:w="1457" w:type="dxa"/>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Dr. Pınar ASLAN KOŞAR, </w:t>
            </w:r>
            <w:r w:rsidRPr="007F7FC4">
              <w:rPr>
                <w:rFonts w:ascii="Times New Roman" w:hAnsi="Times New Roman" w:cs="Times New Roman"/>
                <w:sz w:val="20"/>
                <w:szCs w:val="20"/>
              </w:rPr>
              <w:br/>
              <w:t>Öğr.Gör. İ. ONARAN/</w:t>
            </w:r>
            <w:r w:rsidRPr="007F7FC4">
              <w:rPr>
                <w:rFonts w:ascii="Times New Roman" w:hAnsi="Times New Roman" w:cs="Times New Roman"/>
                <w:sz w:val="20"/>
                <w:szCs w:val="20"/>
              </w:rPr>
              <w:br/>
              <w:t>Dr. Fevziye Burcu ŞİRİN</w:t>
            </w:r>
          </w:p>
        </w:tc>
        <w:tc>
          <w:tcPr>
            <w:tcW w:w="1813" w:type="dxa"/>
            <w:gridSpan w:val="2"/>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 2 ve 3. kromozomları 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p>
        </w:tc>
      </w:tr>
      <w:tr w:rsidR="004C545E" w:rsidRPr="004C545E" w:rsidTr="00F00C12">
        <w:trPr>
          <w:trHeight w:val="84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7F7FC4" w:rsidRDefault="004C545E">
            <w:pPr>
              <w:rPr>
                <w:rFonts w:ascii="Times New Roman" w:hAnsi="Times New Roman" w:cs="Times New Roman"/>
                <w:sz w:val="20"/>
                <w:szCs w:val="20"/>
              </w:rPr>
            </w:pPr>
          </w:p>
        </w:tc>
        <w:tc>
          <w:tcPr>
            <w:tcW w:w="1231" w:type="dxa"/>
            <w:gridSpan w:val="2"/>
            <w:vMerge/>
            <w:hideMark/>
          </w:tcPr>
          <w:p w:rsidR="004C545E" w:rsidRPr="007F7FC4" w:rsidRDefault="004C545E">
            <w:pPr>
              <w:rPr>
                <w:rFonts w:ascii="Times New Roman" w:hAnsi="Times New Roman" w:cs="Times New Roman"/>
                <w:sz w:val="20"/>
                <w:szCs w:val="20"/>
              </w:rPr>
            </w:pPr>
          </w:p>
        </w:tc>
        <w:tc>
          <w:tcPr>
            <w:tcW w:w="2563" w:type="dxa"/>
            <w:gridSpan w:val="2"/>
            <w:vMerge/>
            <w:hideMark/>
          </w:tcPr>
          <w:p w:rsidR="004C545E" w:rsidRPr="007F7FC4" w:rsidRDefault="004C545E">
            <w:pPr>
              <w:rPr>
                <w:rFonts w:ascii="Times New Roman" w:hAnsi="Times New Roman" w:cs="Times New Roman"/>
                <w:sz w:val="20"/>
                <w:szCs w:val="20"/>
              </w:rPr>
            </w:pPr>
          </w:p>
        </w:tc>
        <w:tc>
          <w:tcPr>
            <w:tcW w:w="1457" w:type="dxa"/>
            <w:vMerge/>
            <w:hideMark/>
          </w:tcPr>
          <w:p w:rsidR="004C545E" w:rsidRPr="007F7FC4" w:rsidRDefault="004C545E">
            <w:pPr>
              <w:rPr>
                <w:rFonts w:ascii="Times New Roman" w:hAnsi="Times New Roman" w:cs="Times New Roman"/>
                <w:sz w:val="20"/>
                <w:szCs w:val="20"/>
              </w:rPr>
            </w:pPr>
          </w:p>
        </w:tc>
        <w:tc>
          <w:tcPr>
            <w:tcW w:w="1813" w:type="dxa"/>
            <w:gridSpan w:val="2"/>
            <w:vMerge/>
            <w:hideMark/>
          </w:tcPr>
          <w:p w:rsidR="004C545E" w:rsidRPr="007F7FC4"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14BYL.L01 / </w:t>
            </w:r>
            <w:r w:rsidRPr="007F7FC4">
              <w:rPr>
                <w:rFonts w:ascii="Times New Roman" w:hAnsi="Times New Roman" w:cs="Times New Roman"/>
                <w:sz w:val="20"/>
                <w:szCs w:val="20"/>
              </w:rPr>
              <w:br/>
              <w:t>14BYK.L02</w:t>
            </w:r>
          </w:p>
        </w:tc>
        <w:tc>
          <w:tcPr>
            <w:tcW w:w="1231" w:type="dxa"/>
            <w:gridSpan w:val="2"/>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Tıbbi Biyoloji Lab. / Biyokimya Lab.</w:t>
            </w:r>
          </w:p>
        </w:tc>
        <w:tc>
          <w:tcPr>
            <w:tcW w:w="2563" w:type="dxa"/>
            <w:gridSpan w:val="2"/>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İnsan Kromozomlarının İncelenmesi (1, 2, 3. Kromozomlar) (D) / </w:t>
            </w:r>
            <w:r w:rsidRPr="007F7FC4">
              <w:rPr>
                <w:rFonts w:ascii="Times New Roman" w:hAnsi="Times New Roman" w:cs="Times New Roman"/>
                <w:sz w:val="20"/>
                <w:szCs w:val="20"/>
              </w:rPr>
              <w:br/>
            </w:r>
            <w:r w:rsidR="00FD17C4" w:rsidRPr="004C545E">
              <w:rPr>
                <w:rFonts w:ascii="Times New Roman" w:hAnsi="Times New Roman" w:cs="Times New Roman"/>
                <w:sz w:val="20"/>
                <w:szCs w:val="20"/>
              </w:rPr>
              <w:t>Biyokimyasal Parametrelerin Ölçümünde Kullanıl</w:t>
            </w:r>
            <w:r w:rsidR="00FD17C4">
              <w:rPr>
                <w:rFonts w:ascii="Times New Roman" w:hAnsi="Times New Roman" w:cs="Times New Roman"/>
                <w:sz w:val="20"/>
                <w:szCs w:val="20"/>
              </w:rPr>
              <w:t xml:space="preserve">an Tüpler ve Antikoagülanlar </w:t>
            </w:r>
            <w:r w:rsidRPr="007F7FC4">
              <w:rPr>
                <w:rFonts w:ascii="Times New Roman" w:hAnsi="Times New Roman" w:cs="Times New Roman"/>
                <w:sz w:val="20"/>
                <w:szCs w:val="20"/>
              </w:rPr>
              <w:t>(B)</w:t>
            </w:r>
          </w:p>
        </w:tc>
        <w:tc>
          <w:tcPr>
            <w:tcW w:w="1457" w:type="dxa"/>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Dr. Pınar ASLAN KOŞAR, </w:t>
            </w:r>
            <w:r w:rsidRPr="007F7FC4">
              <w:rPr>
                <w:rFonts w:ascii="Times New Roman" w:hAnsi="Times New Roman" w:cs="Times New Roman"/>
                <w:sz w:val="20"/>
                <w:szCs w:val="20"/>
              </w:rPr>
              <w:br/>
              <w:t>Öğr.Gör. İ. ONARAN/</w:t>
            </w:r>
            <w:r w:rsidRPr="007F7FC4">
              <w:rPr>
                <w:rFonts w:ascii="Times New Roman" w:hAnsi="Times New Roman" w:cs="Times New Roman"/>
                <w:sz w:val="20"/>
                <w:szCs w:val="20"/>
              </w:rPr>
              <w:br/>
              <w:t>Dr. Fevziye Burcu ŞİRİN</w:t>
            </w:r>
          </w:p>
        </w:tc>
        <w:tc>
          <w:tcPr>
            <w:tcW w:w="1813" w:type="dxa"/>
            <w:gridSpan w:val="2"/>
            <w:vMerge w:val="restart"/>
            <w:hideMark/>
          </w:tcPr>
          <w:p w:rsidR="004C545E" w:rsidRPr="007F7FC4" w:rsidRDefault="004C545E" w:rsidP="004C545E">
            <w:pPr>
              <w:rPr>
                <w:rFonts w:ascii="Times New Roman" w:hAnsi="Times New Roman" w:cs="Times New Roman"/>
                <w:sz w:val="20"/>
                <w:szCs w:val="20"/>
              </w:rPr>
            </w:pPr>
            <w:r w:rsidRPr="007F7FC4">
              <w:rPr>
                <w:rFonts w:ascii="Times New Roman" w:hAnsi="Times New Roman" w:cs="Times New Roman"/>
                <w:sz w:val="20"/>
                <w:szCs w:val="20"/>
              </w:rPr>
              <w:t xml:space="preserve">1, 2 ve 3. kromozomları mikroskop altında tanıyabilir. / </w:t>
            </w:r>
            <w:r w:rsidR="00FD17C4" w:rsidRPr="004C545E">
              <w:rPr>
                <w:rFonts w:ascii="Times New Roman" w:hAnsi="Times New Roman" w:cs="Times New Roman"/>
                <w:sz w:val="20"/>
                <w:szCs w:val="20"/>
              </w:rPr>
              <w:t>Biyokimyasal parametrelerin ölçümünde kullanılan tüpleri tanır ve bu tüplerde hangi antikoagülan maddelerin kullanıldığını öğrenir.</w:t>
            </w:r>
            <w:r w:rsidRPr="007F7FC4">
              <w:rPr>
                <w:rFonts w:ascii="Times New Roman" w:hAnsi="Times New Roman" w:cs="Times New Roman"/>
                <w:sz w:val="20"/>
                <w:szCs w:val="20"/>
              </w:rPr>
              <w:t>.</w:t>
            </w:r>
          </w:p>
        </w:tc>
      </w:tr>
      <w:tr w:rsidR="004C545E" w:rsidRPr="004C545E" w:rsidTr="00F00C12">
        <w:trPr>
          <w:trHeight w:val="80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val="restart"/>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2. Ara</w:t>
            </w:r>
            <w:r w:rsidR="007F7FC4">
              <w:rPr>
                <w:rFonts w:ascii="Times New Roman" w:hAnsi="Times New Roman" w:cs="Times New Roman"/>
                <w:b/>
                <w:bCs/>
                <w:sz w:val="20"/>
                <w:szCs w:val="20"/>
              </w:rPr>
              <w:t xml:space="preserve"> S</w:t>
            </w:r>
            <w:r w:rsidRPr="004C545E">
              <w:rPr>
                <w:rFonts w:ascii="Times New Roman" w:hAnsi="Times New Roman" w:cs="Times New Roman"/>
                <w:b/>
                <w:bCs/>
                <w:sz w:val="20"/>
                <w:szCs w:val="20"/>
              </w:rPr>
              <w:t>ınav (Saat: 12.30)</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hideMark/>
          </w:tcPr>
          <w:p w:rsidR="004C545E" w:rsidRPr="004C545E" w:rsidRDefault="004C545E">
            <w:pPr>
              <w:rPr>
                <w:rFonts w:ascii="Times New Roman" w:hAnsi="Times New Roman" w:cs="Times New Roman"/>
                <w:b/>
                <w:bCs/>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7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Edebiyat ve düşünce dünyası  ile ilgili  eserlerin  okunup incelenmesi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2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Edebiyat ve düşünce dünyası  ile ilgili  eserlerin  okunup incelenmesi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8 Nisan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1339"/>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Üre Döngüsü ve Amonyak Metabolizması</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Vücutta ürenin oluştuğu doku ve organelleri söyler, döngünün kontrol enzimi ve etkileyen faktörleri açıklar. Döngü enzimlerinde eksiklik olduğu taktirde oluşabilecek sorunları açıklar.</w:t>
            </w:r>
          </w:p>
        </w:tc>
      </w:tr>
      <w:tr w:rsidR="004C545E" w:rsidRPr="004C545E" w:rsidTr="00F00C12">
        <w:trPr>
          <w:trHeight w:val="11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Üre Döngüsü ve Amonyak Metabolizması</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Vücutta ürenin oluştuğu doku ve organelleri söyler, döngünün kontrol enzimi ve etkileyen faktörleri açıklar. Döngü enzimlerinde eksiklik olduğu taktirde oluşabilecek sorunları açıklar.</w:t>
            </w:r>
          </w:p>
        </w:tc>
      </w:tr>
      <w:tr w:rsidR="004C545E" w:rsidRPr="004C545E" w:rsidTr="00F00C12">
        <w:trPr>
          <w:trHeight w:val="67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Eklemleri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eklemlerinin isimlerini, tiplerini, ligamentlerini ve fonksiyonlarını söyler.</w:t>
            </w:r>
          </w:p>
        </w:tc>
      </w:tr>
      <w:tr w:rsidR="004C545E" w:rsidRPr="004C545E" w:rsidTr="00F00C12">
        <w:trPr>
          <w:trHeight w:val="64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Eklemleri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eklemlerinin isimlerini, tiplerini, ligamentlerini ve fonksiyonlarını söyler.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Future tense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Future tense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9 Nisan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 kavramını tanımlar. Empatinin tıptaki önemini tartışır.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Empati kavramını tanımlar. Empatinin tıptaki önemini tartışır.</w:t>
            </w:r>
          </w:p>
        </w:tc>
      </w:tr>
      <w:tr w:rsidR="004C545E" w:rsidRPr="004C545E" w:rsidTr="00F00C12">
        <w:trPr>
          <w:trHeight w:val="117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Spermatogenezis</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Erkek üreme hücresinin oluşum sürecini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Spermatogenezis</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Erkek üreme hücresinin oluşum sürecini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 Metabolizma Hastalıkları</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 metabolizma hastalıklarından en sık görülen hastalıkları, ilişkili enzim eksikliklerini söyler. Hastalığa özgü klinik verileri söyler.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 Biyosentezi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vücudunda sentezlenen amino asitleri ve kaynaklarını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10 Nisan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14ANT.L02</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 ve Eklemleri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kemiklerinin üzerindeki oluşumları ve thorax eklemlerini maket ve kadavra üzerinden açıklar.</w:t>
            </w:r>
          </w:p>
        </w:tc>
      </w:tr>
      <w:tr w:rsidR="004C545E" w:rsidRPr="004C545E" w:rsidTr="00F00C12">
        <w:trPr>
          <w:trHeight w:val="559"/>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2"/>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14ANT.L02</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Toraks Kemikleri ve Eklemleri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Thorax kemiklerinin üzerindeki oluşumları ve thorax eklemlerini maket ve kadavra üzerinden açıklar.</w:t>
            </w:r>
          </w:p>
        </w:tc>
      </w:tr>
      <w:tr w:rsidR="004C545E" w:rsidRPr="004C545E" w:rsidTr="00F00C12">
        <w:trPr>
          <w:trHeight w:val="6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00"/>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(C1-C2)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rsidTr="00F00C12">
        <w:trPr>
          <w:trHeight w:val="638"/>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14MBU.L01</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(CPR) (D1-D2)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Gonca SANDAL</w:t>
            </w:r>
            <w:r w:rsidRPr="004C545E">
              <w:rPr>
                <w:rFonts w:ascii="Times New Roman" w:hAnsi="Times New Roman" w:cs="Times New Roman"/>
                <w:sz w:val="20"/>
                <w:szCs w:val="20"/>
              </w:rPr>
              <w:br/>
              <w:t>Dr. Giray Kolcu</w:t>
            </w:r>
            <w:r w:rsidRPr="004C545E">
              <w:rPr>
                <w:rFonts w:ascii="Times New Roman" w:hAnsi="Times New Roman" w:cs="Times New Roman"/>
                <w:sz w:val="20"/>
                <w:szCs w:val="20"/>
              </w:rPr>
              <w:br/>
              <w:t>Dr. M. İnci BAŞER KOLCU</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Pediatrik Temel Yaşam desteği becerisinin temel ilke ve basamaklarını öğrenir ve uygular.</w:t>
            </w:r>
          </w:p>
        </w:tc>
      </w:tr>
      <w:tr w:rsidR="004C545E" w:rsidRPr="004C545E" w:rsidTr="00F00C12">
        <w:trPr>
          <w:trHeight w:val="709"/>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noWrap/>
            <w:hideMark/>
          </w:tcPr>
          <w:p w:rsidR="004C545E" w:rsidRPr="004C545E" w:rsidRDefault="004C545E">
            <w:pPr>
              <w:rPr>
                <w:rFonts w:ascii="Times New Roman" w:hAnsi="Times New Roman" w:cs="Times New Roman"/>
                <w:sz w:val="20"/>
                <w:szCs w:val="20"/>
              </w:rPr>
            </w:pPr>
          </w:p>
        </w:tc>
        <w:tc>
          <w:tcPr>
            <w:tcW w:w="1265" w:type="dxa"/>
            <w:gridSpan w:val="2"/>
            <w:noWrap/>
            <w:hideMark/>
          </w:tcPr>
          <w:p w:rsidR="004C545E" w:rsidRPr="004C545E" w:rsidRDefault="004C545E" w:rsidP="004C545E">
            <w:pPr>
              <w:rPr>
                <w:rFonts w:ascii="Times New Roman" w:hAnsi="Times New Roman" w:cs="Times New Roman"/>
                <w:sz w:val="20"/>
                <w:szCs w:val="20"/>
              </w:rPr>
            </w:pPr>
          </w:p>
        </w:tc>
        <w:tc>
          <w:tcPr>
            <w:tcW w:w="1231" w:type="dxa"/>
            <w:gridSpan w:val="2"/>
            <w:noWrap/>
            <w:hideMark/>
          </w:tcPr>
          <w:p w:rsidR="004C545E" w:rsidRPr="004C545E" w:rsidRDefault="004C545E" w:rsidP="004C545E">
            <w:pPr>
              <w:rPr>
                <w:rFonts w:ascii="Times New Roman" w:hAnsi="Times New Roman" w:cs="Times New Roman"/>
                <w:sz w:val="20"/>
                <w:szCs w:val="20"/>
              </w:rPr>
            </w:pPr>
          </w:p>
        </w:tc>
        <w:tc>
          <w:tcPr>
            <w:tcW w:w="2563" w:type="dxa"/>
            <w:gridSpan w:val="2"/>
            <w:noWrap/>
            <w:hideMark/>
          </w:tcPr>
          <w:p w:rsidR="004C545E" w:rsidRPr="004C545E" w:rsidRDefault="004C545E" w:rsidP="004C545E">
            <w:pPr>
              <w:rPr>
                <w:rFonts w:ascii="Times New Roman" w:hAnsi="Times New Roman" w:cs="Times New Roman"/>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p>
        </w:tc>
        <w:tc>
          <w:tcPr>
            <w:tcW w:w="1813" w:type="dxa"/>
            <w:gridSpan w:val="2"/>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3. HAFTA</w:t>
            </w:r>
          </w:p>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13 Nisan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Tek Gen Hastalıkları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Sayısal ve yapısal kromozom anomalileri ile bunlara bağlı sendromları, tek gen hastalıklarını ve kalıtım kalıplarını bilir.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Tek Gen Hastalıkları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Sayısal ve yapısal kromozom anomalileri ile bunlara bağlı sendromları, tek gen hastalıklarını ve kalıtım kalıplarını 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115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Kemikleri-1</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frontale, os parietale, os occipitale ve os ethmoidale'yi ve üzerindeki oluşumları açıklar.</w:t>
            </w:r>
          </w:p>
        </w:tc>
      </w:tr>
      <w:tr w:rsidR="004C545E" w:rsidRPr="004C545E" w:rsidTr="00F00C12">
        <w:trPr>
          <w:trHeight w:val="109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Kemikleri-1</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frontale, os parietale, os occipitale ve os ethmoidale'yi ve üzerindeki oluşumları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Serbest saat</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14 Nisan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14BYK.L02</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(A) / </w:t>
            </w:r>
            <w:r w:rsidR="0002410A" w:rsidRPr="004C545E">
              <w:rPr>
                <w:rFonts w:ascii="Times New Roman" w:hAnsi="Times New Roman" w:cs="Times New Roman"/>
                <w:sz w:val="20"/>
                <w:szCs w:val="20"/>
              </w:rPr>
              <w:t>Eritrosit Pake</w:t>
            </w:r>
            <w:r w:rsidR="0002410A">
              <w:rPr>
                <w:rFonts w:ascii="Times New Roman" w:hAnsi="Times New Roman" w:cs="Times New Roman"/>
                <w:sz w:val="20"/>
                <w:szCs w:val="20"/>
              </w:rPr>
              <w:t xml:space="preserve">ti ve Hemolizat Hazırlanması </w:t>
            </w:r>
            <w:r w:rsidRPr="004C545E">
              <w:rPr>
                <w:rFonts w:ascii="Times New Roman" w:hAnsi="Times New Roman" w:cs="Times New Roman"/>
                <w:sz w:val="20"/>
                <w:szCs w:val="20"/>
              </w:rPr>
              <w:t>(C)</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Antikoagülan içeren tüpe alınmış kan örneğinden eritrosit paketi ve hemolizat hazırlanması uygulamasını yapar.</w:t>
            </w:r>
          </w:p>
        </w:tc>
      </w:tr>
      <w:tr w:rsidR="004C545E" w:rsidRPr="004C545E" w:rsidTr="00F00C12">
        <w:trPr>
          <w:trHeight w:val="93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rsidR="004C545E" w:rsidRPr="004C545E" w:rsidRDefault="004C545E" w:rsidP="0002410A">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(B) / </w:t>
            </w:r>
            <w:r w:rsidR="0002410A" w:rsidRPr="004C545E">
              <w:rPr>
                <w:rFonts w:ascii="Times New Roman" w:hAnsi="Times New Roman" w:cs="Times New Roman"/>
                <w:sz w:val="20"/>
                <w:szCs w:val="20"/>
              </w:rPr>
              <w:t>Eritrosit Paketi ve Hemolizat Hazırlanması (</w:t>
            </w:r>
            <w:r w:rsidR="0002410A">
              <w:rPr>
                <w:rFonts w:ascii="Times New Roman" w:hAnsi="Times New Roman" w:cs="Times New Roman"/>
                <w:sz w:val="20"/>
                <w:szCs w:val="20"/>
              </w:rPr>
              <w:t>D</w:t>
            </w:r>
            <w:r w:rsidR="0002410A" w:rsidRPr="004C545E">
              <w:rPr>
                <w:rFonts w:ascii="Times New Roman" w:hAnsi="Times New Roman" w:cs="Times New Roman"/>
                <w:sz w:val="20"/>
                <w:szCs w:val="20"/>
              </w:rPr>
              <w:t>)</w:t>
            </w:r>
            <w:r w:rsidR="0002410A">
              <w:rPr>
                <w:rFonts w:ascii="Times New Roman" w:hAnsi="Times New Roman" w:cs="Times New Roman"/>
                <w:sz w:val="20"/>
                <w:szCs w:val="20"/>
              </w:rPr>
              <w:t xml:space="preserve"> </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rsidR="00FD17C4"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Antikoagülan içeren tüpe alınmış kan örneğinden eritrosit paketi ve hemolizat hazırlanması uygulamasını yapar.</w:t>
            </w:r>
          </w:p>
          <w:p w:rsidR="004C545E" w:rsidRPr="004C545E" w:rsidRDefault="004C545E" w:rsidP="004C545E">
            <w:pPr>
              <w:rPr>
                <w:rFonts w:ascii="Times New Roman" w:hAnsi="Times New Roman" w:cs="Times New Roman"/>
                <w:sz w:val="20"/>
                <w:szCs w:val="20"/>
              </w:rPr>
            </w:pPr>
          </w:p>
        </w:tc>
      </w:tr>
      <w:tr w:rsidR="004C545E" w:rsidRPr="004C545E" w:rsidTr="00F00C12">
        <w:trPr>
          <w:trHeight w:val="97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48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Halkçılık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5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Halkçılık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val="restart"/>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2. ARASINAV (Saat: 15.30)</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hideMark/>
          </w:tcPr>
          <w:p w:rsidR="004C545E" w:rsidRPr="004C545E" w:rsidRDefault="004C545E">
            <w:pPr>
              <w:rPr>
                <w:rFonts w:ascii="Times New Roman" w:hAnsi="Times New Roman" w:cs="Times New Roman"/>
                <w:b/>
                <w:bCs/>
                <w:sz w:val="20"/>
                <w:szCs w:val="20"/>
              </w:rPr>
            </w:pP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15 Nisan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859"/>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Aminoasitlerin Karbon İskeletinin Akibeti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 asitlerin karbon iskeletinin vücutta hangi amaçla kullanıldığını ve ne tip ürünler elde edildiğini açıklar.</w:t>
            </w:r>
          </w:p>
        </w:tc>
      </w:tr>
      <w:tr w:rsidR="004C545E" w:rsidRPr="004C545E" w:rsidTr="00F00C12">
        <w:trPr>
          <w:trHeight w:val="102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Aminoasitlerden oluşan ürünler</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Vücutta fizyolojik öneme sahip olan biyolojik aminler ve poliaminlerin hangi amino asitlerden kaynaklandığını açıklar. Amino asitlerin yapısına girdiği fizyolojik öneme sahip molekülleri söyler.</w:t>
            </w:r>
          </w:p>
        </w:tc>
      </w:tr>
      <w:tr w:rsidR="004C545E" w:rsidRPr="004C545E" w:rsidTr="00F00C12">
        <w:trPr>
          <w:trHeight w:val="85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Kemikleri-2</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temporale ve os sphenoidale’yi ve üzerindeki oluşumları açıklar.</w:t>
            </w:r>
          </w:p>
        </w:tc>
      </w:tr>
      <w:tr w:rsidR="004C545E" w:rsidRPr="004C545E" w:rsidTr="00F00C12">
        <w:trPr>
          <w:trHeight w:val="82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Kemikleri-2</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Yadigar KASTAMONİ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Encephalon’un yerleştiği cavum cranii’yi çevreleyen kemiklerden os temporale ve os sphenoidale’yi ve üzerindeki oluşumları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Might; be going to yes/no questions and short answers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Might; be going to yes/no questions and short answers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16 Nisan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60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 kavramını tanımlar. Tıp eğitiminde refleksiyonu tartışır.</w:t>
            </w:r>
          </w:p>
        </w:tc>
      </w:tr>
      <w:tr w:rsidR="004C545E" w:rsidRPr="004C545E" w:rsidTr="00F00C12">
        <w:trPr>
          <w:trHeight w:val="6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Refleksiyon kavramını tanımlar. Tıp eğitiminde refleksiyonu tartışır.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Oogenezis</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Dişi üreme hücresinin oluşum sürecini öğrenir.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Oogenezis</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Murat SEVİMLİ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Dişi üreme hücresinin oluşum sürecini öğrenir.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14BYK.08</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Lipidlerin sindirimi ve emilimi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Lipidlerin sindiriminin nerede başladığını, görev alan enzimleri, elde edilen ürünleri ve ürünlerin barsaklardan emilim şeklini açıklar.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17 Nisan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kemiklerini ve kemiklerin üzerindeki oluşumları maket ve kadavra üzerinden açıklar.</w:t>
            </w:r>
          </w:p>
        </w:tc>
      </w:tr>
      <w:tr w:rsidR="004C545E" w:rsidRPr="004C545E" w:rsidTr="00F00C12">
        <w:trPr>
          <w:trHeight w:val="739"/>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2"/>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Neurocranium kemiklerini ve kemiklerin üzerindeki oluşumları maket ve kadavra üzerinden açıklar.</w:t>
            </w:r>
          </w:p>
        </w:tc>
      </w:tr>
      <w:tr w:rsidR="004C545E" w:rsidRPr="004C545E" w:rsidTr="00F00C12">
        <w:trPr>
          <w:trHeight w:val="55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00"/>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14MBU.L02</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(A1-A2)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rsidTr="00F00C12">
        <w:trPr>
          <w:trHeight w:val="638"/>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(B1-B2)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rsidTr="00F00C12">
        <w:trPr>
          <w:trHeight w:val="600"/>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noWrap/>
            <w:hideMark/>
          </w:tcPr>
          <w:p w:rsidR="004C545E" w:rsidRPr="004C545E" w:rsidRDefault="004C545E">
            <w:pPr>
              <w:rPr>
                <w:rFonts w:ascii="Times New Roman" w:hAnsi="Times New Roman" w:cs="Times New Roman"/>
                <w:sz w:val="20"/>
                <w:szCs w:val="20"/>
              </w:rPr>
            </w:pPr>
          </w:p>
        </w:tc>
        <w:tc>
          <w:tcPr>
            <w:tcW w:w="1265" w:type="dxa"/>
            <w:gridSpan w:val="2"/>
            <w:noWrap/>
            <w:hideMark/>
          </w:tcPr>
          <w:p w:rsidR="004C545E" w:rsidRPr="004C545E" w:rsidRDefault="004C545E" w:rsidP="004C545E">
            <w:pPr>
              <w:rPr>
                <w:rFonts w:ascii="Times New Roman" w:hAnsi="Times New Roman" w:cs="Times New Roman"/>
                <w:sz w:val="20"/>
                <w:szCs w:val="20"/>
              </w:rPr>
            </w:pPr>
          </w:p>
        </w:tc>
        <w:tc>
          <w:tcPr>
            <w:tcW w:w="1231" w:type="dxa"/>
            <w:gridSpan w:val="2"/>
            <w:noWrap/>
            <w:hideMark/>
          </w:tcPr>
          <w:p w:rsidR="004C545E" w:rsidRPr="004C545E" w:rsidRDefault="004C545E" w:rsidP="004C545E">
            <w:pPr>
              <w:rPr>
                <w:rFonts w:ascii="Times New Roman" w:hAnsi="Times New Roman" w:cs="Times New Roman"/>
                <w:sz w:val="20"/>
                <w:szCs w:val="20"/>
              </w:rPr>
            </w:pPr>
          </w:p>
        </w:tc>
        <w:tc>
          <w:tcPr>
            <w:tcW w:w="2563" w:type="dxa"/>
            <w:gridSpan w:val="2"/>
            <w:noWrap/>
            <w:hideMark/>
          </w:tcPr>
          <w:p w:rsidR="004C545E" w:rsidRPr="004C545E" w:rsidRDefault="004C545E" w:rsidP="004C545E">
            <w:pPr>
              <w:rPr>
                <w:rFonts w:ascii="Times New Roman" w:hAnsi="Times New Roman" w:cs="Times New Roman"/>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p>
        </w:tc>
        <w:tc>
          <w:tcPr>
            <w:tcW w:w="1813" w:type="dxa"/>
            <w:gridSpan w:val="2"/>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4. HAFTA</w:t>
            </w:r>
          </w:p>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20 Nisan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sendromlarını açıklar, genetik yaklaşımı ve tanı testlerini öğrenir.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Mikrodelesyon sendromlarını açıklar, genetik yaklaşımı ve tanı testlerini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Kemikleri-1</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Yüz iskeletini yapan kemiklerden maxilla ve mandibula kemiklerini ve kemiklerin üzerindeki oluşumları açıklar.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Kemikleri-1</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Yüz iskeletini yapan kemiklerden maxilla ve mandibula kemiklerini ve kemiklerin üzerindeki oluşumları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21 Nisan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14BYK.L02</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(C) / </w:t>
            </w:r>
            <w:r w:rsidR="00FD17C4" w:rsidRPr="004C545E">
              <w:rPr>
                <w:rFonts w:ascii="Times New Roman" w:hAnsi="Times New Roman" w:cs="Times New Roman"/>
                <w:sz w:val="20"/>
                <w:szCs w:val="20"/>
              </w:rPr>
              <w:t xml:space="preserve">Eritrosit Paketi ve Hemolizat Hazırlanması </w:t>
            </w:r>
            <w:r w:rsidRPr="004C545E">
              <w:rPr>
                <w:rFonts w:ascii="Times New Roman" w:hAnsi="Times New Roman" w:cs="Times New Roman"/>
                <w:sz w:val="20"/>
                <w:szCs w:val="20"/>
              </w:rPr>
              <w:t>(A)</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Antikoagülan içeren tüpe alınmış kan örneğinden eritrosit paketi ve hemolizat hazırlanması uygulamasını yapar.</w:t>
            </w:r>
          </w:p>
        </w:tc>
      </w:tr>
      <w:tr w:rsidR="004C545E" w:rsidRPr="004C545E" w:rsidTr="00F00C12">
        <w:trPr>
          <w:trHeight w:val="1178"/>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14BYL.L02 / 14BYK.L03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 / Biyokimya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İnsan Kromozomlarının İncelenmesi (13, 14, 15, 19, 20. Kromozomlar) (D) / </w:t>
            </w:r>
            <w:r w:rsidR="00FD17C4" w:rsidRPr="004C545E">
              <w:rPr>
                <w:rFonts w:ascii="Times New Roman" w:hAnsi="Times New Roman" w:cs="Times New Roman"/>
                <w:sz w:val="20"/>
                <w:szCs w:val="20"/>
              </w:rPr>
              <w:t xml:space="preserve">Eritrosit Paketi ve Hemolizat Hazırlanması </w:t>
            </w:r>
            <w:r w:rsidRPr="004C545E">
              <w:rPr>
                <w:rFonts w:ascii="Times New Roman" w:hAnsi="Times New Roman" w:cs="Times New Roman"/>
                <w:sz w:val="20"/>
                <w:szCs w:val="20"/>
              </w:rPr>
              <w:t>(B)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r w:rsidRPr="004C545E">
              <w:rPr>
                <w:rFonts w:ascii="Times New Roman" w:hAnsi="Times New Roman" w:cs="Times New Roman"/>
                <w:sz w:val="20"/>
                <w:szCs w:val="20"/>
              </w:rPr>
              <w:br/>
              <w:t>Dr. Fevziye Burcu ŞİRİN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13, 14, 15, 19, 20.  kromozomları mikroskop altında tanıyabilir. / </w:t>
            </w:r>
            <w:r w:rsidR="00FD17C4" w:rsidRPr="007F7FC4">
              <w:rPr>
                <w:rFonts w:ascii="Times New Roman" w:hAnsi="Times New Roman" w:cs="Times New Roman"/>
                <w:sz w:val="20"/>
                <w:szCs w:val="20"/>
              </w:rPr>
              <w:t>Antikoagülan içeren tüpe alınmış kan örneğinden eritrosit paketi ve hemolizat hazırlanması uygulamasını yapar.</w:t>
            </w:r>
          </w:p>
        </w:tc>
      </w:tr>
      <w:tr w:rsidR="004C545E" w:rsidRPr="004C545E" w:rsidTr="00F00C12">
        <w:trPr>
          <w:trHeight w:val="96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62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Çerçevesinde Yapılan Reformlar (Hukuki Reformlar- Siyasi alanda Reformlar)</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578"/>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Çerçevesinde Yapılan Reformlar (Hukuki Reformlar- Siyasi alanda Reformlar)</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Retorik uygulamalar</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Retorik uygulamalar</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22 Nisan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9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14BYK.09</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beta, omega, alfa oksidasyonu</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yıkımının kontrol noktalarını, hangi doku ve organelde, hangi metabolik koşullarda gerçekleştiğini açıklar.</w:t>
            </w:r>
          </w:p>
        </w:tc>
      </w:tr>
      <w:tr w:rsidR="004C545E" w:rsidRPr="004C545E" w:rsidTr="00F00C12">
        <w:trPr>
          <w:trHeight w:val="94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14BYK.09</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beta, omega, alfa oksidasyonu</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yıkımının kontrol noktalarını, hangi doku ve organelde, hangi metabolik koşullarda gerçekleştiğini açıklar.</w:t>
            </w:r>
          </w:p>
        </w:tc>
      </w:tr>
      <w:tr w:rsidR="004C545E" w:rsidRPr="004C545E" w:rsidTr="00F00C12">
        <w:trPr>
          <w:trHeight w:val="117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14ANT.08</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Kemikleri-2</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Yüz iskeletini yapan kemiklerden os palatinum, vomer, os nasale, os zygomaticum, concha nasalis inferior ve os lacrimale kemiklerini ve kemiklerin üzerindeki oluşumları açıklar.</w:t>
            </w:r>
          </w:p>
        </w:tc>
      </w:tr>
      <w:tr w:rsidR="004C545E" w:rsidRPr="004C545E" w:rsidTr="00F00C12">
        <w:trPr>
          <w:trHeight w:val="115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14ANT.08</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Kemikleri-2</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Ahmet DURSUN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Yüz iskeletini yapan kemiklerden os palatinum, vomer, os nasale, os zygomaticum, concha nasalis inferior ve os lacrimale kemiklerini ve kemiklerin üzerindeki oluşumları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Keton cisimlerinin metabolizması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Keton cisim sentez ve yıkımında kontrol noktalarını, gerçekleştiği doku ve organeli, etkili olan metabolik koşulları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23 Nisan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rsidTr="00F23119">
        <w:trPr>
          <w:trHeight w:val="555"/>
        </w:trPr>
        <w:tc>
          <w:tcPr>
            <w:tcW w:w="896" w:type="dxa"/>
            <w:hideMark/>
          </w:tcPr>
          <w:p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08.30-</w:t>
            </w:r>
          </w:p>
          <w:p w:rsidR="00F00C12" w:rsidRPr="004C545E" w:rsidRDefault="00F00C12" w:rsidP="00F23119">
            <w:pPr>
              <w:rPr>
                <w:rFonts w:ascii="Times New Roman" w:hAnsi="Times New Roman" w:cs="Times New Roman"/>
                <w:sz w:val="20"/>
                <w:szCs w:val="20"/>
              </w:rPr>
            </w:pPr>
            <w:r>
              <w:rPr>
                <w:rFonts w:ascii="Times New Roman" w:hAnsi="Times New Roman" w:cs="Times New Roman"/>
                <w:sz w:val="20"/>
                <w:szCs w:val="20"/>
              </w:rPr>
              <w:t>17.20</w:t>
            </w:r>
          </w:p>
        </w:tc>
        <w:tc>
          <w:tcPr>
            <w:tcW w:w="8392" w:type="dxa"/>
            <w:gridSpan w:val="10"/>
            <w:noWrap/>
            <w:hideMark/>
          </w:tcPr>
          <w:p w:rsidR="00F00C12"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23 NİSAN 2020 ULUSAL EGEMENLİK VE ÇOCUK BAYRAMI RESİMİ TATİLİ</w:t>
            </w:r>
          </w:p>
          <w:p w:rsidR="00D54FC6" w:rsidRDefault="00D54FC6" w:rsidP="004C545E">
            <w:pPr>
              <w:rPr>
                <w:rFonts w:ascii="Times New Roman" w:hAnsi="Times New Roman" w:cs="Times New Roman"/>
                <w:b/>
                <w:bCs/>
                <w:sz w:val="20"/>
                <w:szCs w:val="20"/>
              </w:rPr>
            </w:pPr>
          </w:p>
          <w:p w:rsidR="00D54FC6" w:rsidRPr="004C545E" w:rsidRDefault="00D54FC6" w:rsidP="004C545E">
            <w:pPr>
              <w:rPr>
                <w:rFonts w:ascii="Times New Roman" w:hAnsi="Times New Roman" w:cs="Times New Roman"/>
                <w:b/>
                <w:bCs/>
                <w:sz w:val="20"/>
                <w:szCs w:val="20"/>
              </w:rPr>
            </w:pP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24 Nisan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123"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14ANT.L04</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kemiklerini ve kemiklerin üzerindeki oluşumları maket ve kadavra üzerinden açıklar.</w:t>
            </w:r>
          </w:p>
        </w:tc>
      </w:tr>
      <w:tr w:rsidR="004C545E" w:rsidRPr="004C545E" w:rsidTr="00F00C12">
        <w:trPr>
          <w:trHeight w:val="675"/>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123" w:type="dxa"/>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2"/>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123"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14ANT.L04</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Viscerocranium kemiklerini ve kemiklerin üzerindeki oluşumları maket ve kadavra üzerinden açıklar.</w:t>
            </w:r>
          </w:p>
        </w:tc>
      </w:tr>
      <w:tr w:rsidR="004C545E" w:rsidRPr="004C545E" w:rsidTr="00F00C12">
        <w:trPr>
          <w:trHeight w:val="630"/>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123" w:type="dxa"/>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123"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00"/>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123" w:type="dxa"/>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14MBU.L02</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(C1-C2)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rsidTr="00F00C12">
        <w:trPr>
          <w:trHeight w:val="698"/>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123" w:type="dxa"/>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123" w:type="dxa"/>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14MBU.L03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Mesleki Beceri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(CPR) (D1-D2)</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 Hakan ARMAĞAN</w:t>
            </w:r>
            <w:r w:rsidRPr="004C545E">
              <w:rPr>
                <w:rFonts w:ascii="Times New Roman" w:hAnsi="Times New Roman" w:cs="Times New Roman"/>
                <w:sz w:val="20"/>
                <w:szCs w:val="20"/>
              </w:rPr>
              <w:br/>
              <w:t>Dr. Alten OSKAY</w:t>
            </w:r>
            <w:r w:rsidRPr="004C545E">
              <w:rPr>
                <w:rFonts w:ascii="Times New Roman" w:hAnsi="Times New Roman" w:cs="Times New Roman"/>
                <w:sz w:val="20"/>
                <w:szCs w:val="20"/>
              </w:rPr>
              <w:br/>
              <w:t>Dr. Kıvanç KARAMAN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Erişkin Temel Yaşam desteği becerisinin temel ilke ve basamaklarını öğrenir ve uygular.</w:t>
            </w:r>
          </w:p>
        </w:tc>
      </w:tr>
      <w:tr w:rsidR="004C545E" w:rsidRPr="004C545E" w:rsidTr="00F00C12">
        <w:trPr>
          <w:trHeight w:val="638"/>
        </w:trPr>
        <w:tc>
          <w:tcPr>
            <w:tcW w:w="1101" w:type="dxa"/>
            <w:gridSpan w:val="3"/>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123" w:type="dxa"/>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1101" w:type="dxa"/>
            <w:gridSpan w:val="3"/>
            <w:noWrap/>
            <w:hideMark/>
          </w:tcPr>
          <w:p w:rsidR="004C545E" w:rsidRPr="004C545E" w:rsidRDefault="004C545E">
            <w:pPr>
              <w:rPr>
                <w:rFonts w:ascii="Times New Roman" w:hAnsi="Times New Roman" w:cs="Times New Roman"/>
                <w:sz w:val="20"/>
                <w:szCs w:val="20"/>
              </w:rPr>
            </w:pPr>
          </w:p>
        </w:tc>
        <w:tc>
          <w:tcPr>
            <w:tcW w:w="1123" w:type="dxa"/>
            <w:noWrap/>
            <w:hideMark/>
          </w:tcPr>
          <w:p w:rsidR="004C545E" w:rsidRPr="004C545E" w:rsidRDefault="004C545E" w:rsidP="004C545E">
            <w:pPr>
              <w:rPr>
                <w:rFonts w:ascii="Times New Roman" w:hAnsi="Times New Roman" w:cs="Times New Roman"/>
                <w:sz w:val="20"/>
                <w:szCs w:val="20"/>
              </w:rPr>
            </w:pPr>
          </w:p>
        </w:tc>
        <w:tc>
          <w:tcPr>
            <w:tcW w:w="1231" w:type="dxa"/>
            <w:gridSpan w:val="2"/>
            <w:noWrap/>
            <w:hideMark/>
          </w:tcPr>
          <w:p w:rsidR="004C545E" w:rsidRPr="004C545E" w:rsidRDefault="004C545E" w:rsidP="004C545E">
            <w:pPr>
              <w:rPr>
                <w:rFonts w:ascii="Times New Roman" w:hAnsi="Times New Roman" w:cs="Times New Roman"/>
                <w:sz w:val="20"/>
                <w:szCs w:val="20"/>
              </w:rPr>
            </w:pPr>
          </w:p>
        </w:tc>
        <w:tc>
          <w:tcPr>
            <w:tcW w:w="2563" w:type="dxa"/>
            <w:gridSpan w:val="2"/>
            <w:noWrap/>
            <w:hideMark/>
          </w:tcPr>
          <w:p w:rsidR="004C545E" w:rsidRPr="004C545E" w:rsidRDefault="004C545E" w:rsidP="004C545E">
            <w:pPr>
              <w:rPr>
                <w:rFonts w:ascii="Times New Roman" w:hAnsi="Times New Roman" w:cs="Times New Roman"/>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p>
        </w:tc>
        <w:tc>
          <w:tcPr>
            <w:tcW w:w="1813" w:type="dxa"/>
            <w:gridSpan w:val="2"/>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5. HAFTA</w:t>
            </w:r>
          </w:p>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1101" w:type="dxa"/>
            <w:gridSpan w:val="3"/>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123"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27 Nisan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Polimorfizm ve Önemi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Hastaya yaklaşımda genetik yatkınlığın önemini bilir.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Polimorfizm ve Önemi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Hastaya yaklaşımda genetik yatkınlığın önemini 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14ANT.09</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üstten, alttan, dış yandan, önden ve arkadan olmak üzere 5 yönden açıklar.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14ANT.09</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üstten, alttan, dış yandan, önden ve arkadan olmak üzere 5 yönden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Tütün ve Madde Bağımlılığı</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Psikiatri A.D. - Dr. Meltem İnci ATAY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Tütün ve Madde Bağımlılığı</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Psikiatri A.D. - Dr. Meltem İnci ATAY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28 Nisan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(A)</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Eğitim ve Kültür Reformları- Sosyal hayatı etkileyen reformlar</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Eğitim ve Kültür Reformları- Sosyal hayatı etkileyen reformlar</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İlmi yazıların hazırlanmasında uyulacak kurallar. Bilirkişi raporu</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İlmi yazıların hazırlanmasında uyulacak kurallar. Bilirkişi raporu</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29 Nisan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102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Sentezi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biyosentezinde kontrol noktalarını, hangi doku ve organelde, hangi metabolik koşullarda gerçekleştiğini açıklar.</w:t>
            </w:r>
          </w:p>
        </w:tc>
      </w:tr>
      <w:tr w:rsidR="004C545E" w:rsidRPr="004C545E" w:rsidTr="00F00C12">
        <w:trPr>
          <w:trHeight w:val="84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Asitlerinin Sentezi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Yağ asidi biyosentezinde kontrol noktalarını, hangi doku ve organelde, hangi metabolik koşullarda gerçekleştiğini açıklar.</w:t>
            </w:r>
          </w:p>
        </w:tc>
      </w:tr>
      <w:tr w:rsidR="004C545E" w:rsidRPr="004C545E" w:rsidTr="00F00C12">
        <w:trPr>
          <w:trHeight w:val="128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içten görünüşünü fossa cranii anterior, fossa cranii media ve fossa cranii posterior’un sınırlarını ve üzerindeki oluşumları açıklar.</w:t>
            </w:r>
          </w:p>
        </w:tc>
      </w:tr>
      <w:tr w:rsidR="004C545E" w:rsidRPr="004C545E" w:rsidTr="00F00C12">
        <w:trPr>
          <w:trHeight w:val="120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içten görünüşünü fossa cranii anterior, fossa cranii media ve fossa cranii posterior’un sınırlarını ve üzerindeki oluşumları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45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Superlatives, Past participles.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30 Nisan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dinlemenin temel unsurlarını tanımlar. Etkin dinlemenin hasta hekim iletişimi içerisindeki yerini ve önemini tartışır.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Etkin dinlemenin temel unsurlarını tanımlar. Etkin dinlemenin hasta hekim iletişimi içerisindeki yerini ve önemini tartışır.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haftasında gerçekleşen embriyolojik olayları öğrenir.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birinci ve ikinci haftasında gerçekleşen embriyolojik olayları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Triaçilgliserol, Fosfolipid ve Glikolipid Sentezi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Triaçilgliserol, fosfolipid, glikolipid biyosentezinin sentez basamaklarını ve yer alan molekülleri bilir.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14BYK.12</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Triaçilgliserol, Fosfolipid ve Glikolipid Sentezi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Triaçilgliserol, fosfolipid, glikolipid biyosentezinin sentez basamaklarını ve yer alan molekülleri 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 Mayıs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7F7FC4" w:rsidRPr="004C545E" w:rsidTr="007F7FC4">
        <w:trPr>
          <w:trHeight w:val="850"/>
        </w:trPr>
        <w:tc>
          <w:tcPr>
            <w:tcW w:w="959" w:type="dxa"/>
            <w:gridSpan w:val="2"/>
            <w:hideMark/>
          </w:tcPr>
          <w:p w:rsidR="007F7FC4" w:rsidRPr="004C545E" w:rsidRDefault="007F7FC4" w:rsidP="00F00C12">
            <w:pPr>
              <w:rPr>
                <w:rFonts w:ascii="Times New Roman" w:hAnsi="Times New Roman" w:cs="Times New Roman"/>
                <w:sz w:val="20"/>
                <w:szCs w:val="20"/>
              </w:rPr>
            </w:pPr>
            <w:r w:rsidRPr="004C545E">
              <w:rPr>
                <w:rFonts w:ascii="Times New Roman" w:hAnsi="Times New Roman" w:cs="Times New Roman"/>
                <w:sz w:val="20"/>
                <w:szCs w:val="20"/>
              </w:rPr>
              <w:t>08.30-</w:t>
            </w:r>
          </w:p>
          <w:p w:rsidR="007F7FC4" w:rsidRPr="004C545E" w:rsidRDefault="007F7FC4" w:rsidP="00F23119">
            <w:pPr>
              <w:rPr>
                <w:rFonts w:ascii="Times New Roman" w:hAnsi="Times New Roman" w:cs="Times New Roman"/>
                <w:sz w:val="20"/>
                <w:szCs w:val="20"/>
              </w:rPr>
            </w:pPr>
            <w:r w:rsidRPr="004C545E">
              <w:rPr>
                <w:rFonts w:ascii="Times New Roman" w:hAnsi="Times New Roman" w:cs="Times New Roman"/>
                <w:sz w:val="20"/>
                <w:szCs w:val="20"/>
              </w:rPr>
              <w:t>17.20</w:t>
            </w:r>
          </w:p>
        </w:tc>
        <w:tc>
          <w:tcPr>
            <w:tcW w:w="8329" w:type="dxa"/>
            <w:gridSpan w:val="9"/>
            <w:hideMark/>
          </w:tcPr>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1 MAYIS 2020 EMEK VE DAYANIŞMA GÜNÜ RESMİ TATİLİ</w:t>
            </w:r>
          </w:p>
        </w:tc>
      </w:tr>
      <w:tr w:rsidR="004C545E" w:rsidRPr="004C545E" w:rsidTr="00F00C12">
        <w:trPr>
          <w:trHeight w:val="315"/>
        </w:trPr>
        <w:tc>
          <w:tcPr>
            <w:tcW w:w="959" w:type="dxa"/>
            <w:gridSpan w:val="2"/>
            <w:noWrap/>
            <w:hideMark/>
          </w:tcPr>
          <w:p w:rsidR="004C545E" w:rsidRPr="004C545E" w:rsidRDefault="004C545E">
            <w:pPr>
              <w:rPr>
                <w:rFonts w:ascii="Times New Roman" w:hAnsi="Times New Roman" w:cs="Times New Roman"/>
                <w:sz w:val="20"/>
                <w:szCs w:val="20"/>
              </w:rPr>
            </w:pPr>
          </w:p>
        </w:tc>
        <w:tc>
          <w:tcPr>
            <w:tcW w:w="1265" w:type="dxa"/>
            <w:gridSpan w:val="2"/>
            <w:noWrap/>
            <w:hideMark/>
          </w:tcPr>
          <w:p w:rsidR="004C545E" w:rsidRPr="004C545E" w:rsidRDefault="004C545E" w:rsidP="004C545E">
            <w:pPr>
              <w:rPr>
                <w:rFonts w:ascii="Times New Roman" w:hAnsi="Times New Roman" w:cs="Times New Roman"/>
                <w:sz w:val="20"/>
                <w:szCs w:val="20"/>
              </w:rPr>
            </w:pPr>
          </w:p>
        </w:tc>
        <w:tc>
          <w:tcPr>
            <w:tcW w:w="1231" w:type="dxa"/>
            <w:gridSpan w:val="2"/>
            <w:noWrap/>
            <w:hideMark/>
          </w:tcPr>
          <w:p w:rsidR="004C545E" w:rsidRPr="004C545E" w:rsidRDefault="004C545E" w:rsidP="004C545E">
            <w:pPr>
              <w:rPr>
                <w:rFonts w:ascii="Times New Roman" w:hAnsi="Times New Roman" w:cs="Times New Roman"/>
                <w:sz w:val="20"/>
                <w:szCs w:val="20"/>
              </w:rPr>
            </w:pPr>
          </w:p>
        </w:tc>
        <w:tc>
          <w:tcPr>
            <w:tcW w:w="2563" w:type="dxa"/>
            <w:gridSpan w:val="2"/>
            <w:noWrap/>
            <w:hideMark/>
          </w:tcPr>
          <w:p w:rsidR="004C545E" w:rsidRPr="004C545E" w:rsidRDefault="004C545E" w:rsidP="004C545E">
            <w:pPr>
              <w:rPr>
                <w:rFonts w:ascii="Times New Roman" w:hAnsi="Times New Roman" w:cs="Times New Roman"/>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p>
        </w:tc>
        <w:tc>
          <w:tcPr>
            <w:tcW w:w="1813" w:type="dxa"/>
            <w:gridSpan w:val="2"/>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6. HAFTA</w:t>
            </w:r>
          </w:p>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4 Mayıs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hastalıkları ve hastalıkları değerlendirmede genotip-fenotip ilişkisi kurmayı öğrenir.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Kuyaş HEKİMLER ÖZTÜRK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Sık görülen genetik hastalıkları ve hastalıkları değerlendirmede genotip-fenotip ilişkisi kurmayı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14ANT.L05</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maket ve kadavra üzerinden açıklar.</w:t>
            </w:r>
          </w:p>
        </w:tc>
      </w:tr>
      <w:tr w:rsidR="004C545E" w:rsidRPr="004C545E" w:rsidTr="00F00C12">
        <w:trPr>
          <w:trHeight w:val="92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14ANT.L05</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Bütünü-1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dıştan görünüşünü ve üzerindeki oluşumları maket ve kadavra üzerinden açıklar.</w:t>
            </w:r>
          </w:p>
        </w:tc>
      </w:tr>
      <w:tr w:rsidR="004C545E" w:rsidRPr="004C545E" w:rsidTr="00F00C12">
        <w:trPr>
          <w:trHeight w:val="68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5 Mayıs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(C)</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14BYL.L03</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Kromozomlarının İncelenmesi (21, 22, X ve Y Kromozomlar)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X, Y, 21, 22. kromozomları mikroskop altında tanıyabilir.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Dönemi İç politika alanında gelişmeler</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Dönemi Dış Politikası</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İmlâ ve noktalama</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İmlâ ve noktalama</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6 Mayıs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Sentezi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biyosentezinde kontrol noktalarını, hangi doku ve organelde, hangi metabolik koşullarda gerçekleştiğini açıklar.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Sentezi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Kolesterol biyosentezinde kontrol noktalarını, hangi doku ve organelde, hangi metabolik koşullarda gerçekleştiğini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 ve Genetik</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Yaşlanmada genetik faktörlerin etkisini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 ve Genetik</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Yusuf TEPEBAŞI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Yaşlanmada genetik faktörlerin etkisini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Experiences: positive and negative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Experiences: positive and negative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7 Mayıs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12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Becerisi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süreçlerini ve basamaklarını tanımlar. Görüşme basmaklarının önemini tartışır.</w:t>
            </w:r>
          </w:p>
        </w:tc>
      </w:tr>
      <w:tr w:rsidR="004C545E" w:rsidRPr="004C545E" w:rsidTr="00F00C12">
        <w:trPr>
          <w:trHeight w:val="126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Becerisi</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Görüşme süreçlerini ve basamaklarını tanımlar. Görüşme basmaklarının önemini tartışır.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haftasında gerçekleşen embriyolojik olayları öğrenir.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Gelişimin üçüncü haftasında gerçekleşen embriyolojik olayları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14BYK.14</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Safra Asitleri ve kolesterolün atılması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Safra asitlerinin çeşitlerinin, oluşum mekanizmasını, safra içeriği ve kolesterolün akıbetini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8 Mayıs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14ANT.L06</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içten görünüşünü ve üzerindeki oluşumları maket ve kadavra üzerinden açıklar.</w:t>
            </w:r>
          </w:p>
        </w:tc>
      </w:tr>
      <w:tr w:rsidR="004C545E" w:rsidRPr="004C545E" w:rsidTr="00F00C12">
        <w:trPr>
          <w:trHeight w:val="6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2"/>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14ANT.L06</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Bütünü-2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Kafa iskeletinin içten görünüşünü ve üzerindeki oluşumları maket ve kadavra üzerinden açıklar.</w:t>
            </w:r>
          </w:p>
        </w:tc>
      </w:tr>
      <w:tr w:rsidR="004C545E" w:rsidRPr="004C545E" w:rsidTr="00F00C12">
        <w:trPr>
          <w:trHeight w:val="66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0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noWrap/>
            <w:hideMark/>
          </w:tcPr>
          <w:p w:rsidR="004C545E" w:rsidRPr="004C545E" w:rsidRDefault="004C545E">
            <w:pPr>
              <w:rPr>
                <w:rFonts w:ascii="Times New Roman" w:hAnsi="Times New Roman" w:cs="Times New Roman"/>
                <w:sz w:val="20"/>
                <w:szCs w:val="20"/>
              </w:rPr>
            </w:pPr>
          </w:p>
        </w:tc>
        <w:tc>
          <w:tcPr>
            <w:tcW w:w="1328" w:type="dxa"/>
            <w:gridSpan w:val="3"/>
            <w:noWrap/>
            <w:hideMark/>
          </w:tcPr>
          <w:p w:rsidR="004C545E" w:rsidRPr="004C545E" w:rsidRDefault="004C545E" w:rsidP="004C545E">
            <w:pPr>
              <w:rPr>
                <w:rFonts w:ascii="Times New Roman" w:hAnsi="Times New Roman" w:cs="Times New Roman"/>
                <w:sz w:val="20"/>
                <w:szCs w:val="20"/>
              </w:rPr>
            </w:pPr>
          </w:p>
        </w:tc>
        <w:tc>
          <w:tcPr>
            <w:tcW w:w="1231" w:type="dxa"/>
            <w:gridSpan w:val="2"/>
            <w:noWrap/>
            <w:hideMark/>
          </w:tcPr>
          <w:p w:rsidR="004C545E" w:rsidRPr="004C545E" w:rsidRDefault="004C545E" w:rsidP="004C545E">
            <w:pPr>
              <w:rPr>
                <w:rFonts w:ascii="Times New Roman" w:hAnsi="Times New Roman" w:cs="Times New Roman"/>
                <w:sz w:val="20"/>
                <w:szCs w:val="20"/>
              </w:rPr>
            </w:pPr>
          </w:p>
        </w:tc>
        <w:tc>
          <w:tcPr>
            <w:tcW w:w="2563" w:type="dxa"/>
            <w:gridSpan w:val="2"/>
            <w:noWrap/>
            <w:hideMark/>
          </w:tcPr>
          <w:p w:rsidR="004C545E" w:rsidRPr="004C545E" w:rsidRDefault="004C545E" w:rsidP="004C545E">
            <w:pPr>
              <w:rPr>
                <w:rFonts w:ascii="Times New Roman" w:hAnsi="Times New Roman" w:cs="Times New Roman"/>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p>
        </w:tc>
        <w:tc>
          <w:tcPr>
            <w:tcW w:w="1813" w:type="dxa"/>
            <w:gridSpan w:val="2"/>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7. HAFTA</w:t>
            </w:r>
          </w:p>
          <w:p w:rsidR="007F7FC4" w:rsidRPr="004C545E" w:rsidRDefault="007F7FC4" w:rsidP="004C545E">
            <w:pPr>
              <w:rPr>
                <w:rFonts w:ascii="Times New Roman" w:hAnsi="Times New Roman" w:cs="Times New Roman"/>
                <w:b/>
                <w:bCs/>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328" w:type="dxa"/>
            <w:gridSpan w:val="3"/>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11 Mayıs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14GEN.08</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Tanı Testleri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Endikasyondan tanıya gitmede yardımcı olacak genetik testleri öğrenir.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14GEN.08</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Tanı Testleri</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Endikasyondan tanıya gitmede yardımcı olacak genetik testleri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127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Kenan ÖZTÜRK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eklemlerini bölümlere ayırır, eklemlerin isimlerini, tiplerini, ligamentlerini ve fonksiyonlarını söyler. Temporomandibular eklemini, tipini, fonksiyonunu ve ligamentlerini açıklar.</w:t>
            </w:r>
          </w:p>
        </w:tc>
      </w:tr>
      <w:tr w:rsidR="004C545E" w:rsidRPr="004C545E" w:rsidTr="00F00C12">
        <w:trPr>
          <w:trHeight w:val="127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14ANT.11</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Kenan ÖZTÜRK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eklemlerini bölümlere ayırır, eklemlerin isimlerini, tiplerini, ligamentlerini ve fonksiyonlarını söyler. Temporomandibular eklemini, tipini, fonksiyonunu ve ligamentlerini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Kanserden korunma</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Radyasyon Onkoloji A.D. - Dr E. Elif ÖZKAN</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xml:space="preserve">Seminer </w:t>
            </w:r>
          </w:p>
        </w:tc>
        <w:tc>
          <w:tcPr>
            <w:tcW w:w="256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Kanserden korunma</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Radyasyon Onkoloji A.D. - Dr E. Elif ÖZKAN</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12 Mayıs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14BYL.L04</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tanıtımı ve uygulamaları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hangileri olduğunu, özelliklerini bilir ve deney hayvanları ile bilimsel çalışma yapmanın temel prensiplerini açıklayabilir.</w:t>
            </w:r>
          </w:p>
        </w:tc>
      </w:tr>
      <w:tr w:rsidR="004C545E" w:rsidRPr="004C545E" w:rsidTr="00F00C12">
        <w:trPr>
          <w:trHeight w:val="80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vMerge w:val="restart"/>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14BYL.L04</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Biyoloji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tanıtımı ve uygulamaları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Dr. Pınar ASLAN KOŞAR, </w:t>
            </w:r>
            <w:r w:rsidRPr="004C545E">
              <w:rPr>
                <w:rFonts w:ascii="Times New Roman" w:hAnsi="Times New Roman" w:cs="Times New Roman"/>
                <w:sz w:val="20"/>
                <w:szCs w:val="20"/>
              </w:rPr>
              <w:br/>
              <w:t>Öğr.Gör. İ. ONARAN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Deney hayvanlarının hangileri olduğunu, özelliklerini bilir ve deney hayvanları ile bilimsel çalışma yapmanın temel prensiplerini açıklayabilir.</w:t>
            </w:r>
          </w:p>
        </w:tc>
      </w:tr>
      <w:tr w:rsidR="004C545E" w:rsidRPr="004C545E" w:rsidTr="00F00C12">
        <w:trPr>
          <w:trHeight w:val="743"/>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val="restart"/>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FİNAL SINAVI (Saat: 12.30)</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ATA360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Atatürk İlkeleri ve İnkılap Tarihi II</w:t>
            </w:r>
          </w:p>
        </w:tc>
        <w:tc>
          <w:tcPr>
            <w:tcW w:w="2563" w:type="dxa"/>
            <w:gridSpan w:val="2"/>
            <w:vMerge/>
            <w:hideMark/>
          </w:tcPr>
          <w:p w:rsidR="004C545E" w:rsidRPr="004C545E" w:rsidRDefault="004C545E">
            <w:pPr>
              <w:rPr>
                <w:rFonts w:ascii="Times New Roman" w:hAnsi="Times New Roman" w:cs="Times New Roman"/>
                <w:b/>
                <w:bCs/>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Öğr. Gör. Ertan DİLEKCİ</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val="restart"/>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FİNAL SINAVI (Saat: 15.30)</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TUR370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Türk Dili</w:t>
            </w:r>
          </w:p>
        </w:tc>
        <w:tc>
          <w:tcPr>
            <w:tcW w:w="2563" w:type="dxa"/>
            <w:gridSpan w:val="2"/>
            <w:vMerge/>
            <w:hideMark/>
          </w:tcPr>
          <w:p w:rsidR="004C545E" w:rsidRPr="004C545E" w:rsidRDefault="004C545E">
            <w:pPr>
              <w:rPr>
                <w:rFonts w:ascii="Times New Roman" w:hAnsi="Times New Roman" w:cs="Times New Roman"/>
                <w:b/>
                <w:bCs/>
                <w:sz w:val="20"/>
                <w:szCs w:val="20"/>
              </w:rPr>
            </w:pP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Halil KARAGÖZ</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13 Mayıs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Lipidlerin taşınması ve depolanması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Liporotein ve apolipoprotein çeşitleri, içerikleri, görevlerini ve lipoprotein metabolizmasındaki rollerini açıklar.</w:t>
            </w:r>
          </w:p>
        </w:tc>
      </w:tr>
      <w:tr w:rsidR="004C545E" w:rsidRPr="004C545E" w:rsidTr="00F00C12">
        <w:trPr>
          <w:trHeight w:val="99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14BYK.15</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Lipidlerin taşınması ve depolanması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Liporotein ve apolipoprotein çeşitleri, içerikleri, görevlerini ve lipoprotein metabolizmasındaki rollerini açıklar.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14GEN.09</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Prenatal Tanı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Doğum öncesi genetik tanının önemini ve tanı testlerini bilir.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14GEN.09</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Prenatal Tanı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Doğum öncesi genetik tanının önemini ve tanı testlerini 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Have you ever…? Questions and short answers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ING103</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İngilizce</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Have you ever…? Questions and short answers</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Okt. Utku TAKKA</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14 Mayıs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2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İçerisinde Çalışabilme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üyesi olmanın önemini tartışır.</w:t>
            </w:r>
          </w:p>
        </w:tc>
      </w:tr>
      <w:tr w:rsidR="004C545E" w:rsidRPr="004C545E" w:rsidTr="00F00C12">
        <w:trPr>
          <w:trHeight w:val="52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İçerisinde Çalışabilme</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Ekip üyesi olmanın önemini tartışır.</w:t>
            </w:r>
          </w:p>
        </w:tc>
      </w:tr>
      <w:tr w:rsidR="004C545E" w:rsidRPr="004C545E" w:rsidTr="00F00C12">
        <w:trPr>
          <w:trHeight w:val="126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Embriyonik ve fetal dönemler, çoklu gebelikler </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Dilek ULUSOY KARATOPUK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 ve Fetüsteki embriyolojik gelişim aşamalarını ve oluşan yapısal değişiklikleri öğrenir. Çoğul gebeliklerin, gebelik materyaline göre sınıflandırılmasını yapabilir.</w:t>
            </w:r>
          </w:p>
        </w:tc>
      </w:tr>
      <w:tr w:rsidR="004C545E" w:rsidRPr="004C545E" w:rsidTr="00F00C12">
        <w:trPr>
          <w:trHeight w:val="114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xml:space="preserve">Embriyonik ve fetal dönemler, çoklu gebelikler </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Dilek ULUSOY KARATOPUK</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Embriyo ve Fetüsteki embriyolojik gelişim aşamalarını ve oluşan yapısal değişiklikleri öğrenir. Çoğul gebeliklerin, gebelik materyaline göre sınıflandırılmasını yapabilir.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14BYK.16</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 depo hastalıkları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Lipid depo hastalıklarını, nedenlerini açıklar ve klinik yansımalarını yorumlar.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Eikozonoid Metabolizması</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Fevziye Burcu ŞİRİN</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Eikozonoid sentezinde kaynaklardan sentez şeklini, sınıflandırılmasını, etki mekanizmalarını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15 Mayıs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14ANT.L07</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 (A ve B)</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 YAŞAR</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eklemini maket ve kadavra üzerinden açıklar.</w:t>
            </w:r>
          </w:p>
        </w:tc>
      </w:tr>
      <w:tr w:rsidR="004C545E" w:rsidRPr="004C545E" w:rsidTr="00F00C12">
        <w:trPr>
          <w:trHeight w:val="660"/>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265"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14ANT.L07</w:t>
            </w:r>
          </w:p>
        </w:tc>
        <w:tc>
          <w:tcPr>
            <w:tcW w:w="1231"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Anatomi Lab.</w:t>
            </w:r>
          </w:p>
        </w:tc>
        <w:tc>
          <w:tcPr>
            <w:tcW w:w="256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 (C ve D)</w:t>
            </w:r>
          </w:p>
        </w:tc>
        <w:tc>
          <w:tcPr>
            <w:tcW w:w="1457" w:type="dxa"/>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Soner ALBAY</w:t>
            </w:r>
            <w:r w:rsidRPr="004C545E">
              <w:rPr>
                <w:rFonts w:ascii="Times New Roman" w:hAnsi="Times New Roman" w:cs="Times New Roman"/>
                <w:sz w:val="20"/>
                <w:szCs w:val="20"/>
              </w:rPr>
              <w:br/>
              <w:t>Dr. Yadigar KASTAMONİ YAŞAR</w:t>
            </w:r>
            <w:r w:rsidRPr="004C545E">
              <w:rPr>
                <w:rFonts w:ascii="Times New Roman" w:hAnsi="Times New Roman" w:cs="Times New Roman"/>
                <w:sz w:val="20"/>
                <w:szCs w:val="20"/>
              </w:rPr>
              <w:br/>
              <w:t>Dr. Ahmet DURSUN</w:t>
            </w:r>
          </w:p>
        </w:tc>
        <w:tc>
          <w:tcPr>
            <w:tcW w:w="1813" w:type="dxa"/>
            <w:gridSpan w:val="2"/>
            <w:vMerge w:val="restart"/>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Cranium eklemleri ve temporomandibular eklemini maket ve kadavra üzerinden açıklar.</w:t>
            </w:r>
          </w:p>
        </w:tc>
      </w:tr>
      <w:tr w:rsidR="004C545E" w:rsidRPr="004C545E" w:rsidTr="00F00C12">
        <w:trPr>
          <w:trHeight w:val="6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265" w:type="dxa"/>
            <w:gridSpan w:val="2"/>
            <w:vMerge/>
            <w:hideMark/>
          </w:tcPr>
          <w:p w:rsidR="004C545E" w:rsidRPr="004C545E" w:rsidRDefault="004C545E">
            <w:pPr>
              <w:rPr>
                <w:rFonts w:ascii="Times New Roman" w:hAnsi="Times New Roman" w:cs="Times New Roman"/>
                <w:sz w:val="20"/>
                <w:szCs w:val="20"/>
              </w:rPr>
            </w:pPr>
          </w:p>
        </w:tc>
        <w:tc>
          <w:tcPr>
            <w:tcW w:w="1231" w:type="dxa"/>
            <w:gridSpan w:val="2"/>
            <w:vMerge/>
            <w:hideMark/>
          </w:tcPr>
          <w:p w:rsidR="004C545E" w:rsidRPr="004C545E" w:rsidRDefault="004C545E">
            <w:pPr>
              <w:rPr>
                <w:rFonts w:ascii="Times New Roman" w:hAnsi="Times New Roman" w:cs="Times New Roman"/>
                <w:sz w:val="20"/>
                <w:szCs w:val="20"/>
              </w:rPr>
            </w:pPr>
          </w:p>
        </w:tc>
        <w:tc>
          <w:tcPr>
            <w:tcW w:w="2563" w:type="dxa"/>
            <w:gridSpan w:val="2"/>
            <w:vMerge/>
            <w:hideMark/>
          </w:tcPr>
          <w:p w:rsidR="004C545E" w:rsidRPr="004C545E" w:rsidRDefault="004C545E">
            <w:pPr>
              <w:rPr>
                <w:rFonts w:ascii="Times New Roman" w:hAnsi="Times New Roman" w:cs="Times New Roman"/>
                <w:sz w:val="20"/>
                <w:szCs w:val="20"/>
              </w:rPr>
            </w:pPr>
          </w:p>
        </w:tc>
        <w:tc>
          <w:tcPr>
            <w:tcW w:w="1457" w:type="dxa"/>
            <w:vMerge/>
            <w:hideMark/>
          </w:tcPr>
          <w:p w:rsidR="004C545E" w:rsidRPr="004C545E" w:rsidRDefault="004C545E">
            <w:pPr>
              <w:rPr>
                <w:rFonts w:ascii="Times New Roman" w:hAnsi="Times New Roman" w:cs="Times New Roman"/>
                <w:sz w:val="20"/>
                <w:szCs w:val="20"/>
              </w:rPr>
            </w:pPr>
          </w:p>
        </w:tc>
        <w:tc>
          <w:tcPr>
            <w:tcW w:w="1813" w:type="dxa"/>
            <w:gridSpan w:val="2"/>
            <w:vMerge/>
            <w:hideMark/>
          </w:tcPr>
          <w:p w:rsidR="004C545E" w:rsidRPr="004C545E" w:rsidRDefault="004C545E">
            <w:pPr>
              <w:rPr>
                <w:rFonts w:ascii="Times New Roman" w:hAnsi="Times New Roman" w:cs="Times New Roman"/>
                <w:sz w:val="20"/>
                <w:szCs w:val="20"/>
              </w:rPr>
            </w:pP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65"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265"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265"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265"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265"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959" w:type="dxa"/>
            <w:gridSpan w:val="2"/>
            <w:noWrap/>
            <w:hideMark/>
          </w:tcPr>
          <w:p w:rsidR="004C545E" w:rsidRPr="004C545E" w:rsidRDefault="004C545E">
            <w:pPr>
              <w:rPr>
                <w:rFonts w:ascii="Times New Roman" w:hAnsi="Times New Roman" w:cs="Times New Roman"/>
                <w:sz w:val="20"/>
                <w:szCs w:val="20"/>
              </w:rPr>
            </w:pPr>
          </w:p>
        </w:tc>
        <w:tc>
          <w:tcPr>
            <w:tcW w:w="1265" w:type="dxa"/>
            <w:gridSpan w:val="2"/>
            <w:noWrap/>
            <w:hideMark/>
          </w:tcPr>
          <w:p w:rsidR="004C545E" w:rsidRPr="004C545E" w:rsidRDefault="004C545E" w:rsidP="004C545E">
            <w:pPr>
              <w:rPr>
                <w:rFonts w:ascii="Times New Roman" w:hAnsi="Times New Roman" w:cs="Times New Roman"/>
                <w:sz w:val="20"/>
                <w:szCs w:val="20"/>
              </w:rPr>
            </w:pPr>
          </w:p>
        </w:tc>
        <w:tc>
          <w:tcPr>
            <w:tcW w:w="1231" w:type="dxa"/>
            <w:gridSpan w:val="2"/>
            <w:noWrap/>
            <w:hideMark/>
          </w:tcPr>
          <w:p w:rsidR="004C545E" w:rsidRPr="004C545E" w:rsidRDefault="004C545E" w:rsidP="004C545E">
            <w:pPr>
              <w:rPr>
                <w:rFonts w:ascii="Times New Roman" w:hAnsi="Times New Roman" w:cs="Times New Roman"/>
                <w:sz w:val="20"/>
                <w:szCs w:val="20"/>
              </w:rPr>
            </w:pPr>
          </w:p>
        </w:tc>
        <w:tc>
          <w:tcPr>
            <w:tcW w:w="2563" w:type="dxa"/>
            <w:gridSpan w:val="2"/>
            <w:noWrap/>
            <w:hideMark/>
          </w:tcPr>
          <w:p w:rsidR="004C545E" w:rsidRPr="004C545E" w:rsidRDefault="004C545E" w:rsidP="004C545E">
            <w:pPr>
              <w:rPr>
                <w:rFonts w:ascii="Times New Roman" w:hAnsi="Times New Roman" w:cs="Times New Roman"/>
                <w:sz w:val="20"/>
                <w:szCs w:val="20"/>
              </w:rPr>
            </w:pPr>
          </w:p>
        </w:tc>
        <w:tc>
          <w:tcPr>
            <w:tcW w:w="1457" w:type="dxa"/>
            <w:noWrap/>
            <w:hideMark/>
          </w:tcPr>
          <w:p w:rsidR="004C545E" w:rsidRPr="004C545E" w:rsidRDefault="004C545E" w:rsidP="004C545E">
            <w:pPr>
              <w:rPr>
                <w:rFonts w:ascii="Times New Roman" w:hAnsi="Times New Roman" w:cs="Times New Roman"/>
                <w:sz w:val="20"/>
                <w:szCs w:val="20"/>
              </w:rPr>
            </w:pPr>
          </w:p>
        </w:tc>
        <w:tc>
          <w:tcPr>
            <w:tcW w:w="1813" w:type="dxa"/>
            <w:gridSpan w:val="2"/>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Pr="004C545E"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8. HAFTA</w:t>
            </w:r>
          </w:p>
          <w:p w:rsidR="007F7FC4" w:rsidRPr="004C545E"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tc>
      </w:tr>
      <w:tr w:rsidR="004C545E" w:rsidRPr="004C545E" w:rsidTr="00F00C12">
        <w:trPr>
          <w:trHeight w:val="315"/>
        </w:trPr>
        <w:tc>
          <w:tcPr>
            <w:tcW w:w="959" w:type="dxa"/>
            <w:gridSpan w:val="2"/>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265"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Kodu</w:t>
            </w:r>
          </w:p>
        </w:tc>
        <w:tc>
          <w:tcPr>
            <w:tcW w:w="1231"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Adı</w:t>
            </w:r>
          </w:p>
        </w:tc>
        <w:tc>
          <w:tcPr>
            <w:tcW w:w="2563" w:type="dxa"/>
            <w:gridSpan w:val="2"/>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Ders Başlığı</w:t>
            </w:r>
          </w:p>
        </w:tc>
        <w:tc>
          <w:tcPr>
            <w:tcW w:w="1457" w:type="dxa"/>
            <w:noWrap/>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Öğretim Üyesi</w:t>
            </w:r>
          </w:p>
        </w:tc>
        <w:tc>
          <w:tcPr>
            <w:tcW w:w="1813"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Öğrenim Hedefi</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18 Mayıs 2020 Pazartesi</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14GEN.10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Danışmanlık</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 nedir? Nasıl verilir? Önemi nedir? sorularının cevabını öğrenir.</w:t>
            </w:r>
          </w:p>
        </w:tc>
      </w:tr>
      <w:tr w:rsidR="004C545E" w:rsidRPr="004C545E" w:rsidTr="00F00C12">
        <w:trPr>
          <w:trHeight w:val="51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14GEN.10</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Tıbbi Genetik</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Danışmanlık</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Halil ÖZBAŞ</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Genetik danışma nedir? Nasıl verilir? Önemi nedir? sorularının cevabını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19 Mayıs 2020 Salı</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rsidTr="00F00C12">
        <w:trPr>
          <w:trHeight w:val="20"/>
        </w:trPr>
        <w:tc>
          <w:tcPr>
            <w:tcW w:w="896" w:type="dxa"/>
            <w:hideMark/>
          </w:tcPr>
          <w:p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08.30-</w:t>
            </w:r>
          </w:p>
          <w:p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t>12.20</w:t>
            </w:r>
          </w:p>
        </w:tc>
        <w:tc>
          <w:tcPr>
            <w:tcW w:w="8392" w:type="dxa"/>
            <w:gridSpan w:val="10"/>
            <w:vMerge w:val="restart"/>
            <w:noWrap/>
            <w:hideMark/>
          </w:tcPr>
          <w:p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19 MAYIS 2020 ATATÜRK'Ü ANMA, GENÇLİK VE SPOR BAYRAMI RESMİ TATİLİ</w:t>
            </w:r>
          </w:p>
        </w:tc>
      </w:tr>
      <w:tr w:rsidR="004C545E" w:rsidRPr="004C545E" w:rsidTr="00F00C12">
        <w:trPr>
          <w:trHeight w:val="2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8392" w:type="dxa"/>
            <w:gridSpan w:val="10"/>
            <w:vMerge/>
            <w:hideMark/>
          </w:tcPr>
          <w:p w:rsidR="004C545E" w:rsidRPr="004C545E" w:rsidRDefault="004C545E">
            <w:pPr>
              <w:rPr>
                <w:rFonts w:ascii="Times New Roman" w:hAnsi="Times New Roman" w:cs="Times New Roman"/>
                <w:b/>
                <w:bCs/>
                <w:sz w:val="20"/>
                <w:szCs w:val="20"/>
              </w:rPr>
            </w:pPr>
          </w:p>
        </w:tc>
      </w:tr>
      <w:tr w:rsidR="00F00C12" w:rsidRPr="004C545E" w:rsidTr="00F00C12">
        <w:trPr>
          <w:trHeight w:val="20"/>
        </w:trPr>
        <w:tc>
          <w:tcPr>
            <w:tcW w:w="896" w:type="dxa"/>
            <w:hideMark/>
          </w:tcPr>
          <w:p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13.30-</w:t>
            </w:r>
          </w:p>
          <w:p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t>17.20</w:t>
            </w:r>
          </w:p>
        </w:tc>
        <w:tc>
          <w:tcPr>
            <w:tcW w:w="8392" w:type="dxa"/>
            <w:gridSpan w:val="10"/>
            <w:vMerge/>
            <w:hideMark/>
          </w:tcPr>
          <w:p w:rsidR="00F00C12" w:rsidRPr="004C545E" w:rsidRDefault="00F00C12">
            <w:pPr>
              <w:rPr>
                <w:rFonts w:ascii="Times New Roman" w:hAnsi="Times New Roman" w:cs="Times New Roman"/>
                <w:b/>
                <w:bCs/>
                <w:sz w:val="20"/>
                <w:szCs w:val="20"/>
              </w:rPr>
            </w:pP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20 Mayıs 2020 Çarşamba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14BYK.18</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Ara metabolizma</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vücudunda proteinler, yağlar, lipidler ve nükleik asitlerin sentez ve yıkımındaki kesişim noktalarını açıklar.</w:t>
            </w:r>
          </w:p>
        </w:tc>
      </w:tr>
      <w:tr w:rsidR="004C545E" w:rsidRPr="004C545E" w:rsidTr="00F00C12">
        <w:trPr>
          <w:trHeight w:val="76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14BYK.18</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Biyokimya</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Ara metabolizma</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Duygu KUMBUL DOĞUÇ</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İnsan vücudunda proteinler, yağlar, lipidler ve nükleik asitlerin sentez ve yıkımındaki kesişim noktalarını açıklar.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21 Mayıs 2020 Perşembe</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60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 Eğitim</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ve eğitim kavramlarını tartışır.</w:t>
            </w:r>
          </w:p>
        </w:tc>
      </w:tr>
      <w:tr w:rsidR="004C545E" w:rsidRPr="004C545E" w:rsidTr="00F00C12">
        <w:trPr>
          <w:trHeight w:val="600"/>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14ILT.07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İletişim Becerileri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 Eğitim</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 İnci BAŞER KOLCU</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Meslekler arası iletişim ve eğitim kavramlarını tartışır.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zarların gelişimini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11.30-12.20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14HIS.07</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Histoloji ve Embriyoloji</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Dr. Meral ÖNCÜ</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Plasenta ve fetal zarların gelişimini öğrenir.</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13.30-14.20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14.30-15.20</w:t>
            </w:r>
          </w:p>
        </w:tc>
        <w:tc>
          <w:tcPr>
            <w:tcW w:w="1328" w:type="dxa"/>
            <w:gridSpan w:val="3"/>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231"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256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457" w:type="dxa"/>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Serbest Saat</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15.30-16.20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sz w:val="20"/>
                <w:szCs w:val="20"/>
              </w:rPr>
            </w:pPr>
            <w:r w:rsidRPr="004C545E">
              <w:rPr>
                <w:rFonts w:ascii="Times New Roman" w:hAnsi="Times New Roman" w:cs="Times New Roman"/>
                <w:sz w:val="20"/>
                <w:szCs w:val="20"/>
              </w:rPr>
              <w:t>16.30-17.20</w:t>
            </w:r>
          </w:p>
        </w:tc>
        <w:tc>
          <w:tcPr>
            <w:tcW w:w="1328" w:type="dxa"/>
            <w:gridSpan w:val="3"/>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4C545E" w:rsidRPr="004C545E" w:rsidTr="00F00C12">
        <w:trPr>
          <w:trHeight w:val="315"/>
        </w:trPr>
        <w:tc>
          <w:tcPr>
            <w:tcW w:w="2224" w:type="dxa"/>
            <w:gridSpan w:val="4"/>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22 Mayıs 2020 Cuma</w:t>
            </w:r>
          </w:p>
        </w:tc>
        <w:tc>
          <w:tcPr>
            <w:tcW w:w="1231"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2563" w:type="dxa"/>
            <w:gridSpan w:val="2"/>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457" w:type="dxa"/>
            <w:noWrap/>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813" w:type="dxa"/>
            <w:gridSpan w:val="2"/>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rsidTr="00F00C12">
        <w:trPr>
          <w:trHeight w:val="680"/>
        </w:trPr>
        <w:tc>
          <w:tcPr>
            <w:tcW w:w="896" w:type="dxa"/>
            <w:hideMark/>
          </w:tcPr>
          <w:p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08.30-</w:t>
            </w:r>
          </w:p>
          <w:p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t>12.20</w:t>
            </w:r>
          </w:p>
        </w:tc>
        <w:tc>
          <w:tcPr>
            <w:tcW w:w="8392" w:type="dxa"/>
            <w:gridSpan w:val="10"/>
            <w:hideMark/>
          </w:tcPr>
          <w:p w:rsidR="00F00C12" w:rsidRDefault="00F00C12" w:rsidP="00F00C12">
            <w:pPr>
              <w:jc w:val="center"/>
              <w:rPr>
                <w:rFonts w:ascii="Times New Roman" w:hAnsi="Times New Roman" w:cs="Times New Roman"/>
                <w:b/>
                <w:bCs/>
                <w:sz w:val="20"/>
                <w:szCs w:val="20"/>
              </w:rPr>
            </w:pPr>
          </w:p>
          <w:p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Tıbbi Biyoloji Dersi Pratik Sınavı (Saat 10.00)</w:t>
            </w:r>
          </w:p>
        </w:tc>
      </w:tr>
      <w:tr w:rsidR="004C545E" w:rsidRPr="004C545E" w:rsidTr="00F00C12">
        <w:trPr>
          <w:trHeight w:val="315"/>
        </w:trPr>
        <w:tc>
          <w:tcPr>
            <w:tcW w:w="9288" w:type="dxa"/>
            <w:gridSpan w:val="11"/>
            <w:hideMark/>
          </w:tcPr>
          <w:p w:rsidR="004C545E" w:rsidRPr="004C545E" w:rsidRDefault="004C545E"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rsidTr="00F00C12">
        <w:trPr>
          <w:trHeight w:val="680"/>
        </w:trPr>
        <w:tc>
          <w:tcPr>
            <w:tcW w:w="896" w:type="dxa"/>
            <w:hideMark/>
          </w:tcPr>
          <w:p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13.30-17.20</w:t>
            </w:r>
          </w:p>
        </w:tc>
        <w:tc>
          <w:tcPr>
            <w:tcW w:w="8392" w:type="dxa"/>
            <w:gridSpan w:val="10"/>
            <w:hideMark/>
          </w:tcPr>
          <w:p w:rsidR="00F00C12" w:rsidRDefault="00F00C12" w:rsidP="00F00C12">
            <w:pPr>
              <w:jc w:val="center"/>
              <w:rPr>
                <w:rFonts w:ascii="Times New Roman" w:hAnsi="Times New Roman" w:cs="Times New Roman"/>
                <w:b/>
                <w:bCs/>
                <w:sz w:val="20"/>
                <w:szCs w:val="20"/>
              </w:rPr>
            </w:pPr>
          </w:p>
          <w:p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Mesleki Beceri Dersi Pratik Sınavı (Saat 14.00)</w:t>
            </w:r>
          </w:p>
        </w:tc>
      </w:tr>
      <w:tr w:rsidR="004C545E" w:rsidRPr="004C545E" w:rsidTr="00F00C12">
        <w:trPr>
          <w:trHeight w:val="315"/>
        </w:trPr>
        <w:tc>
          <w:tcPr>
            <w:tcW w:w="896" w:type="dxa"/>
            <w:noWrap/>
            <w:hideMark/>
          </w:tcPr>
          <w:p w:rsidR="004C545E" w:rsidRPr="004C545E" w:rsidRDefault="004C545E">
            <w:pPr>
              <w:rPr>
                <w:rFonts w:ascii="Times New Roman" w:hAnsi="Times New Roman" w:cs="Times New Roman"/>
                <w:sz w:val="20"/>
                <w:szCs w:val="20"/>
              </w:rPr>
            </w:pPr>
          </w:p>
        </w:tc>
        <w:tc>
          <w:tcPr>
            <w:tcW w:w="1328" w:type="dxa"/>
            <w:gridSpan w:val="3"/>
            <w:noWrap/>
            <w:hideMark/>
          </w:tcPr>
          <w:p w:rsidR="004C545E" w:rsidRPr="004C545E" w:rsidRDefault="004C545E" w:rsidP="004C545E">
            <w:pPr>
              <w:rPr>
                <w:rFonts w:ascii="Times New Roman" w:hAnsi="Times New Roman" w:cs="Times New Roman"/>
                <w:sz w:val="20"/>
                <w:szCs w:val="20"/>
              </w:rPr>
            </w:pPr>
          </w:p>
        </w:tc>
        <w:tc>
          <w:tcPr>
            <w:tcW w:w="1428" w:type="dxa"/>
            <w:gridSpan w:val="3"/>
            <w:noWrap/>
            <w:hideMark/>
          </w:tcPr>
          <w:p w:rsidR="004C545E" w:rsidRPr="004C545E" w:rsidRDefault="004C545E" w:rsidP="004C545E">
            <w:pPr>
              <w:rPr>
                <w:rFonts w:ascii="Times New Roman" w:hAnsi="Times New Roman" w:cs="Times New Roman"/>
                <w:sz w:val="20"/>
                <w:szCs w:val="20"/>
              </w:rPr>
            </w:pPr>
          </w:p>
        </w:tc>
        <w:tc>
          <w:tcPr>
            <w:tcW w:w="2366" w:type="dxa"/>
            <w:noWrap/>
            <w:hideMark/>
          </w:tcPr>
          <w:p w:rsidR="004C545E" w:rsidRPr="004C545E" w:rsidRDefault="004C545E" w:rsidP="004C545E">
            <w:pPr>
              <w:rPr>
                <w:rFonts w:ascii="Times New Roman" w:hAnsi="Times New Roman" w:cs="Times New Roman"/>
                <w:sz w:val="20"/>
                <w:szCs w:val="20"/>
              </w:rPr>
            </w:pPr>
          </w:p>
        </w:tc>
        <w:tc>
          <w:tcPr>
            <w:tcW w:w="1603" w:type="dxa"/>
            <w:gridSpan w:val="2"/>
            <w:noWrap/>
            <w:hideMark/>
          </w:tcPr>
          <w:p w:rsidR="004C545E" w:rsidRPr="004C545E" w:rsidRDefault="004C545E" w:rsidP="004C545E">
            <w:pPr>
              <w:rPr>
                <w:rFonts w:ascii="Times New Roman" w:hAnsi="Times New Roman" w:cs="Times New Roman"/>
                <w:sz w:val="20"/>
                <w:szCs w:val="20"/>
              </w:rPr>
            </w:pPr>
          </w:p>
        </w:tc>
        <w:tc>
          <w:tcPr>
            <w:tcW w:w="1667" w:type="dxa"/>
            <w:hideMark/>
          </w:tcPr>
          <w:p w:rsidR="004C545E" w:rsidRPr="004C545E" w:rsidRDefault="004C545E" w:rsidP="004C545E">
            <w:pPr>
              <w:rPr>
                <w:rFonts w:ascii="Times New Roman" w:hAnsi="Times New Roman" w:cs="Times New Roman"/>
                <w:sz w:val="20"/>
                <w:szCs w:val="20"/>
              </w:rPr>
            </w:pPr>
          </w:p>
        </w:tc>
      </w:tr>
      <w:tr w:rsidR="007F7FC4" w:rsidRPr="004C545E" w:rsidTr="0005097A">
        <w:trPr>
          <w:trHeight w:val="315"/>
        </w:trPr>
        <w:tc>
          <w:tcPr>
            <w:tcW w:w="9288" w:type="dxa"/>
            <w:gridSpan w:val="11"/>
            <w:noWrap/>
            <w:hideMark/>
          </w:tcPr>
          <w:p w:rsidR="007F7FC4"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 xml:space="preserve">9.HAFTA : </w:t>
            </w:r>
          </w:p>
          <w:p w:rsidR="007F7FC4" w:rsidRDefault="007F7FC4">
            <w:pPr>
              <w:rPr>
                <w:rFonts w:ascii="Times New Roman" w:hAnsi="Times New Roman" w:cs="Times New Roman"/>
                <w:b/>
                <w:bCs/>
                <w:sz w:val="20"/>
                <w:szCs w:val="20"/>
              </w:rPr>
            </w:pPr>
            <w:r w:rsidRPr="004C545E">
              <w:rPr>
                <w:rFonts w:ascii="Times New Roman" w:hAnsi="Times New Roman" w:cs="Times New Roman"/>
                <w:b/>
                <w:bCs/>
                <w:sz w:val="20"/>
                <w:szCs w:val="20"/>
              </w:rPr>
              <w:t xml:space="preserve">25 - 29 Mayıs 2020 </w:t>
            </w:r>
          </w:p>
          <w:p w:rsidR="007F7FC4" w:rsidRPr="007F7FC4" w:rsidRDefault="007F7FC4" w:rsidP="004C545E">
            <w:pPr>
              <w:rPr>
                <w:rFonts w:ascii="Times New Roman" w:hAnsi="Times New Roman" w:cs="Times New Roman"/>
                <w:b/>
                <w:bCs/>
                <w:sz w:val="20"/>
                <w:szCs w:val="20"/>
              </w:rPr>
            </w:pPr>
            <w:r w:rsidRPr="004C545E">
              <w:rPr>
                <w:rFonts w:ascii="Times New Roman" w:hAnsi="Times New Roman" w:cs="Times New Roman"/>
                <w:b/>
                <w:bCs/>
                <w:sz w:val="20"/>
                <w:szCs w:val="20"/>
              </w:rPr>
              <w:t>SINAV HAFTASI</w:t>
            </w:r>
          </w:p>
        </w:tc>
      </w:tr>
      <w:tr w:rsidR="004C545E" w:rsidRPr="004C545E" w:rsidTr="00F00C12">
        <w:trPr>
          <w:trHeight w:val="315"/>
        </w:trPr>
        <w:tc>
          <w:tcPr>
            <w:tcW w:w="896" w:type="dxa"/>
            <w:hideMark/>
          </w:tcPr>
          <w:p w:rsidR="004C545E" w:rsidRPr="004C545E" w:rsidRDefault="004C545E">
            <w:pPr>
              <w:rPr>
                <w:rFonts w:ascii="Times New Roman" w:hAnsi="Times New Roman" w:cs="Times New Roman"/>
                <w:b/>
                <w:bCs/>
                <w:sz w:val="20"/>
                <w:szCs w:val="20"/>
              </w:rPr>
            </w:pPr>
            <w:r w:rsidRPr="004C545E">
              <w:rPr>
                <w:rFonts w:ascii="Times New Roman" w:hAnsi="Times New Roman" w:cs="Times New Roman"/>
                <w:b/>
                <w:bCs/>
                <w:sz w:val="20"/>
                <w:szCs w:val="20"/>
              </w:rPr>
              <w:t>SAAT</w:t>
            </w:r>
          </w:p>
        </w:tc>
        <w:tc>
          <w:tcPr>
            <w:tcW w:w="1480" w:type="dxa"/>
            <w:gridSpan w:val="4"/>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PAZARTESİ</w:t>
            </w:r>
          </w:p>
        </w:tc>
        <w:tc>
          <w:tcPr>
            <w:tcW w:w="1276" w:type="dxa"/>
            <w:gridSpan w:val="2"/>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SALI</w:t>
            </w:r>
          </w:p>
        </w:tc>
        <w:tc>
          <w:tcPr>
            <w:tcW w:w="2366" w:type="dxa"/>
            <w:hideMark/>
          </w:tcPr>
          <w:p w:rsid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ÇARŞAMBA</w:t>
            </w:r>
          </w:p>
          <w:p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27 Mayıs 2020</w:t>
            </w:r>
            <w:r w:rsidRPr="004C545E">
              <w:rPr>
                <w:rFonts w:ascii="Times New Roman" w:hAnsi="Times New Roman" w:cs="Times New Roman"/>
                <w:b/>
                <w:bCs/>
                <w:sz w:val="20"/>
                <w:szCs w:val="20"/>
              </w:rPr>
              <w:br/>
            </w:r>
          </w:p>
        </w:tc>
        <w:tc>
          <w:tcPr>
            <w:tcW w:w="1603" w:type="dxa"/>
            <w:gridSpan w:val="2"/>
            <w:hideMark/>
          </w:tcPr>
          <w:p w:rsid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PERŞEMBE</w:t>
            </w:r>
          </w:p>
          <w:p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28 Mayıs 2020</w:t>
            </w:r>
          </w:p>
        </w:tc>
        <w:tc>
          <w:tcPr>
            <w:tcW w:w="1667" w:type="dxa"/>
            <w:hideMark/>
          </w:tcPr>
          <w:p w:rsidR="004C545E" w:rsidRPr="004C545E" w:rsidRDefault="004C545E" w:rsidP="004C545E">
            <w:pPr>
              <w:rPr>
                <w:rFonts w:ascii="Times New Roman" w:hAnsi="Times New Roman" w:cs="Times New Roman"/>
                <w:b/>
                <w:bCs/>
                <w:sz w:val="20"/>
                <w:szCs w:val="20"/>
              </w:rPr>
            </w:pPr>
            <w:r w:rsidRPr="004C545E">
              <w:rPr>
                <w:rFonts w:ascii="Times New Roman" w:hAnsi="Times New Roman" w:cs="Times New Roman"/>
                <w:b/>
                <w:bCs/>
                <w:sz w:val="20"/>
                <w:szCs w:val="20"/>
              </w:rPr>
              <w:t>CUMA</w:t>
            </w:r>
          </w:p>
        </w:tc>
      </w:tr>
      <w:tr w:rsidR="00F00C12" w:rsidRPr="004C545E" w:rsidTr="00F00C12">
        <w:trPr>
          <w:trHeight w:val="315"/>
        </w:trPr>
        <w:tc>
          <w:tcPr>
            <w:tcW w:w="896" w:type="dxa"/>
            <w:hideMark/>
          </w:tcPr>
          <w:p w:rsidR="00F00C12" w:rsidRPr="004C545E" w:rsidRDefault="00F00C12">
            <w:pPr>
              <w:rPr>
                <w:rFonts w:ascii="Times New Roman" w:hAnsi="Times New Roman" w:cs="Times New Roman"/>
                <w:sz w:val="20"/>
                <w:szCs w:val="20"/>
              </w:rPr>
            </w:pPr>
            <w:r w:rsidRPr="004C545E">
              <w:rPr>
                <w:rFonts w:ascii="Times New Roman" w:hAnsi="Times New Roman" w:cs="Times New Roman"/>
                <w:sz w:val="20"/>
                <w:szCs w:val="20"/>
              </w:rPr>
              <w:t>08.30-09.20</w:t>
            </w:r>
          </w:p>
        </w:tc>
        <w:tc>
          <w:tcPr>
            <w:tcW w:w="1480" w:type="dxa"/>
            <w:gridSpan w:val="4"/>
            <w:vMerge w:val="restart"/>
            <w:hideMark/>
          </w:tcPr>
          <w:p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RAMAZAN BAYRAMI 2. GÜN RESMİ TATİLİ</w:t>
            </w:r>
          </w:p>
        </w:tc>
        <w:tc>
          <w:tcPr>
            <w:tcW w:w="1276" w:type="dxa"/>
            <w:gridSpan w:val="2"/>
            <w:vMerge w:val="restart"/>
            <w:hideMark/>
          </w:tcPr>
          <w:p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RAMAZAN BAYRAMI 3. GÜN RESMİ TATİLİ</w:t>
            </w:r>
          </w:p>
        </w:tc>
        <w:tc>
          <w:tcPr>
            <w:tcW w:w="2366" w:type="dxa"/>
            <w:vMerge w:val="restart"/>
            <w:hideMark/>
          </w:tcPr>
          <w:p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Biyokimya Dersi Pratik Sınavı (Saat 10.00)</w:t>
            </w:r>
          </w:p>
        </w:tc>
        <w:tc>
          <w:tcPr>
            <w:tcW w:w="1603" w:type="dxa"/>
            <w:gridSpan w:val="2"/>
            <w:vMerge w:val="restart"/>
            <w:hideMark/>
          </w:tcPr>
          <w:p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br/>
              <w:t>4. Kurul Sınavı</w:t>
            </w:r>
            <w:r w:rsidRPr="004C545E">
              <w:rPr>
                <w:rFonts w:ascii="Times New Roman" w:hAnsi="Times New Roman" w:cs="Times New Roman"/>
                <w:b/>
                <w:bCs/>
                <w:sz w:val="20"/>
                <w:szCs w:val="20"/>
              </w:rPr>
              <w:br/>
              <w:t>(Saat 10.00)</w:t>
            </w:r>
          </w:p>
        </w:tc>
        <w:tc>
          <w:tcPr>
            <w:tcW w:w="1667" w:type="dxa"/>
            <w:vMerge w:val="restart"/>
            <w:hideMark/>
          </w:tcPr>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b/>
                <w:bCs/>
                <w:sz w:val="20"/>
                <w:szCs w:val="20"/>
              </w:rPr>
            </w:pPr>
            <w:r w:rsidRPr="004C545E">
              <w:rPr>
                <w:rFonts w:ascii="Times New Roman" w:hAnsi="Times New Roman" w:cs="Times New Roman"/>
                <w:b/>
                <w:bCs/>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rsidTr="00F00C12">
        <w:trPr>
          <w:trHeight w:val="315"/>
        </w:trPr>
        <w:tc>
          <w:tcPr>
            <w:tcW w:w="896" w:type="dxa"/>
            <w:hideMark/>
          </w:tcPr>
          <w:p w:rsidR="00F00C12" w:rsidRPr="004C545E" w:rsidRDefault="00F00C12">
            <w:pPr>
              <w:rPr>
                <w:rFonts w:ascii="Times New Roman" w:hAnsi="Times New Roman" w:cs="Times New Roman"/>
                <w:sz w:val="20"/>
                <w:szCs w:val="20"/>
              </w:rPr>
            </w:pPr>
            <w:r w:rsidRPr="004C545E">
              <w:rPr>
                <w:rFonts w:ascii="Times New Roman" w:hAnsi="Times New Roman" w:cs="Times New Roman"/>
                <w:sz w:val="20"/>
                <w:szCs w:val="20"/>
              </w:rPr>
              <w:t>09.30-10.20</w:t>
            </w:r>
          </w:p>
        </w:tc>
        <w:tc>
          <w:tcPr>
            <w:tcW w:w="1480" w:type="dxa"/>
            <w:gridSpan w:val="4"/>
            <w:vMerge/>
            <w:hideMark/>
          </w:tcPr>
          <w:p w:rsidR="00F00C12" w:rsidRPr="004C545E" w:rsidRDefault="00F00C12">
            <w:pPr>
              <w:rPr>
                <w:rFonts w:ascii="Times New Roman" w:hAnsi="Times New Roman" w:cs="Times New Roman"/>
                <w:b/>
                <w:bCs/>
                <w:sz w:val="20"/>
                <w:szCs w:val="20"/>
              </w:rPr>
            </w:pPr>
          </w:p>
        </w:tc>
        <w:tc>
          <w:tcPr>
            <w:tcW w:w="1276" w:type="dxa"/>
            <w:gridSpan w:val="2"/>
            <w:vMerge/>
            <w:hideMark/>
          </w:tcPr>
          <w:p w:rsidR="00F00C12" w:rsidRPr="004C545E" w:rsidRDefault="00F00C12">
            <w:pPr>
              <w:rPr>
                <w:rFonts w:ascii="Times New Roman" w:hAnsi="Times New Roman" w:cs="Times New Roman"/>
                <w:b/>
                <w:bCs/>
                <w:sz w:val="20"/>
                <w:szCs w:val="20"/>
              </w:rPr>
            </w:pPr>
          </w:p>
        </w:tc>
        <w:tc>
          <w:tcPr>
            <w:tcW w:w="2366" w:type="dxa"/>
            <w:vMerge/>
            <w:hideMark/>
          </w:tcPr>
          <w:p w:rsidR="00F00C12" w:rsidRPr="004C545E" w:rsidRDefault="00F00C12">
            <w:pPr>
              <w:rPr>
                <w:rFonts w:ascii="Times New Roman" w:hAnsi="Times New Roman" w:cs="Times New Roman"/>
                <w:b/>
                <w:bCs/>
                <w:sz w:val="20"/>
                <w:szCs w:val="20"/>
              </w:rPr>
            </w:pPr>
          </w:p>
        </w:tc>
        <w:tc>
          <w:tcPr>
            <w:tcW w:w="1603" w:type="dxa"/>
            <w:gridSpan w:val="2"/>
            <w:vMerge/>
            <w:hideMark/>
          </w:tcPr>
          <w:p w:rsidR="00F00C12" w:rsidRPr="004C545E" w:rsidRDefault="00F00C12">
            <w:pPr>
              <w:rPr>
                <w:rFonts w:ascii="Times New Roman" w:hAnsi="Times New Roman" w:cs="Times New Roman"/>
                <w:b/>
                <w:bCs/>
                <w:sz w:val="20"/>
                <w:szCs w:val="20"/>
              </w:rPr>
            </w:pPr>
          </w:p>
        </w:tc>
        <w:tc>
          <w:tcPr>
            <w:tcW w:w="1667" w:type="dxa"/>
            <w:vMerge/>
            <w:hideMark/>
          </w:tcPr>
          <w:p w:rsidR="00F00C12" w:rsidRPr="004C545E" w:rsidRDefault="00F00C12" w:rsidP="004C545E">
            <w:pPr>
              <w:rPr>
                <w:rFonts w:ascii="Times New Roman" w:hAnsi="Times New Roman" w:cs="Times New Roman"/>
                <w:b/>
                <w:bCs/>
                <w:sz w:val="20"/>
                <w:szCs w:val="20"/>
              </w:rPr>
            </w:pPr>
          </w:p>
        </w:tc>
      </w:tr>
      <w:tr w:rsidR="00F00C12" w:rsidRPr="004C545E" w:rsidTr="00F00C12">
        <w:trPr>
          <w:trHeight w:val="315"/>
        </w:trPr>
        <w:tc>
          <w:tcPr>
            <w:tcW w:w="896" w:type="dxa"/>
            <w:hideMark/>
          </w:tcPr>
          <w:p w:rsidR="00F00C12" w:rsidRPr="004C545E" w:rsidRDefault="00F00C12">
            <w:pPr>
              <w:rPr>
                <w:rFonts w:ascii="Times New Roman" w:hAnsi="Times New Roman" w:cs="Times New Roman"/>
                <w:sz w:val="20"/>
                <w:szCs w:val="20"/>
              </w:rPr>
            </w:pPr>
            <w:r w:rsidRPr="004C545E">
              <w:rPr>
                <w:rFonts w:ascii="Times New Roman" w:hAnsi="Times New Roman" w:cs="Times New Roman"/>
                <w:sz w:val="20"/>
                <w:szCs w:val="20"/>
              </w:rPr>
              <w:t>10.30-11.20</w:t>
            </w:r>
          </w:p>
        </w:tc>
        <w:tc>
          <w:tcPr>
            <w:tcW w:w="1480" w:type="dxa"/>
            <w:gridSpan w:val="4"/>
            <w:vMerge/>
            <w:hideMark/>
          </w:tcPr>
          <w:p w:rsidR="00F00C12" w:rsidRPr="004C545E" w:rsidRDefault="00F00C12">
            <w:pPr>
              <w:rPr>
                <w:rFonts w:ascii="Times New Roman" w:hAnsi="Times New Roman" w:cs="Times New Roman"/>
                <w:b/>
                <w:bCs/>
                <w:sz w:val="20"/>
                <w:szCs w:val="20"/>
              </w:rPr>
            </w:pPr>
          </w:p>
        </w:tc>
        <w:tc>
          <w:tcPr>
            <w:tcW w:w="1276" w:type="dxa"/>
            <w:gridSpan w:val="2"/>
            <w:vMerge/>
            <w:hideMark/>
          </w:tcPr>
          <w:p w:rsidR="00F00C12" w:rsidRPr="004C545E" w:rsidRDefault="00F00C12">
            <w:pPr>
              <w:rPr>
                <w:rFonts w:ascii="Times New Roman" w:hAnsi="Times New Roman" w:cs="Times New Roman"/>
                <w:b/>
                <w:bCs/>
                <w:sz w:val="20"/>
                <w:szCs w:val="20"/>
              </w:rPr>
            </w:pPr>
          </w:p>
        </w:tc>
        <w:tc>
          <w:tcPr>
            <w:tcW w:w="2366" w:type="dxa"/>
            <w:vMerge/>
            <w:hideMark/>
          </w:tcPr>
          <w:p w:rsidR="00F00C12" w:rsidRPr="004C545E" w:rsidRDefault="00F00C12">
            <w:pPr>
              <w:rPr>
                <w:rFonts w:ascii="Times New Roman" w:hAnsi="Times New Roman" w:cs="Times New Roman"/>
                <w:b/>
                <w:bCs/>
                <w:sz w:val="20"/>
                <w:szCs w:val="20"/>
              </w:rPr>
            </w:pPr>
          </w:p>
        </w:tc>
        <w:tc>
          <w:tcPr>
            <w:tcW w:w="1603" w:type="dxa"/>
            <w:gridSpan w:val="2"/>
            <w:vMerge/>
            <w:hideMark/>
          </w:tcPr>
          <w:p w:rsidR="00F00C12" w:rsidRPr="004C545E" w:rsidRDefault="00F00C12">
            <w:pPr>
              <w:rPr>
                <w:rFonts w:ascii="Times New Roman" w:hAnsi="Times New Roman" w:cs="Times New Roman"/>
                <w:b/>
                <w:bCs/>
                <w:sz w:val="20"/>
                <w:szCs w:val="20"/>
              </w:rPr>
            </w:pPr>
          </w:p>
        </w:tc>
        <w:tc>
          <w:tcPr>
            <w:tcW w:w="1667" w:type="dxa"/>
            <w:vMerge/>
            <w:hideMark/>
          </w:tcPr>
          <w:p w:rsidR="00F00C12" w:rsidRPr="004C545E" w:rsidRDefault="00F00C12" w:rsidP="004C545E">
            <w:pPr>
              <w:rPr>
                <w:rFonts w:ascii="Times New Roman" w:hAnsi="Times New Roman" w:cs="Times New Roman"/>
                <w:sz w:val="20"/>
                <w:szCs w:val="20"/>
              </w:rPr>
            </w:pPr>
          </w:p>
        </w:tc>
      </w:tr>
      <w:tr w:rsidR="00F00C12" w:rsidRPr="004C545E" w:rsidTr="007F7FC4">
        <w:trPr>
          <w:trHeight w:val="230"/>
        </w:trPr>
        <w:tc>
          <w:tcPr>
            <w:tcW w:w="896" w:type="dxa"/>
            <w:vMerge w:val="restart"/>
            <w:hideMark/>
          </w:tcPr>
          <w:p w:rsidR="00F00C12" w:rsidRPr="004C545E" w:rsidRDefault="007F7FC4" w:rsidP="00F23119">
            <w:pPr>
              <w:rPr>
                <w:rFonts w:ascii="Times New Roman" w:hAnsi="Times New Roman" w:cs="Times New Roman"/>
                <w:sz w:val="20"/>
                <w:szCs w:val="20"/>
              </w:rPr>
            </w:pPr>
            <w:r>
              <w:rPr>
                <w:rFonts w:ascii="Times New Roman" w:hAnsi="Times New Roman" w:cs="Times New Roman"/>
                <w:sz w:val="20"/>
                <w:szCs w:val="20"/>
              </w:rPr>
              <w:t>11.30-12.20</w:t>
            </w:r>
          </w:p>
        </w:tc>
        <w:tc>
          <w:tcPr>
            <w:tcW w:w="1480" w:type="dxa"/>
            <w:gridSpan w:val="4"/>
            <w:vMerge/>
            <w:hideMark/>
          </w:tcPr>
          <w:p w:rsidR="00F00C12" w:rsidRPr="004C545E" w:rsidRDefault="00F00C12">
            <w:pPr>
              <w:rPr>
                <w:rFonts w:ascii="Times New Roman" w:hAnsi="Times New Roman" w:cs="Times New Roman"/>
                <w:b/>
                <w:bCs/>
                <w:sz w:val="20"/>
                <w:szCs w:val="20"/>
              </w:rPr>
            </w:pPr>
          </w:p>
        </w:tc>
        <w:tc>
          <w:tcPr>
            <w:tcW w:w="1276" w:type="dxa"/>
            <w:gridSpan w:val="2"/>
            <w:vMerge/>
            <w:hideMark/>
          </w:tcPr>
          <w:p w:rsidR="00F00C12" w:rsidRPr="004C545E" w:rsidRDefault="00F00C12">
            <w:pPr>
              <w:rPr>
                <w:rFonts w:ascii="Times New Roman" w:hAnsi="Times New Roman" w:cs="Times New Roman"/>
                <w:b/>
                <w:bCs/>
                <w:sz w:val="20"/>
                <w:szCs w:val="20"/>
              </w:rPr>
            </w:pPr>
          </w:p>
        </w:tc>
        <w:tc>
          <w:tcPr>
            <w:tcW w:w="2366" w:type="dxa"/>
            <w:vMerge/>
            <w:hideMark/>
          </w:tcPr>
          <w:p w:rsidR="00F00C12" w:rsidRPr="004C545E" w:rsidRDefault="00F00C12">
            <w:pPr>
              <w:rPr>
                <w:rFonts w:ascii="Times New Roman" w:hAnsi="Times New Roman" w:cs="Times New Roman"/>
                <w:b/>
                <w:bCs/>
                <w:sz w:val="20"/>
                <w:szCs w:val="20"/>
              </w:rPr>
            </w:pPr>
          </w:p>
        </w:tc>
        <w:tc>
          <w:tcPr>
            <w:tcW w:w="1603" w:type="dxa"/>
            <w:gridSpan w:val="2"/>
            <w:vMerge/>
            <w:hideMark/>
          </w:tcPr>
          <w:p w:rsidR="00F00C12" w:rsidRPr="004C545E" w:rsidRDefault="00F00C12">
            <w:pPr>
              <w:rPr>
                <w:rFonts w:ascii="Times New Roman" w:hAnsi="Times New Roman" w:cs="Times New Roman"/>
                <w:b/>
                <w:bCs/>
                <w:sz w:val="20"/>
                <w:szCs w:val="20"/>
              </w:rPr>
            </w:pPr>
          </w:p>
        </w:tc>
        <w:tc>
          <w:tcPr>
            <w:tcW w:w="1667" w:type="dxa"/>
            <w:vMerge/>
            <w:hideMark/>
          </w:tcPr>
          <w:p w:rsidR="00F00C12" w:rsidRPr="004C545E" w:rsidRDefault="00F00C12" w:rsidP="004C545E">
            <w:pPr>
              <w:rPr>
                <w:rFonts w:ascii="Times New Roman" w:hAnsi="Times New Roman" w:cs="Times New Roman"/>
                <w:sz w:val="20"/>
                <w:szCs w:val="20"/>
              </w:rPr>
            </w:pPr>
          </w:p>
        </w:tc>
      </w:tr>
      <w:tr w:rsidR="00F00C12" w:rsidRPr="004C545E" w:rsidTr="007F7FC4">
        <w:trPr>
          <w:trHeight w:val="1006"/>
        </w:trPr>
        <w:tc>
          <w:tcPr>
            <w:tcW w:w="896" w:type="dxa"/>
            <w:vMerge/>
            <w:hideMark/>
          </w:tcPr>
          <w:p w:rsidR="00F00C12" w:rsidRPr="004C545E" w:rsidRDefault="00F00C12">
            <w:pPr>
              <w:rPr>
                <w:rFonts w:ascii="Times New Roman" w:hAnsi="Times New Roman" w:cs="Times New Roman"/>
                <w:sz w:val="20"/>
                <w:szCs w:val="20"/>
              </w:rPr>
            </w:pPr>
          </w:p>
        </w:tc>
        <w:tc>
          <w:tcPr>
            <w:tcW w:w="1480" w:type="dxa"/>
            <w:gridSpan w:val="4"/>
            <w:vMerge/>
            <w:hideMark/>
          </w:tcPr>
          <w:p w:rsidR="00F00C12" w:rsidRPr="004C545E" w:rsidRDefault="00F00C12">
            <w:pPr>
              <w:rPr>
                <w:rFonts w:ascii="Times New Roman" w:hAnsi="Times New Roman" w:cs="Times New Roman"/>
                <w:b/>
                <w:bCs/>
                <w:sz w:val="20"/>
                <w:szCs w:val="20"/>
              </w:rPr>
            </w:pPr>
          </w:p>
        </w:tc>
        <w:tc>
          <w:tcPr>
            <w:tcW w:w="1276" w:type="dxa"/>
            <w:gridSpan w:val="2"/>
            <w:vMerge/>
            <w:hideMark/>
          </w:tcPr>
          <w:p w:rsidR="00F00C12" w:rsidRPr="004C545E" w:rsidRDefault="00F00C12">
            <w:pPr>
              <w:rPr>
                <w:rFonts w:ascii="Times New Roman" w:hAnsi="Times New Roman" w:cs="Times New Roman"/>
                <w:b/>
                <w:bCs/>
                <w:sz w:val="20"/>
                <w:szCs w:val="20"/>
              </w:rPr>
            </w:pPr>
          </w:p>
        </w:tc>
        <w:tc>
          <w:tcPr>
            <w:tcW w:w="2366" w:type="dxa"/>
            <w:hideMark/>
          </w:tcPr>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603" w:type="dxa"/>
            <w:gridSpan w:val="2"/>
            <w:hideMark/>
          </w:tcPr>
          <w:p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Kurul sonu Değerlendirme</w:t>
            </w:r>
            <w:r w:rsidRPr="004C545E">
              <w:rPr>
                <w:rFonts w:ascii="Times New Roman" w:hAnsi="Times New Roman" w:cs="Times New Roman"/>
                <w:b/>
                <w:bCs/>
                <w:sz w:val="20"/>
                <w:szCs w:val="20"/>
              </w:rPr>
              <w:br/>
              <w:t>(Saat: 11.45)</w:t>
            </w:r>
          </w:p>
        </w:tc>
        <w:tc>
          <w:tcPr>
            <w:tcW w:w="1667" w:type="dxa"/>
            <w:hideMark/>
          </w:tcPr>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r>
      <w:tr w:rsidR="00F00C12" w:rsidRPr="004C545E" w:rsidTr="00F00C12">
        <w:trPr>
          <w:trHeight w:val="1191"/>
        </w:trPr>
        <w:tc>
          <w:tcPr>
            <w:tcW w:w="896" w:type="dxa"/>
            <w:hideMark/>
          </w:tcPr>
          <w:p w:rsidR="00F00C12" w:rsidRPr="004C545E" w:rsidRDefault="00F00C12" w:rsidP="00F00C12">
            <w:pPr>
              <w:rPr>
                <w:rFonts w:ascii="Times New Roman" w:hAnsi="Times New Roman" w:cs="Times New Roman"/>
                <w:sz w:val="20"/>
                <w:szCs w:val="20"/>
              </w:rPr>
            </w:pPr>
            <w:r w:rsidRPr="004C545E">
              <w:rPr>
                <w:rFonts w:ascii="Times New Roman" w:hAnsi="Times New Roman" w:cs="Times New Roman"/>
                <w:sz w:val="20"/>
                <w:szCs w:val="20"/>
              </w:rPr>
              <w:t>13.30-</w:t>
            </w:r>
          </w:p>
          <w:p w:rsidR="00F00C12" w:rsidRPr="004C545E" w:rsidRDefault="00F00C12" w:rsidP="00F23119">
            <w:pPr>
              <w:rPr>
                <w:rFonts w:ascii="Times New Roman" w:hAnsi="Times New Roman" w:cs="Times New Roman"/>
                <w:sz w:val="20"/>
                <w:szCs w:val="20"/>
              </w:rPr>
            </w:pPr>
            <w:r w:rsidRPr="004C545E">
              <w:rPr>
                <w:rFonts w:ascii="Times New Roman" w:hAnsi="Times New Roman" w:cs="Times New Roman"/>
                <w:sz w:val="20"/>
                <w:szCs w:val="20"/>
              </w:rPr>
              <w:t>17.20</w:t>
            </w:r>
          </w:p>
        </w:tc>
        <w:tc>
          <w:tcPr>
            <w:tcW w:w="1480" w:type="dxa"/>
            <w:gridSpan w:val="4"/>
            <w:vMerge/>
            <w:hideMark/>
          </w:tcPr>
          <w:p w:rsidR="00F00C12" w:rsidRPr="004C545E" w:rsidRDefault="00F00C12">
            <w:pPr>
              <w:rPr>
                <w:rFonts w:ascii="Times New Roman" w:hAnsi="Times New Roman" w:cs="Times New Roman"/>
                <w:b/>
                <w:bCs/>
                <w:sz w:val="20"/>
                <w:szCs w:val="20"/>
              </w:rPr>
            </w:pPr>
          </w:p>
        </w:tc>
        <w:tc>
          <w:tcPr>
            <w:tcW w:w="1276" w:type="dxa"/>
            <w:gridSpan w:val="2"/>
            <w:vMerge/>
            <w:hideMark/>
          </w:tcPr>
          <w:p w:rsidR="00F00C12" w:rsidRPr="004C545E" w:rsidRDefault="00F00C12">
            <w:pPr>
              <w:rPr>
                <w:rFonts w:ascii="Times New Roman" w:hAnsi="Times New Roman" w:cs="Times New Roman"/>
                <w:b/>
                <w:bCs/>
                <w:sz w:val="20"/>
                <w:szCs w:val="20"/>
              </w:rPr>
            </w:pPr>
          </w:p>
        </w:tc>
        <w:tc>
          <w:tcPr>
            <w:tcW w:w="2366" w:type="dxa"/>
            <w:hideMark/>
          </w:tcPr>
          <w:p w:rsidR="00F00C12" w:rsidRPr="004C545E" w:rsidRDefault="00F00C12" w:rsidP="00F00C12">
            <w:pPr>
              <w:jc w:val="center"/>
              <w:rPr>
                <w:rFonts w:ascii="Times New Roman" w:hAnsi="Times New Roman" w:cs="Times New Roman"/>
                <w:b/>
                <w:bCs/>
                <w:sz w:val="20"/>
                <w:szCs w:val="20"/>
              </w:rPr>
            </w:pPr>
            <w:r w:rsidRPr="004C545E">
              <w:rPr>
                <w:rFonts w:ascii="Times New Roman" w:hAnsi="Times New Roman" w:cs="Times New Roman"/>
                <w:b/>
                <w:bCs/>
                <w:sz w:val="20"/>
                <w:szCs w:val="20"/>
              </w:rPr>
              <w:t>27 Mayıs 2020</w:t>
            </w:r>
            <w:r w:rsidRPr="004C545E">
              <w:rPr>
                <w:rFonts w:ascii="Times New Roman" w:hAnsi="Times New Roman" w:cs="Times New Roman"/>
                <w:b/>
                <w:bCs/>
                <w:sz w:val="20"/>
                <w:szCs w:val="20"/>
              </w:rPr>
              <w:br/>
              <w:t>Anatomi Dersi Pratik Sınavı (Saat 13.30)</w:t>
            </w:r>
          </w:p>
        </w:tc>
        <w:tc>
          <w:tcPr>
            <w:tcW w:w="1603" w:type="dxa"/>
            <w:gridSpan w:val="2"/>
            <w:hideMark/>
          </w:tcPr>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c>
          <w:tcPr>
            <w:tcW w:w="1667" w:type="dxa"/>
            <w:hideMark/>
          </w:tcPr>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p w:rsidR="00F00C12" w:rsidRPr="004C545E" w:rsidRDefault="00F00C12" w:rsidP="004C545E">
            <w:pPr>
              <w:rPr>
                <w:rFonts w:ascii="Times New Roman" w:hAnsi="Times New Roman" w:cs="Times New Roman"/>
                <w:sz w:val="20"/>
                <w:szCs w:val="20"/>
              </w:rPr>
            </w:pPr>
            <w:r w:rsidRPr="004C545E">
              <w:rPr>
                <w:rFonts w:ascii="Times New Roman" w:hAnsi="Times New Roman" w:cs="Times New Roman"/>
                <w:sz w:val="20"/>
                <w:szCs w:val="20"/>
              </w:rPr>
              <w:t> </w:t>
            </w:r>
          </w:p>
        </w:tc>
      </w:tr>
    </w:tbl>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88"/>
      </w:tblGrid>
      <w:tr w:rsidR="00F00C12" w:rsidRPr="004C545E" w:rsidTr="00F00C12">
        <w:trPr>
          <w:trHeight w:val="315"/>
        </w:trPr>
        <w:tc>
          <w:tcPr>
            <w:tcW w:w="14920" w:type="dxa"/>
            <w:vMerge w:val="restart"/>
            <w:noWrap/>
            <w:hideMark/>
          </w:tcPr>
          <w:p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DÖNEM 1 MAZERET SINAVI: 8 Haziran 2020 Pazartesi Saat: 10.00</w:t>
            </w:r>
          </w:p>
        </w:tc>
      </w:tr>
      <w:tr w:rsidR="00F00C12" w:rsidRPr="004C545E" w:rsidTr="00F00C12">
        <w:trPr>
          <w:trHeight w:val="315"/>
        </w:trPr>
        <w:tc>
          <w:tcPr>
            <w:tcW w:w="14920" w:type="dxa"/>
            <w:vMerge/>
            <w:hideMark/>
          </w:tcPr>
          <w:p w:rsidR="00F00C12" w:rsidRPr="004C545E" w:rsidRDefault="00F00C12" w:rsidP="00F00C12">
            <w:pPr>
              <w:rPr>
                <w:rFonts w:ascii="Times New Roman" w:hAnsi="Times New Roman" w:cs="Times New Roman"/>
                <w:b/>
                <w:bCs/>
                <w:sz w:val="20"/>
                <w:szCs w:val="20"/>
              </w:rPr>
            </w:pPr>
          </w:p>
        </w:tc>
      </w:tr>
      <w:tr w:rsidR="00F00C12" w:rsidRPr="004C545E" w:rsidTr="00F00C12">
        <w:trPr>
          <w:trHeight w:val="315"/>
        </w:trPr>
        <w:tc>
          <w:tcPr>
            <w:tcW w:w="14920" w:type="dxa"/>
            <w:vMerge w:val="restart"/>
            <w:noWrap/>
            <w:hideMark/>
          </w:tcPr>
          <w:p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DÖNEM 1 FİNAL (YILSONU) SINAVI: 24 Haziran 2020 Çarşamba Saat: 10.00</w:t>
            </w:r>
          </w:p>
        </w:tc>
      </w:tr>
      <w:tr w:rsidR="00F00C12" w:rsidRPr="004C545E" w:rsidTr="00F00C12">
        <w:trPr>
          <w:trHeight w:val="315"/>
        </w:trPr>
        <w:tc>
          <w:tcPr>
            <w:tcW w:w="14920" w:type="dxa"/>
            <w:vMerge/>
            <w:hideMark/>
          </w:tcPr>
          <w:p w:rsidR="00F00C12" w:rsidRPr="004C545E" w:rsidRDefault="00F00C12" w:rsidP="00F00C12">
            <w:pPr>
              <w:rPr>
                <w:rFonts w:ascii="Times New Roman" w:hAnsi="Times New Roman" w:cs="Times New Roman"/>
                <w:b/>
                <w:bCs/>
                <w:sz w:val="20"/>
                <w:szCs w:val="20"/>
              </w:rPr>
            </w:pPr>
          </w:p>
        </w:tc>
      </w:tr>
      <w:tr w:rsidR="00F00C12" w:rsidRPr="004C545E" w:rsidTr="00F00C12">
        <w:trPr>
          <w:trHeight w:val="315"/>
        </w:trPr>
        <w:tc>
          <w:tcPr>
            <w:tcW w:w="14920" w:type="dxa"/>
            <w:vMerge w:val="restart"/>
            <w:noWrap/>
            <w:hideMark/>
          </w:tcPr>
          <w:p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DÖNEM 1 BÜTÜNLEME SINAVI: 8 Temmuz 2020 Çarşamba Saat: 10.00</w:t>
            </w:r>
          </w:p>
        </w:tc>
      </w:tr>
      <w:tr w:rsidR="00F00C12" w:rsidRPr="004C545E" w:rsidTr="00F00C12">
        <w:trPr>
          <w:trHeight w:val="315"/>
        </w:trPr>
        <w:tc>
          <w:tcPr>
            <w:tcW w:w="14920" w:type="dxa"/>
            <w:vMerge/>
            <w:hideMark/>
          </w:tcPr>
          <w:p w:rsidR="00F00C12" w:rsidRPr="004C545E" w:rsidRDefault="00F00C12" w:rsidP="00F00C12">
            <w:pPr>
              <w:rPr>
                <w:rFonts w:ascii="Times New Roman" w:hAnsi="Times New Roman" w:cs="Times New Roman"/>
                <w:b/>
                <w:bCs/>
                <w:sz w:val="20"/>
                <w:szCs w:val="20"/>
              </w:rPr>
            </w:pPr>
          </w:p>
        </w:tc>
      </w:tr>
    </w:tbl>
    <w:p w:rsidR="00931269" w:rsidRPr="004C545E" w:rsidRDefault="00931269" w:rsidP="00724980"/>
    <w:sectPr w:rsidR="00931269" w:rsidRPr="004C545E" w:rsidSect="00B111DE">
      <w:headerReference w:type="default" r:id="rId12"/>
      <w:footerReference w:type="default" r:id="rId13"/>
      <w:pgSz w:w="11906" w:h="16838"/>
      <w:pgMar w:top="709" w:right="1417" w:bottom="1134" w:left="1417" w:header="45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A9" w:rsidRDefault="004411A9" w:rsidP="00B111DE">
      <w:pPr>
        <w:spacing w:after="0" w:line="240" w:lineRule="auto"/>
      </w:pPr>
      <w:r>
        <w:separator/>
      </w:r>
    </w:p>
  </w:endnote>
  <w:endnote w:type="continuationSeparator" w:id="0">
    <w:p w:rsidR="004411A9" w:rsidRDefault="004411A9"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47759"/>
      <w:docPartObj>
        <w:docPartGallery w:val="Page Numbers (Bottom of Page)"/>
        <w:docPartUnique/>
      </w:docPartObj>
    </w:sdtPr>
    <w:sdtEndPr/>
    <w:sdtContent>
      <w:p w:rsidR="0005097A" w:rsidRDefault="0005097A">
        <w:pPr>
          <w:pStyle w:val="Altbilgi"/>
          <w:jc w:val="center"/>
        </w:pPr>
        <w:r>
          <w:fldChar w:fldCharType="begin"/>
        </w:r>
        <w:r>
          <w:instrText>PAGE   \* MERGEFORMAT</w:instrText>
        </w:r>
        <w:r>
          <w:fldChar w:fldCharType="separate"/>
        </w:r>
        <w:r w:rsidR="00B17CBE">
          <w:rPr>
            <w:noProof/>
          </w:rPr>
          <w:t>2</w:t>
        </w:r>
        <w:r>
          <w:fldChar w:fldCharType="end"/>
        </w:r>
      </w:p>
    </w:sdtContent>
  </w:sdt>
  <w:p w:rsidR="0005097A" w:rsidRDefault="000509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A9" w:rsidRDefault="004411A9" w:rsidP="00B111DE">
      <w:pPr>
        <w:spacing w:after="0" w:line="240" w:lineRule="auto"/>
      </w:pPr>
      <w:r>
        <w:separator/>
      </w:r>
    </w:p>
  </w:footnote>
  <w:footnote w:type="continuationSeparator" w:id="0">
    <w:p w:rsidR="004411A9" w:rsidRDefault="004411A9" w:rsidP="00B11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7A" w:rsidRDefault="0005097A"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06AD9285" wp14:editId="4BDA9F81">
          <wp:extent cx="533400" cy="540849"/>
          <wp:effectExtent l="0" t="0" r="0" b="0"/>
          <wp:docPr id="4"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rsidR="0005097A" w:rsidRDefault="0005097A">
    <w:pPr>
      <w:pStyle w:val="stbilgi"/>
    </w:pPr>
  </w:p>
  <w:p w:rsidR="0005097A" w:rsidRDefault="000509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45CD"/>
    <w:multiLevelType w:val="hybridMultilevel"/>
    <w:tmpl w:val="FAECB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8E0228"/>
    <w:multiLevelType w:val="hybridMultilevel"/>
    <w:tmpl w:val="0B1C9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4A1837"/>
    <w:multiLevelType w:val="hybridMultilevel"/>
    <w:tmpl w:val="CAD29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6B6650"/>
    <w:multiLevelType w:val="hybridMultilevel"/>
    <w:tmpl w:val="90A47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8"/>
  </w:num>
  <w:num w:numId="5">
    <w:abstractNumId w:val="3"/>
  </w:num>
  <w:num w:numId="6">
    <w:abstractNumId w:val="18"/>
  </w:num>
  <w:num w:numId="7">
    <w:abstractNumId w:val="12"/>
  </w:num>
  <w:num w:numId="8">
    <w:abstractNumId w:val="5"/>
  </w:num>
  <w:num w:numId="9">
    <w:abstractNumId w:val="11"/>
  </w:num>
  <w:num w:numId="10">
    <w:abstractNumId w:val="21"/>
  </w:num>
  <w:num w:numId="11">
    <w:abstractNumId w:val="17"/>
  </w:num>
  <w:num w:numId="12">
    <w:abstractNumId w:val="2"/>
  </w:num>
  <w:num w:numId="13">
    <w:abstractNumId w:val="22"/>
  </w:num>
  <w:num w:numId="14">
    <w:abstractNumId w:val="1"/>
  </w:num>
  <w:num w:numId="15">
    <w:abstractNumId w:val="15"/>
  </w:num>
  <w:num w:numId="16">
    <w:abstractNumId w:val="10"/>
  </w:num>
  <w:num w:numId="17">
    <w:abstractNumId w:val="4"/>
  </w:num>
  <w:num w:numId="18">
    <w:abstractNumId w:val="16"/>
  </w:num>
  <w:num w:numId="19">
    <w:abstractNumId w:val="13"/>
  </w:num>
  <w:num w:numId="20">
    <w:abstractNumId w:val="9"/>
  </w:num>
  <w:num w:numId="21">
    <w:abstractNumId w:val="2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B"/>
    <w:rsid w:val="0002410A"/>
    <w:rsid w:val="0005097A"/>
    <w:rsid w:val="00065912"/>
    <w:rsid w:val="00072236"/>
    <w:rsid w:val="00072C83"/>
    <w:rsid w:val="00093237"/>
    <w:rsid w:val="000D0878"/>
    <w:rsid w:val="000F462C"/>
    <w:rsid w:val="0010570F"/>
    <w:rsid w:val="0012325D"/>
    <w:rsid w:val="001336AE"/>
    <w:rsid w:val="00135A46"/>
    <w:rsid w:val="00136394"/>
    <w:rsid w:val="00154D1A"/>
    <w:rsid w:val="00154E54"/>
    <w:rsid w:val="00172122"/>
    <w:rsid w:val="00186681"/>
    <w:rsid w:val="00190104"/>
    <w:rsid w:val="00200249"/>
    <w:rsid w:val="00220A31"/>
    <w:rsid w:val="002470BD"/>
    <w:rsid w:val="002510F4"/>
    <w:rsid w:val="002812BD"/>
    <w:rsid w:val="002A3C21"/>
    <w:rsid w:val="002A7928"/>
    <w:rsid w:val="002C7ECA"/>
    <w:rsid w:val="002D35D8"/>
    <w:rsid w:val="003139E2"/>
    <w:rsid w:val="00333E96"/>
    <w:rsid w:val="0034101A"/>
    <w:rsid w:val="003473A2"/>
    <w:rsid w:val="00383936"/>
    <w:rsid w:val="003E354C"/>
    <w:rsid w:val="004135D1"/>
    <w:rsid w:val="00417D48"/>
    <w:rsid w:val="00426EED"/>
    <w:rsid w:val="004411A9"/>
    <w:rsid w:val="004430BF"/>
    <w:rsid w:val="0046770E"/>
    <w:rsid w:val="004A1820"/>
    <w:rsid w:val="004A5BC4"/>
    <w:rsid w:val="004C545E"/>
    <w:rsid w:val="004D69D5"/>
    <w:rsid w:val="004E3031"/>
    <w:rsid w:val="004E3ACB"/>
    <w:rsid w:val="0050221B"/>
    <w:rsid w:val="00516BCC"/>
    <w:rsid w:val="00520641"/>
    <w:rsid w:val="0053538A"/>
    <w:rsid w:val="005B44C8"/>
    <w:rsid w:val="005F4B71"/>
    <w:rsid w:val="00616DAC"/>
    <w:rsid w:val="00617BC3"/>
    <w:rsid w:val="006643E6"/>
    <w:rsid w:val="006751D4"/>
    <w:rsid w:val="006A4848"/>
    <w:rsid w:val="006B6535"/>
    <w:rsid w:val="006E1015"/>
    <w:rsid w:val="006E2E04"/>
    <w:rsid w:val="00721968"/>
    <w:rsid w:val="00722106"/>
    <w:rsid w:val="00724980"/>
    <w:rsid w:val="00756820"/>
    <w:rsid w:val="00780D43"/>
    <w:rsid w:val="007B6D9C"/>
    <w:rsid w:val="007D1D96"/>
    <w:rsid w:val="007F4052"/>
    <w:rsid w:val="007F7FC4"/>
    <w:rsid w:val="00801CEA"/>
    <w:rsid w:val="00825FF2"/>
    <w:rsid w:val="008459BE"/>
    <w:rsid w:val="00866E30"/>
    <w:rsid w:val="00875F2D"/>
    <w:rsid w:val="008828EF"/>
    <w:rsid w:val="00886CA2"/>
    <w:rsid w:val="008A697F"/>
    <w:rsid w:val="008C0EC6"/>
    <w:rsid w:val="008C639C"/>
    <w:rsid w:val="008E1942"/>
    <w:rsid w:val="008E42ED"/>
    <w:rsid w:val="00931269"/>
    <w:rsid w:val="00946516"/>
    <w:rsid w:val="00987418"/>
    <w:rsid w:val="009879C4"/>
    <w:rsid w:val="009A1F3D"/>
    <w:rsid w:val="009C7CC3"/>
    <w:rsid w:val="00A11947"/>
    <w:rsid w:val="00A14ED2"/>
    <w:rsid w:val="00A153C9"/>
    <w:rsid w:val="00A233B0"/>
    <w:rsid w:val="00A24C3C"/>
    <w:rsid w:val="00A53E00"/>
    <w:rsid w:val="00A632F1"/>
    <w:rsid w:val="00A91071"/>
    <w:rsid w:val="00A9426A"/>
    <w:rsid w:val="00AA3641"/>
    <w:rsid w:val="00AC2B97"/>
    <w:rsid w:val="00AE115B"/>
    <w:rsid w:val="00AE4C02"/>
    <w:rsid w:val="00B111DE"/>
    <w:rsid w:val="00B11F3F"/>
    <w:rsid w:val="00B17CBE"/>
    <w:rsid w:val="00B460FC"/>
    <w:rsid w:val="00B53CB9"/>
    <w:rsid w:val="00BC7D55"/>
    <w:rsid w:val="00BD2442"/>
    <w:rsid w:val="00BE064C"/>
    <w:rsid w:val="00BE5247"/>
    <w:rsid w:val="00BE74E0"/>
    <w:rsid w:val="00C0411A"/>
    <w:rsid w:val="00C16870"/>
    <w:rsid w:val="00C47B11"/>
    <w:rsid w:val="00C55862"/>
    <w:rsid w:val="00C94F4A"/>
    <w:rsid w:val="00CB3B1E"/>
    <w:rsid w:val="00CE45FE"/>
    <w:rsid w:val="00CF2587"/>
    <w:rsid w:val="00CF59D2"/>
    <w:rsid w:val="00D54FC6"/>
    <w:rsid w:val="00D57D68"/>
    <w:rsid w:val="00D62E18"/>
    <w:rsid w:val="00D65BD0"/>
    <w:rsid w:val="00D87083"/>
    <w:rsid w:val="00D96DAA"/>
    <w:rsid w:val="00DB29CA"/>
    <w:rsid w:val="00DB5F8D"/>
    <w:rsid w:val="00DC0801"/>
    <w:rsid w:val="00DC3D81"/>
    <w:rsid w:val="00DE40FC"/>
    <w:rsid w:val="00DF6303"/>
    <w:rsid w:val="00E06B52"/>
    <w:rsid w:val="00E82684"/>
    <w:rsid w:val="00E9636E"/>
    <w:rsid w:val="00EB5611"/>
    <w:rsid w:val="00ED254F"/>
    <w:rsid w:val="00ED3E72"/>
    <w:rsid w:val="00EE1CB8"/>
    <w:rsid w:val="00EF0012"/>
    <w:rsid w:val="00F00C12"/>
    <w:rsid w:val="00F06BC9"/>
    <w:rsid w:val="00F07F36"/>
    <w:rsid w:val="00F23119"/>
    <w:rsid w:val="00F25F14"/>
    <w:rsid w:val="00F4151D"/>
    <w:rsid w:val="00F87CED"/>
    <w:rsid w:val="00F95DA6"/>
    <w:rsid w:val="00FB7645"/>
    <w:rsid w:val="00FD17C4"/>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AADC3-ACDB-469D-A03C-B49DB896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1DE"/>
  </w:style>
  <w:style w:type="paragraph" w:customStyle="1" w:styleId="xl161">
    <w:name w:val="xl161"/>
    <w:basedOn w:val="Normal"/>
    <w:rsid w:val="0034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2">
    <w:name w:val="xl162"/>
    <w:basedOn w:val="Normal"/>
    <w:rsid w:val="003410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3">
    <w:name w:val="xl163"/>
    <w:basedOn w:val="Normal"/>
    <w:rsid w:val="0034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4">
    <w:name w:val="xl164"/>
    <w:basedOn w:val="Normal"/>
    <w:rsid w:val="003410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5">
    <w:name w:val="xl165"/>
    <w:basedOn w:val="Normal"/>
    <w:rsid w:val="003410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6">
    <w:name w:val="xl166"/>
    <w:basedOn w:val="Normal"/>
    <w:rsid w:val="0034101A"/>
    <w:pP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67">
    <w:name w:val="xl167"/>
    <w:basedOn w:val="Normal"/>
    <w:rsid w:val="0034101A"/>
    <w:pP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68">
    <w:name w:val="xl168"/>
    <w:basedOn w:val="Normal"/>
    <w:rsid w:val="003410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52"/>
      <w:szCs w:val="52"/>
      <w:lang w:eastAsia="tr-TR"/>
    </w:rPr>
  </w:style>
  <w:style w:type="paragraph" w:customStyle="1" w:styleId="xl169">
    <w:name w:val="xl169"/>
    <w:basedOn w:val="Normal"/>
    <w:rsid w:val="0034101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0">
    <w:name w:val="xl170"/>
    <w:basedOn w:val="Normal"/>
    <w:rsid w:val="003410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1">
    <w:name w:val="xl171"/>
    <w:basedOn w:val="Normal"/>
    <w:rsid w:val="0034101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2">
    <w:name w:val="xl172"/>
    <w:basedOn w:val="Normal"/>
    <w:rsid w:val="0034101A"/>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3">
    <w:name w:val="xl173"/>
    <w:basedOn w:val="Normal"/>
    <w:rsid w:val="0034101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4">
    <w:name w:val="xl174"/>
    <w:basedOn w:val="Normal"/>
    <w:rsid w:val="003410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5">
    <w:name w:val="xl175"/>
    <w:basedOn w:val="Normal"/>
    <w:rsid w:val="0034101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6">
    <w:name w:val="xl176"/>
    <w:basedOn w:val="Normal"/>
    <w:rsid w:val="003410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7">
    <w:name w:val="xl177"/>
    <w:basedOn w:val="Normal"/>
    <w:rsid w:val="003410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52"/>
      <w:szCs w:val="52"/>
      <w:lang w:eastAsia="tr-TR"/>
    </w:rPr>
  </w:style>
  <w:style w:type="paragraph" w:customStyle="1" w:styleId="xl178">
    <w:name w:val="xl178"/>
    <w:basedOn w:val="Normal"/>
    <w:rsid w:val="0034101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3410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0">
    <w:name w:val="xl180"/>
    <w:basedOn w:val="Normal"/>
    <w:rsid w:val="0034101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1">
    <w:name w:val="xl181"/>
    <w:basedOn w:val="Normal"/>
    <w:rsid w:val="0034101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2">
    <w:name w:val="xl182"/>
    <w:basedOn w:val="Normal"/>
    <w:rsid w:val="0034101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3">
    <w:name w:val="xl183"/>
    <w:basedOn w:val="Normal"/>
    <w:rsid w:val="003410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4">
    <w:name w:val="xl184"/>
    <w:basedOn w:val="Normal"/>
    <w:rsid w:val="0034101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5">
    <w:name w:val="xl185"/>
    <w:basedOn w:val="Normal"/>
    <w:rsid w:val="003410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6">
    <w:name w:val="xl186"/>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7">
    <w:name w:val="xl187"/>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8">
    <w:name w:val="xl188"/>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9">
    <w:name w:val="xl189"/>
    <w:basedOn w:val="Normal"/>
    <w:rsid w:val="003410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481">
      <w:bodyDiv w:val="1"/>
      <w:marLeft w:val="0"/>
      <w:marRight w:val="0"/>
      <w:marTop w:val="0"/>
      <w:marBottom w:val="0"/>
      <w:divBdr>
        <w:top w:val="none" w:sz="0" w:space="0" w:color="auto"/>
        <w:left w:val="none" w:sz="0" w:space="0" w:color="auto"/>
        <w:bottom w:val="none" w:sz="0" w:space="0" w:color="auto"/>
        <w:right w:val="none" w:sz="0" w:space="0" w:color="auto"/>
      </w:divBdr>
    </w:div>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29317616">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414909694">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512230238">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60099610">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75107679">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799154429">
      <w:bodyDiv w:val="1"/>
      <w:marLeft w:val="0"/>
      <w:marRight w:val="0"/>
      <w:marTop w:val="0"/>
      <w:marBottom w:val="0"/>
      <w:divBdr>
        <w:top w:val="none" w:sz="0" w:space="0" w:color="auto"/>
        <w:left w:val="none" w:sz="0" w:space="0" w:color="auto"/>
        <w:bottom w:val="none" w:sz="0" w:space="0" w:color="auto"/>
        <w:right w:val="none" w:sz="0" w:space="0" w:color="auto"/>
      </w:divBdr>
    </w:div>
    <w:div w:id="807625150">
      <w:bodyDiv w:val="1"/>
      <w:marLeft w:val="0"/>
      <w:marRight w:val="0"/>
      <w:marTop w:val="0"/>
      <w:marBottom w:val="0"/>
      <w:divBdr>
        <w:top w:val="none" w:sz="0" w:space="0" w:color="auto"/>
        <w:left w:val="none" w:sz="0" w:space="0" w:color="auto"/>
        <w:bottom w:val="none" w:sz="0" w:space="0" w:color="auto"/>
        <w:right w:val="none" w:sz="0" w:space="0" w:color="auto"/>
      </w:divBdr>
    </w:div>
    <w:div w:id="919603228">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294749834">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76391594">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54292106">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810128653">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887179388">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sdu.edu.tr/tr/egitim-rehberi/2019-2020-ders-programi-10121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p.sdu.edu.tr/tr/mezuniyet-oncesi-egitim/egitim-ogretim-ve-sinav-yonergesi-700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5B46-0BA4-4121-93AF-251787A2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32252</Words>
  <Characters>183843</Characters>
  <Application>Microsoft Office Word</Application>
  <DocSecurity>0</DocSecurity>
  <Lines>1532</Lines>
  <Paragraphs>431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Gökhan YILMAZ</cp:lastModifiedBy>
  <cp:revision>3</cp:revision>
  <dcterms:created xsi:type="dcterms:W3CDTF">2019-09-19T12:25:00Z</dcterms:created>
  <dcterms:modified xsi:type="dcterms:W3CDTF">2019-09-19T12:25:00Z</dcterms:modified>
</cp:coreProperties>
</file>