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E8" w:rsidRPr="0006257A" w:rsidRDefault="00135D5B" w:rsidP="00344DE8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E0124">
        <w:t xml:space="preserve"> </w:t>
      </w:r>
      <w:r w:rsidR="00344DE8" w:rsidRPr="0006257A">
        <w:rPr>
          <w:b/>
          <w:bCs/>
          <w:sz w:val="22"/>
          <w:szCs w:val="22"/>
        </w:rPr>
        <w:t>T. C.</w:t>
      </w:r>
    </w:p>
    <w:p w:rsidR="00344DE8" w:rsidRPr="0006257A" w:rsidRDefault="00344DE8" w:rsidP="00344DE8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06257A">
        <w:rPr>
          <w:b/>
          <w:bCs/>
          <w:sz w:val="22"/>
          <w:szCs w:val="22"/>
        </w:rPr>
        <w:t xml:space="preserve">SÜLEYMAN DEMİREL ÜNİVERSİTESİ </w:t>
      </w:r>
    </w:p>
    <w:p w:rsidR="00344DE8" w:rsidRPr="0006257A" w:rsidRDefault="00344DE8" w:rsidP="00344DE8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06257A">
        <w:rPr>
          <w:b/>
          <w:bCs/>
          <w:sz w:val="22"/>
          <w:szCs w:val="22"/>
        </w:rPr>
        <w:t>TIP FAKÜLTESİ</w:t>
      </w:r>
    </w:p>
    <w:p w:rsidR="00344DE8" w:rsidRPr="0006257A" w:rsidRDefault="004266B6" w:rsidP="0082013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06257A">
        <w:rPr>
          <w:b/>
          <w:bCs/>
          <w:sz w:val="22"/>
          <w:szCs w:val="22"/>
        </w:rPr>
        <w:t>2016</w:t>
      </w:r>
      <w:r w:rsidR="00344DE8" w:rsidRPr="0006257A">
        <w:rPr>
          <w:b/>
          <w:bCs/>
          <w:sz w:val="22"/>
          <w:szCs w:val="22"/>
        </w:rPr>
        <w:t xml:space="preserve">– </w:t>
      </w:r>
      <w:r w:rsidRPr="0006257A">
        <w:rPr>
          <w:b/>
          <w:bCs/>
          <w:sz w:val="22"/>
          <w:szCs w:val="22"/>
        </w:rPr>
        <w:t>2017</w:t>
      </w:r>
      <w:r w:rsidR="00344DE8" w:rsidRPr="0006257A">
        <w:rPr>
          <w:b/>
          <w:bCs/>
          <w:sz w:val="22"/>
          <w:szCs w:val="22"/>
        </w:rPr>
        <w:t xml:space="preserve"> EĞİTİM - ÖĞRETİM YILI</w:t>
      </w:r>
    </w:p>
    <w:p w:rsidR="00344DE8" w:rsidRPr="0006257A" w:rsidRDefault="00344DE8" w:rsidP="00344DE8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06257A">
        <w:rPr>
          <w:b/>
          <w:bCs/>
          <w:sz w:val="22"/>
          <w:szCs w:val="22"/>
        </w:rPr>
        <w:t>DÖNEM III</w:t>
      </w:r>
    </w:p>
    <w:p w:rsidR="00344DE8" w:rsidRPr="0006257A" w:rsidRDefault="00344DE8" w:rsidP="00344DE8">
      <w:pPr>
        <w:jc w:val="center"/>
        <w:rPr>
          <w:b/>
          <w:spacing w:val="20"/>
          <w:sz w:val="32"/>
          <w:szCs w:val="32"/>
        </w:rPr>
      </w:pPr>
      <w:r w:rsidRPr="0006257A">
        <w:rPr>
          <w:b/>
          <w:spacing w:val="20"/>
          <w:sz w:val="32"/>
          <w:szCs w:val="32"/>
        </w:rPr>
        <w:t xml:space="preserve">HAREKET SİSTEMİ, NÖROPSİKİYATRİ </w:t>
      </w:r>
    </w:p>
    <w:p w:rsidR="00344DE8" w:rsidRPr="0006257A" w:rsidRDefault="00344DE8" w:rsidP="00344DE8">
      <w:pPr>
        <w:jc w:val="center"/>
        <w:rPr>
          <w:b/>
          <w:sz w:val="22"/>
          <w:szCs w:val="22"/>
        </w:rPr>
      </w:pPr>
      <w:r w:rsidRPr="0006257A">
        <w:rPr>
          <w:b/>
          <w:sz w:val="22"/>
          <w:szCs w:val="22"/>
        </w:rPr>
        <w:t>V.  DERS KURULU</w:t>
      </w:r>
    </w:p>
    <w:p w:rsidR="00344DE8" w:rsidRPr="0006257A" w:rsidRDefault="00AC31F2" w:rsidP="008500E2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b/>
          <w:sz w:val="22"/>
          <w:szCs w:val="22"/>
        </w:rPr>
      </w:pPr>
      <w:r w:rsidRPr="0006257A">
        <w:rPr>
          <w:b/>
          <w:sz w:val="22"/>
          <w:szCs w:val="22"/>
        </w:rPr>
        <w:t>(</w:t>
      </w:r>
      <w:r w:rsidR="004266B6" w:rsidRPr="0006257A">
        <w:rPr>
          <w:b/>
          <w:sz w:val="22"/>
          <w:szCs w:val="22"/>
        </w:rPr>
        <w:t>13</w:t>
      </w:r>
      <w:r w:rsidR="00344DE8" w:rsidRPr="0006257A">
        <w:rPr>
          <w:b/>
          <w:sz w:val="22"/>
          <w:szCs w:val="22"/>
        </w:rPr>
        <w:t xml:space="preserve"> MART </w:t>
      </w:r>
      <w:r w:rsidR="004266B6" w:rsidRPr="0006257A">
        <w:rPr>
          <w:b/>
          <w:sz w:val="22"/>
          <w:szCs w:val="22"/>
        </w:rPr>
        <w:t>2017</w:t>
      </w:r>
      <w:r w:rsidRPr="0006257A">
        <w:rPr>
          <w:b/>
          <w:sz w:val="22"/>
          <w:szCs w:val="22"/>
        </w:rPr>
        <w:t xml:space="preserve"> – </w:t>
      </w:r>
      <w:r w:rsidR="004266B6" w:rsidRPr="0006257A">
        <w:rPr>
          <w:b/>
          <w:sz w:val="22"/>
          <w:szCs w:val="22"/>
        </w:rPr>
        <w:t>14</w:t>
      </w:r>
      <w:r w:rsidR="00344DE8" w:rsidRPr="0006257A">
        <w:rPr>
          <w:b/>
          <w:sz w:val="22"/>
          <w:szCs w:val="22"/>
        </w:rPr>
        <w:t xml:space="preserve"> NİSAN </w:t>
      </w:r>
      <w:r w:rsidR="004266B6" w:rsidRPr="0006257A">
        <w:rPr>
          <w:b/>
          <w:sz w:val="22"/>
          <w:szCs w:val="22"/>
        </w:rPr>
        <w:t>2017</w:t>
      </w:r>
      <w:r w:rsidR="00344DE8" w:rsidRPr="0006257A">
        <w:rPr>
          <w:b/>
          <w:sz w:val="22"/>
          <w:szCs w:val="22"/>
        </w:rPr>
        <w:t>)</w:t>
      </w:r>
    </w:p>
    <w:p w:rsidR="00344DE8" w:rsidRPr="0006257A" w:rsidRDefault="00344DE8" w:rsidP="00344DE8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b/>
          <w:sz w:val="28"/>
          <w:szCs w:val="28"/>
        </w:rPr>
      </w:pPr>
    </w:p>
    <w:p w:rsidR="00EB38E0" w:rsidRDefault="00EB38E0" w:rsidP="00EB38E0">
      <w:pPr>
        <w:tabs>
          <w:tab w:val="left" w:pos="4962"/>
        </w:tabs>
        <w:spacing w:line="360" w:lineRule="auto"/>
      </w:pPr>
      <w:r>
        <w:rPr>
          <w:b/>
          <w:bCs/>
        </w:rPr>
        <w:t>DEKAN</w:t>
      </w:r>
      <w:r>
        <w:tab/>
        <w:t>Prof.</w:t>
      </w:r>
      <w:r w:rsidR="002277FB">
        <w:t xml:space="preserve"> </w:t>
      </w:r>
      <w:r>
        <w:t>Dr.Alim KOŞAR</w:t>
      </w:r>
    </w:p>
    <w:p w:rsidR="00EB38E0" w:rsidRDefault="00EB38E0" w:rsidP="00EB38E0">
      <w:pPr>
        <w:tabs>
          <w:tab w:val="left" w:pos="4962"/>
        </w:tabs>
        <w:spacing w:line="360" w:lineRule="auto"/>
      </w:pPr>
      <w:r>
        <w:rPr>
          <w:b/>
          <w:bCs/>
        </w:rPr>
        <w:t>BAŞKOORDİNATÖR</w:t>
      </w:r>
      <w:r>
        <w:tab/>
        <w:t>Prof.Dr.Buket CİCİOĞLU ARIDOĞAN</w:t>
      </w:r>
    </w:p>
    <w:p w:rsidR="00EB38E0" w:rsidRDefault="00EB38E0" w:rsidP="00EB38E0">
      <w:pPr>
        <w:tabs>
          <w:tab w:val="left" w:pos="4962"/>
        </w:tabs>
        <w:spacing w:line="360" w:lineRule="auto"/>
      </w:pPr>
      <w:r>
        <w:rPr>
          <w:b/>
          <w:bCs/>
        </w:rPr>
        <w:t>DÖNEM III KOORDİNATÖRÜ</w:t>
      </w:r>
      <w:r>
        <w:tab/>
        <w:t>Doç.Dr.İ.Metin ÇİRİŞ</w:t>
      </w:r>
    </w:p>
    <w:p w:rsidR="002277FB" w:rsidRDefault="00EB38E0" w:rsidP="00EB38E0">
      <w:pPr>
        <w:tabs>
          <w:tab w:val="left" w:pos="4962"/>
        </w:tabs>
        <w:spacing w:line="360" w:lineRule="auto"/>
      </w:pPr>
      <w:r>
        <w:rPr>
          <w:b/>
          <w:bCs/>
        </w:rPr>
        <w:t>DÖNEM III KOORDİNATÖR YARDIMCILARI</w:t>
      </w:r>
      <w:r>
        <w:t xml:space="preserve">      </w:t>
      </w:r>
      <w:r>
        <w:tab/>
        <w:t xml:space="preserve">Doç.Dr.Şirin BAŞPINAR    </w:t>
      </w:r>
      <w:r>
        <w:tab/>
      </w:r>
      <w:r>
        <w:tab/>
      </w:r>
      <w:r>
        <w:tab/>
      </w:r>
    </w:p>
    <w:p w:rsidR="00C3065F" w:rsidRPr="0006257A" w:rsidRDefault="002277FB" w:rsidP="00EB38E0">
      <w:pPr>
        <w:tabs>
          <w:tab w:val="left" w:pos="4962"/>
        </w:tabs>
        <w:spacing w:line="360" w:lineRule="auto"/>
        <w:rPr>
          <w:sz w:val="22"/>
          <w:szCs w:val="22"/>
        </w:rPr>
      </w:pPr>
      <w:r>
        <w:tab/>
      </w:r>
      <w:r w:rsidR="00EB38E0">
        <w:t>Yrd.Doç.Dr.Kemal Kürşat BOZKURT</w:t>
      </w:r>
      <w:r w:rsidR="00C3065F" w:rsidRPr="0006257A">
        <w:rPr>
          <w:sz w:val="22"/>
          <w:szCs w:val="22"/>
        </w:rPr>
        <w:tab/>
      </w:r>
      <w:r w:rsidR="00C3065F" w:rsidRPr="0006257A">
        <w:rPr>
          <w:sz w:val="22"/>
          <w:szCs w:val="22"/>
        </w:rPr>
        <w:tab/>
      </w:r>
    </w:p>
    <w:p w:rsidR="00344DE8" w:rsidRPr="0006257A" w:rsidRDefault="00344DE8" w:rsidP="00344DE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417"/>
        <w:gridCol w:w="1417"/>
        <w:gridCol w:w="1417"/>
        <w:gridCol w:w="3120"/>
      </w:tblGrid>
      <w:tr w:rsidR="00344DE8" w:rsidRPr="0006257A" w:rsidTr="002277F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8" w:rsidRPr="0006257A" w:rsidRDefault="00344DE8">
            <w:pPr>
              <w:rPr>
                <w:b/>
              </w:rPr>
            </w:pPr>
            <w:r w:rsidRPr="0006257A">
              <w:rPr>
                <w:b/>
              </w:rPr>
              <w:t>DERSLER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8" w:rsidRPr="0006257A" w:rsidRDefault="00344DE8">
            <w:pPr>
              <w:pStyle w:val="Balk6"/>
            </w:pPr>
            <w:r w:rsidRPr="0006257A">
              <w:t>TEORİK D.S.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8" w:rsidRPr="0006257A" w:rsidRDefault="00344DE8">
            <w:pPr>
              <w:pStyle w:val="Balk6"/>
            </w:pPr>
            <w:r w:rsidRPr="0006257A">
              <w:t>PRATİK D.S.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8" w:rsidRPr="0006257A" w:rsidRDefault="00344DE8">
            <w:pPr>
              <w:pStyle w:val="Balk6"/>
              <w:rPr>
                <w:sz w:val="20"/>
              </w:rPr>
            </w:pPr>
            <w:r w:rsidRPr="0006257A">
              <w:rPr>
                <w:sz w:val="20"/>
              </w:rPr>
              <w:t>TOPLAM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8" w:rsidRPr="0006257A" w:rsidRDefault="00344DE8">
            <w:pPr>
              <w:pStyle w:val="Balk6"/>
            </w:pPr>
            <w:r w:rsidRPr="0006257A">
              <w:t>SORU SAYISI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8" w:rsidRPr="0006257A" w:rsidRDefault="00344DE8">
            <w:pPr>
              <w:pStyle w:val="Balk6"/>
            </w:pPr>
            <w:r w:rsidRPr="0006257A">
              <w:t>PUAN</w:t>
            </w:r>
          </w:p>
        </w:tc>
      </w:tr>
      <w:tr w:rsidR="008C3BFD" w:rsidRPr="0006257A" w:rsidTr="002277F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r w:rsidRPr="0006257A">
              <w:t xml:space="preserve">Patoloji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 w:rsidP="00F3011D">
            <w:pPr>
              <w:jc w:val="center"/>
            </w:pPr>
            <w:r w:rsidRPr="0006257A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2713ED" w:rsidP="0022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18T </w:t>
            </w:r>
            <w:r w:rsidR="002277FB">
              <w:rPr>
                <w:color w:val="000000"/>
              </w:rPr>
              <w:t>5</w:t>
            </w:r>
            <w:r w:rsidR="009554EA">
              <w:rPr>
                <w:color w:val="000000"/>
              </w:rPr>
              <w:t>P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2277FB" w:rsidP="008C3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C3BFD" w:rsidRPr="0006257A" w:rsidTr="002277F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r w:rsidRPr="0006257A">
              <w:t xml:space="preserve">Farmakoloji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FD" w:rsidRDefault="008C3BFD" w:rsidP="002713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713E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FD" w:rsidRDefault="008C3BFD" w:rsidP="008C3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713E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C3BFD" w:rsidRPr="0006257A" w:rsidTr="002277F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r w:rsidRPr="0006257A">
              <w:t xml:space="preserve">Klinik Biyokimya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2713ED" w:rsidP="00271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2713ED" w:rsidP="008C3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C3BFD" w:rsidRPr="0006257A" w:rsidTr="002277F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r w:rsidRPr="0006257A">
              <w:t>Nöroloji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8C3BFD" w:rsidP="00271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13ED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8C3BFD" w:rsidP="008C3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13ED">
              <w:rPr>
                <w:color w:val="000000"/>
              </w:rPr>
              <w:t>1</w:t>
            </w:r>
          </w:p>
        </w:tc>
      </w:tr>
      <w:tr w:rsidR="008C3BFD" w:rsidRPr="0006257A" w:rsidTr="002277F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r w:rsidRPr="0006257A">
              <w:t>Ortopedi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2713ED" w:rsidP="00271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2713ED" w:rsidP="008C3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C3BFD" w:rsidRPr="0006257A" w:rsidTr="002277FB">
        <w:trPr>
          <w:trHeight w:val="10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r w:rsidRPr="0006257A">
              <w:t>Psikiyatri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  <w:rPr>
                <w:b/>
              </w:rPr>
            </w:pPr>
            <w:r w:rsidRPr="0006257A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8C3BFD" w:rsidP="00271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13ED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8C3BFD" w:rsidP="008C3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13ED">
              <w:rPr>
                <w:color w:val="000000"/>
              </w:rPr>
              <w:t>1</w:t>
            </w:r>
          </w:p>
        </w:tc>
      </w:tr>
      <w:tr w:rsidR="008C3BFD" w:rsidRPr="0006257A" w:rsidTr="002277FB">
        <w:trPr>
          <w:trHeight w:val="10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r w:rsidRPr="0006257A">
              <w:t>Radyoloji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8C3BFD" w:rsidP="00271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8C3BFD" w:rsidP="008C3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3BFD" w:rsidRPr="0006257A" w:rsidTr="002277FB">
        <w:trPr>
          <w:trHeight w:val="10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r w:rsidRPr="0006257A">
              <w:t>Spor Hekimliği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</w:pPr>
            <w:r w:rsidRPr="0006257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8C3BFD" w:rsidP="00271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8C3BFD" w:rsidP="008C3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3BFD" w:rsidRPr="0006257A" w:rsidTr="002277FB">
        <w:trPr>
          <w:trHeight w:val="5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rPr>
                <w:sz w:val="22"/>
                <w:szCs w:val="22"/>
              </w:rPr>
            </w:pPr>
            <w:r w:rsidRPr="0006257A">
              <w:rPr>
                <w:sz w:val="22"/>
                <w:szCs w:val="22"/>
              </w:rPr>
              <w:t>Tıbbi genetik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  <w:rPr>
                <w:bCs/>
                <w:sz w:val="22"/>
                <w:szCs w:val="22"/>
              </w:rPr>
            </w:pPr>
            <w:r w:rsidRPr="000625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8C3BFD" w:rsidP="002713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8C3BFD" w:rsidP="008C3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C3BFD" w:rsidRPr="0006257A" w:rsidTr="002277FB">
        <w:trPr>
          <w:trHeight w:val="10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 w:rsidP="009554EA">
            <w:r w:rsidRPr="0006257A">
              <w:t>Klinik Uygulama (</w:t>
            </w:r>
            <w:r w:rsidR="009554EA">
              <w:t>G Cerr</w:t>
            </w:r>
            <w:r w:rsidR="002713ED">
              <w:t>ahi</w:t>
            </w:r>
            <w:r w:rsidRPr="0006257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F64FFF" w:rsidP="0006257A">
            <w:pPr>
              <w:jc w:val="center"/>
            </w:pPr>
            <w:r>
              <w:t>1</w:t>
            </w:r>
            <w:r w:rsidR="002713E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F64FFF">
            <w:pPr>
              <w:jc w:val="center"/>
            </w:pPr>
            <w:r>
              <w:t>1</w:t>
            </w:r>
            <w:r w:rsidR="002713E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2713ED" w:rsidP="00271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Default="002713ED" w:rsidP="008C3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554EA" w:rsidRPr="0006257A" w:rsidTr="002277FB">
        <w:trPr>
          <w:trHeight w:val="10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A" w:rsidRPr="0006257A" w:rsidRDefault="009554EA" w:rsidP="009554EA">
            <w:r w:rsidRPr="0006257A">
              <w:t>Klinik Uygulama (</w:t>
            </w:r>
            <w:r>
              <w:t>İç Hast</w:t>
            </w:r>
            <w:r w:rsidR="002713ED">
              <w:t>alıkları</w:t>
            </w:r>
            <w:r w:rsidRPr="0006257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A" w:rsidRPr="0006257A" w:rsidRDefault="009554E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A" w:rsidRPr="0006257A" w:rsidRDefault="00F64FFF" w:rsidP="0006257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A" w:rsidRDefault="00F64FFF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A" w:rsidRDefault="002713ED" w:rsidP="00271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A" w:rsidRDefault="002713ED" w:rsidP="008C3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54EA" w:rsidRPr="0006257A" w:rsidTr="002277FB">
        <w:trPr>
          <w:trHeight w:val="10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A" w:rsidRPr="0006257A" w:rsidRDefault="009554EA" w:rsidP="009554EA">
            <w:r w:rsidRPr="0006257A">
              <w:t>Klinik Uygulama (</w:t>
            </w:r>
            <w:r>
              <w:t>K</w:t>
            </w:r>
            <w:r w:rsidR="002713ED">
              <w:t>adın</w:t>
            </w:r>
            <w:r>
              <w:t xml:space="preserve"> Doğum</w:t>
            </w:r>
            <w:r w:rsidRPr="0006257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A" w:rsidRPr="0006257A" w:rsidRDefault="009554E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A" w:rsidRPr="0006257A" w:rsidRDefault="00F64FFF" w:rsidP="0006257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A" w:rsidRDefault="00F64FFF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A" w:rsidRDefault="002713ED" w:rsidP="00271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A" w:rsidRDefault="002713ED" w:rsidP="008C3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77FB" w:rsidRPr="0006257A" w:rsidTr="002277FB">
        <w:trPr>
          <w:trHeight w:val="10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B" w:rsidRPr="0006257A" w:rsidRDefault="002277FB" w:rsidP="009554EA">
            <w:r>
              <w:t>Klinik Uygulama (Reçete Yazma)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B" w:rsidRPr="0006257A" w:rsidRDefault="002277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B" w:rsidRDefault="002277FB" w:rsidP="0006257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B" w:rsidRDefault="002277FB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B" w:rsidRDefault="002277FB" w:rsidP="00271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B" w:rsidRDefault="002277FB" w:rsidP="008C3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3BFD" w:rsidRPr="0006257A" w:rsidTr="002277FB">
        <w:trPr>
          <w:trHeight w:val="10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D" w:rsidRPr="0006257A" w:rsidRDefault="008C3BFD">
            <w:pPr>
              <w:rPr>
                <w:b/>
              </w:rPr>
            </w:pPr>
            <w:r w:rsidRPr="0006257A">
              <w:rPr>
                <w:b/>
              </w:rPr>
              <w:t xml:space="preserve">TOPLAM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FD" w:rsidRPr="009554EA" w:rsidRDefault="008C3BFD" w:rsidP="008C3BF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4EA">
              <w:rPr>
                <w:rFonts w:ascii="Calibri" w:hAnsi="Calibr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FD" w:rsidRPr="009554EA" w:rsidRDefault="008C3BFD" w:rsidP="008C3BF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4EA">
              <w:rPr>
                <w:rFonts w:ascii="Calibri" w:hAnsi="Calibri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FD" w:rsidRPr="009554EA" w:rsidRDefault="008C3BFD" w:rsidP="008C3BF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4EA">
              <w:rPr>
                <w:rFonts w:ascii="Calibri" w:hAnsi="Calibri"/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FD" w:rsidRPr="009554EA" w:rsidRDefault="008C3BFD" w:rsidP="008C3BFD">
            <w:pPr>
              <w:tabs>
                <w:tab w:val="left" w:pos="885"/>
                <w:tab w:val="center" w:pos="1081"/>
              </w:tabs>
              <w:jc w:val="center"/>
              <w:rPr>
                <w:b/>
              </w:rPr>
            </w:pPr>
            <w:r w:rsidRPr="009554EA">
              <w:rPr>
                <w:b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FD" w:rsidRPr="009554EA" w:rsidRDefault="008C3BFD" w:rsidP="008C3BF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4EA">
              <w:rPr>
                <w:rFonts w:ascii="Calibri" w:hAnsi="Calibr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344DE8" w:rsidRPr="0006257A" w:rsidRDefault="00344DE8" w:rsidP="00344DE8">
      <w:pPr>
        <w:rPr>
          <w:b/>
          <w:sz w:val="22"/>
        </w:rPr>
      </w:pPr>
      <w:r w:rsidRPr="0006257A">
        <w:rPr>
          <w:b/>
          <w:sz w:val="22"/>
          <w:szCs w:val="22"/>
        </w:rPr>
        <w:t>D.S.:</w:t>
      </w:r>
      <w:r w:rsidRPr="0006257A">
        <w:rPr>
          <w:sz w:val="22"/>
          <w:szCs w:val="22"/>
        </w:rPr>
        <w:t xml:space="preserve"> Ders Saati</w:t>
      </w:r>
    </w:p>
    <w:p w:rsidR="00344DE8" w:rsidRPr="0006257A" w:rsidRDefault="00344DE8" w:rsidP="00344DE8">
      <w:pPr>
        <w:rPr>
          <w:b/>
          <w:sz w:val="22"/>
        </w:rPr>
      </w:pPr>
    </w:p>
    <w:p w:rsidR="00344DE8" w:rsidRPr="0006257A" w:rsidRDefault="00344DE8" w:rsidP="00344DE8">
      <w:pPr>
        <w:rPr>
          <w:b/>
          <w:sz w:val="22"/>
        </w:rPr>
      </w:pPr>
      <w:r w:rsidRPr="0006257A">
        <w:rPr>
          <w:b/>
          <w:sz w:val="22"/>
        </w:rPr>
        <w:t>DERS KURULU ÜYELERİ:</w:t>
      </w:r>
    </w:p>
    <w:p w:rsidR="00344DE8" w:rsidRPr="0006257A" w:rsidRDefault="00344DE8" w:rsidP="00344DE8">
      <w:r w:rsidRPr="0006257A">
        <w:t xml:space="preserve">Prof. Dr. Serpil DEMİRCİ </w:t>
      </w:r>
    </w:p>
    <w:p w:rsidR="00344DE8" w:rsidRPr="0006257A" w:rsidRDefault="00D649F3" w:rsidP="00344DE8">
      <w:r w:rsidRPr="0006257A">
        <w:t>Prof</w:t>
      </w:r>
      <w:r w:rsidR="00344DE8" w:rsidRPr="0006257A">
        <w:t>. Dr. Y. Barbaros BAYKAL</w:t>
      </w:r>
    </w:p>
    <w:p w:rsidR="00344DE8" w:rsidRPr="0006257A" w:rsidRDefault="00CA5FEA" w:rsidP="00344DE8">
      <w:pPr>
        <w:rPr>
          <w:sz w:val="22"/>
        </w:rPr>
      </w:pPr>
      <w:r w:rsidRPr="0006257A">
        <w:t xml:space="preserve">Doç. Dr. İnci </w:t>
      </w:r>
      <w:r w:rsidR="00344DE8" w:rsidRPr="0006257A">
        <w:t>.M</w:t>
      </w:r>
      <w:r w:rsidRPr="0006257A">
        <w:t>eltem</w:t>
      </w:r>
      <w:r w:rsidR="00344DE8" w:rsidRPr="0006257A">
        <w:t xml:space="preserve"> ATAY </w:t>
      </w: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rPr>
          <w:b/>
        </w:rPr>
      </w:pPr>
      <w:r w:rsidRPr="0006257A">
        <w:rPr>
          <w:b/>
        </w:rPr>
        <w:t>DERS KURULU AMAÇLARI</w:t>
      </w:r>
    </w:p>
    <w:p w:rsidR="00344DE8" w:rsidRPr="0006257A" w:rsidRDefault="00344DE8" w:rsidP="00344DE8">
      <w:pPr>
        <w:spacing w:line="360" w:lineRule="auto"/>
        <w:jc w:val="both"/>
      </w:pPr>
      <w:r w:rsidRPr="0006257A">
        <w:t>Sık görülen yumuşak doku, kemik tümörlerinin terminolojisini, bu lezyonların davranış, klinik seyirlerini belirleyen başlıca morfolojik ve klinik parametreleri bilir. (</w:t>
      </w:r>
      <w:r w:rsidRPr="0006257A">
        <w:rPr>
          <w:b/>
        </w:rPr>
        <w:t>Bilişsel</w:t>
      </w:r>
      <w:r w:rsidRPr="0006257A">
        <w:t>) Kemiğin ve eklemlerde sık görülen metabolik hastalıklarının etyopatogenezini, tipik klinik prezentasyonlarını bilir (</w:t>
      </w:r>
      <w:r w:rsidRPr="0006257A">
        <w:rPr>
          <w:b/>
        </w:rPr>
        <w:t>Bilişsel</w:t>
      </w:r>
      <w:r w:rsidRPr="0006257A">
        <w:t>) Merkezi sinir sisteminin doğumsal hastalıklarının makroskopik bulgularını ve bazı infeksiyonlarının tipik morfolojik bulgularını bilir ve tanıyabilir (</w:t>
      </w:r>
      <w:r w:rsidRPr="0006257A">
        <w:rPr>
          <w:b/>
        </w:rPr>
        <w:t>Bilişsel + psikomotor</w:t>
      </w:r>
      <w:r w:rsidRPr="0006257A">
        <w:t>) Psikiyatrik semiyolojiyi öğrenir ve psikiyatrik terminolojiyi kullanabilir (</w:t>
      </w:r>
      <w:r w:rsidRPr="0006257A">
        <w:rPr>
          <w:b/>
        </w:rPr>
        <w:t>Bilişsel + psikomotor</w:t>
      </w:r>
      <w:r w:rsidRPr="0006257A">
        <w:t>) Duygudurum bozuklukları ve psikotik bozukluklar öncelikli olmak üzere psikiyatrik hastalıklarla ilişkili temel bilgiyi kazanır (</w:t>
      </w:r>
      <w:r w:rsidRPr="0006257A">
        <w:rPr>
          <w:b/>
        </w:rPr>
        <w:t>Bilişsel</w:t>
      </w:r>
      <w:r w:rsidRPr="0006257A">
        <w:t>) Periferik sinir, merkezi sinir sistemi tümörlerinin isimlerini bilir (</w:t>
      </w:r>
      <w:r w:rsidRPr="0006257A">
        <w:rPr>
          <w:b/>
        </w:rPr>
        <w:t>Bilişsel</w:t>
      </w:r>
      <w:r w:rsidRPr="0006257A">
        <w:t>) Demiyelinizan ve dejeneratif hastalıkların başlıcalarının isimlerini, klinik özelliklerini ve tanı yöntemlerini bilir (</w:t>
      </w:r>
      <w:r w:rsidRPr="0006257A">
        <w:rPr>
          <w:b/>
        </w:rPr>
        <w:t>Bilişsel</w:t>
      </w:r>
      <w:r w:rsidRPr="0006257A">
        <w:t>) Merkezi sinir sistemi üzerine etkili ilaçlar, lokal ve genel anesteziklerin jenerik isimlerini ve uygulama yolu, yan etkilerini bilir (</w:t>
      </w:r>
      <w:r w:rsidRPr="0006257A">
        <w:rPr>
          <w:b/>
        </w:rPr>
        <w:t>Bilişsel</w:t>
      </w:r>
      <w:r w:rsidRPr="0006257A">
        <w:t>) Alkolun etki mekanizması, doza göre etkilerini bilir, tanıyabilir (</w:t>
      </w:r>
      <w:r w:rsidRPr="0006257A">
        <w:rPr>
          <w:b/>
        </w:rPr>
        <w:t>Bilişsel, duyuşsal</w:t>
      </w:r>
      <w:r w:rsidRPr="0006257A">
        <w:t>) Başağrısı, nedenlerini, eşlik eden bulguları ve tanı yöntemlerini bilir ve tedavisini düzenleyebilir (</w:t>
      </w:r>
      <w:r w:rsidRPr="0006257A">
        <w:rPr>
          <w:b/>
        </w:rPr>
        <w:t>Bilişsel + Psikomotor</w:t>
      </w:r>
      <w:r w:rsidRPr="0006257A">
        <w:t>) Kas ve kas-sinir kavşağı ve PSS hastalıklarını bilir (bilişsel) Kognitif fonksiyonları, ilişkili bozuklukları, ayırıcı tanısını bilir (</w:t>
      </w:r>
      <w:r w:rsidRPr="0006257A">
        <w:rPr>
          <w:b/>
        </w:rPr>
        <w:t>Bilişsel</w:t>
      </w:r>
      <w:r w:rsidRPr="0006257A">
        <w:t>) Epilepsi, bulgularını, tanı yöntemlerini bilir (Bilişsel) Epilepsi nöbeti geçiren hastayı tanıyabilir, ilk müdaheleyi yapabilir (</w:t>
      </w:r>
      <w:r w:rsidRPr="0006257A">
        <w:rPr>
          <w:b/>
        </w:rPr>
        <w:t>Psikomotor</w:t>
      </w:r>
      <w:r w:rsidRPr="0006257A">
        <w:t>) Epilepsi ilaçlarını ve etki mekanizmalarını bilir (</w:t>
      </w:r>
      <w:r w:rsidRPr="0006257A">
        <w:rPr>
          <w:b/>
        </w:rPr>
        <w:t>Bilişsel</w:t>
      </w:r>
      <w:r w:rsidRPr="0006257A">
        <w:t>) Sık görülen spor yaralanmalarını bilir (</w:t>
      </w:r>
      <w:r w:rsidRPr="0006257A">
        <w:rPr>
          <w:b/>
        </w:rPr>
        <w:t>Bilişsel</w:t>
      </w:r>
      <w:r w:rsidRPr="0006257A">
        <w:t>) Spor yaralanmalarında yapılacak ilk müdaheleyi bilir ve uygulayabilir (</w:t>
      </w:r>
      <w:r w:rsidRPr="0006257A">
        <w:rPr>
          <w:b/>
        </w:rPr>
        <w:t>Bilişsel + Psikomotor</w:t>
      </w:r>
      <w:r w:rsidRPr="0006257A">
        <w:t xml:space="preserve">) Ortopedik </w:t>
      </w:r>
      <w:r w:rsidRPr="0006257A">
        <w:lastRenderedPageBreak/>
        <w:t>terminolojiyi kavrar (Bilişsel) Kırık ve çıkıklar ile bunların tedavileri, kırık iyileşmesi ve kemiğin enfeksiyöz hastalıklarını kavrar.(</w:t>
      </w:r>
      <w:r w:rsidRPr="0006257A">
        <w:rPr>
          <w:b/>
        </w:rPr>
        <w:t>Bilişsel</w:t>
      </w:r>
      <w:r w:rsidRPr="0006257A">
        <w:t>) Hareket sistemi muayenesi basamaklarını bilir ve uygulayabilir (</w:t>
      </w:r>
      <w:r w:rsidRPr="0006257A">
        <w:rPr>
          <w:b/>
        </w:rPr>
        <w:t xml:space="preserve">Bilişsel + psikomotor) </w:t>
      </w:r>
      <w:r w:rsidRPr="0006257A">
        <w:t>Sık görülen kalıtsal nöromüsküler ve iskelet hastalıklarının genetik geçiş mekanizmalarını, bulgularını ve tanıda genetik yöntemlerin yerini bilir (Bilişsel)</w:t>
      </w:r>
      <w:r w:rsidRPr="0006257A">
        <w:rPr>
          <w:b/>
        </w:rPr>
        <w:t xml:space="preserve"> </w:t>
      </w:r>
      <w:r w:rsidRPr="0006257A">
        <w:t>BOS’un normal yapısını, patolojik hallerde biyokimyasında meydana gelen değişiklikleri ve basit değerlendirme yöntemlerini bilir (</w:t>
      </w:r>
      <w:r w:rsidRPr="0006257A">
        <w:rPr>
          <w:b/>
        </w:rPr>
        <w:t>Bilişsel</w:t>
      </w:r>
      <w:r w:rsidRPr="0006257A">
        <w:t>)</w:t>
      </w:r>
      <w:r w:rsidRPr="0006257A">
        <w:rPr>
          <w:b/>
        </w:rPr>
        <w:t xml:space="preserve"> </w:t>
      </w:r>
      <w:r w:rsidRPr="0006257A">
        <w:t>Biyokimya testlerinden sağlıklı sonuç elde etmek için matreyalin nasıl laboratura iletilmesi gerektiğini, hatalı sonuca neden olabilecek faktörleri ve bunları önleme çarelerini bilir ve uygular (</w:t>
      </w:r>
      <w:r w:rsidRPr="0006257A">
        <w:rPr>
          <w:b/>
        </w:rPr>
        <w:t>Bilişsel + Psikomotor</w:t>
      </w:r>
      <w:r w:rsidRPr="0006257A">
        <w:t>)</w:t>
      </w:r>
      <w:r w:rsidRPr="0006257A">
        <w:rPr>
          <w:b/>
        </w:rPr>
        <w:t xml:space="preserve"> </w:t>
      </w:r>
      <w:r w:rsidRPr="0006257A">
        <w:t xml:space="preserve">İskelet ve sinir sistemi hastalıklarında kullanılan radyolojik yöntemleri ve temel değerlendirme prensiplerini bilir </w:t>
      </w:r>
      <w:r w:rsidRPr="0006257A">
        <w:rPr>
          <w:b/>
        </w:rPr>
        <w:t xml:space="preserve">(Bilişsel + Psikomotor) </w:t>
      </w:r>
      <w:r w:rsidRPr="0006257A">
        <w:t>Mikroskopta normal ve patolojik dokuyu ayırt edebilir (</w:t>
      </w:r>
      <w:r w:rsidRPr="0006257A">
        <w:rPr>
          <w:b/>
        </w:rPr>
        <w:t>Psikomotor</w:t>
      </w:r>
      <w:r w:rsidRPr="0006257A">
        <w:t>)</w:t>
      </w: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344DE8" w:rsidRPr="0006257A" w:rsidRDefault="00344DE8" w:rsidP="00344DE8">
      <w:pPr>
        <w:tabs>
          <w:tab w:val="left" w:pos="284"/>
          <w:tab w:val="left" w:pos="1701"/>
          <w:tab w:val="left" w:pos="8080"/>
        </w:tabs>
        <w:ind w:right="-426"/>
        <w:jc w:val="both"/>
        <w:rPr>
          <w:b/>
        </w:rPr>
      </w:pPr>
    </w:p>
    <w:p w:rsidR="002277FB" w:rsidRPr="002277FB" w:rsidRDefault="00344DE8" w:rsidP="002277FB">
      <w:pPr>
        <w:jc w:val="center"/>
        <w:rPr>
          <w:rFonts w:eastAsia="Verdana"/>
          <w:color w:val="000000"/>
          <w:sz w:val="22"/>
          <w:szCs w:val="22"/>
        </w:rPr>
      </w:pPr>
      <w:r w:rsidRPr="0006257A">
        <w:rPr>
          <w:b/>
        </w:rPr>
        <w:br w:type="page"/>
      </w:r>
      <w:r w:rsidR="002277FB" w:rsidRPr="002277FB">
        <w:rPr>
          <w:rFonts w:eastAsia="Verdana"/>
          <w:b/>
          <w:color w:val="000000"/>
          <w:sz w:val="22"/>
          <w:szCs w:val="22"/>
        </w:rPr>
        <w:lastRenderedPageBreak/>
        <w:t>V. KURUL I. HAFTA</w:t>
      </w:r>
    </w:p>
    <w:tbl>
      <w:tblPr>
        <w:tblW w:w="11482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4394"/>
        <w:gridCol w:w="3260"/>
      </w:tblGrid>
      <w:tr w:rsidR="002277FB" w:rsidRPr="002277FB" w:rsidTr="002277FB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 MART 2017 PAZARTESİ</w:t>
            </w:r>
          </w:p>
        </w:tc>
      </w:tr>
      <w:tr w:rsidR="002277FB" w:rsidRPr="002277FB" w:rsidTr="002277FB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2277FB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2277FB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09.30</w:t>
            </w: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– 11.20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SSS ilaçlarına giriş -1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2277FB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SSS ilaçlarına giriş -2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2277FB">
        <w:tc>
          <w:tcPr>
            <w:tcW w:w="11482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2277FB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NÖROLOJİ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Nörolojik muayenenin temeli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Vedat Ali YÜREKLİ</w:t>
            </w:r>
          </w:p>
        </w:tc>
      </w:tr>
      <w:tr w:rsidR="002277FB" w:rsidRPr="002277FB" w:rsidTr="002277FB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NÖROLOJİ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Piramidal sistem ve hastalıkları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Vedat Ali YÜREKLİ</w:t>
            </w:r>
          </w:p>
        </w:tc>
      </w:tr>
      <w:tr w:rsidR="002277FB" w:rsidRPr="002277FB" w:rsidTr="002277FB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2277FB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482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35"/>
        <w:gridCol w:w="4427"/>
        <w:gridCol w:w="3260"/>
      </w:tblGrid>
      <w:tr w:rsidR="002277FB" w:rsidRPr="002277FB" w:rsidTr="002277FB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 MART 2017 SALI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NÖROLOJİ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Ekstrapiramidal sistem hastalıkları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Dr. Hasan Koyuncuoğlu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Genel anestezikler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  <w:shd w:val="clear" w:color="auto" w:fill="EFEFEF"/>
              </w:rPr>
              <w:t>Mehtap SAVRAN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Lokal anestezikler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  <w:shd w:val="clear" w:color="auto" w:fill="EFEFEF"/>
              </w:rPr>
              <w:t>Mehtap SAVRAN</w:t>
            </w:r>
          </w:p>
        </w:tc>
      </w:tr>
      <w:tr w:rsidR="002277FB" w:rsidRPr="002277FB" w:rsidTr="002277FB">
        <w:tc>
          <w:tcPr>
            <w:tcW w:w="11482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Derinin tümöral ve non-tümöral hastalıkları (1)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Dr. N. KARAHAN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Derinin tümöral ve non-tümöral hastalıkları (2)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Dr. N. KARAHAN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ind w:left="-280"/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482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90"/>
        <w:gridCol w:w="2238"/>
        <w:gridCol w:w="4394"/>
        <w:gridCol w:w="3260"/>
      </w:tblGrid>
      <w:tr w:rsidR="002277FB" w:rsidRPr="002277FB" w:rsidTr="008944FD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 MART 2017 ÇARŞAMBA</w:t>
            </w:r>
          </w:p>
        </w:tc>
      </w:tr>
      <w:tr w:rsidR="002277FB" w:rsidRPr="002277FB" w:rsidTr="008944FD">
        <w:tc>
          <w:tcPr>
            <w:tcW w:w="15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PSİKİYATRİ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Psikiyatrik semiyoloji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Dr.Duru Kuzugüdenlioğlu</w:t>
            </w:r>
          </w:p>
        </w:tc>
      </w:tr>
      <w:tr w:rsidR="002277FB" w:rsidRPr="002277FB" w:rsidTr="008944FD">
        <w:tc>
          <w:tcPr>
            <w:tcW w:w="15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PSİKİYATRİ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Psikiyatrik öykü alma ve muayene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Dr.Duru Kuzugüdenlioğlu</w:t>
            </w:r>
          </w:p>
        </w:tc>
      </w:tr>
      <w:tr w:rsidR="002277FB" w:rsidRPr="002277FB" w:rsidTr="008944FD">
        <w:tc>
          <w:tcPr>
            <w:tcW w:w="15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TIBBİ GENETİK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Kalıtsal nöromüsküler hastalıklarda genetik yaklaşım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Dr.Kuyaş ÖZTÜRK</w:t>
            </w:r>
          </w:p>
        </w:tc>
      </w:tr>
      <w:tr w:rsidR="002277FB" w:rsidRPr="002277FB" w:rsidTr="008944FD">
        <w:tc>
          <w:tcPr>
            <w:tcW w:w="15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TIBBİ GENETİK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Kalıtsal nöromüsküler hastalıklarda genetik </w:t>
            </w: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lastRenderedPageBreak/>
              <w:t>yaklaşım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lastRenderedPageBreak/>
              <w:t>Dr. Kuyaş ÖZTÜRK</w:t>
            </w:r>
          </w:p>
        </w:tc>
      </w:tr>
      <w:tr w:rsidR="002277FB" w:rsidRPr="002277FB" w:rsidTr="008944FD">
        <w:tc>
          <w:tcPr>
            <w:tcW w:w="11482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</w:tr>
      <w:tr w:rsidR="002277FB" w:rsidRPr="002277FB" w:rsidTr="008944FD">
        <w:tc>
          <w:tcPr>
            <w:tcW w:w="15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1. Pratik  ders grubu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8021D3">
            <w:pPr>
              <w:jc w:val="both"/>
              <w:rPr>
                <w:sz w:val="22"/>
                <w:szCs w:val="22"/>
              </w:rPr>
            </w:pPr>
            <w:hyperlink r:id="rId7" w:history="1">
              <w:r w:rsidR="002277FB" w:rsidRPr="002277FB">
                <w:rPr>
                  <w:rStyle w:val="Kpr"/>
                  <w:rFonts w:eastAsia="Verdana"/>
                  <w:b/>
                  <w:color w:val="1155CC"/>
                  <w:sz w:val="22"/>
                  <w:szCs w:val="22"/>
                </w:rPr>
                <w:t xml:space="preserve">SÜTÜR UYGULAMA </w:t>
              </w:r>
            </w:hyperlink>
          </w:p>
          <w:p w:rsidR="002277FB" w:rsidRPr="002277FB" w:rsidRDefault="008021D3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hyperlink r:id="rId8" w:history="1">
              <w:r w:rsidR="002277FB" w:rsidRPr="002277FB">
                <w:rPr>
                  <w:rStyle w:val="Kpr"/>
                  <w:rFonts w:eastAsia="Verdana"/>
                  <w:b/>
                  <w:color w:val="1155CC"/>
                  <w:sz w:val="22"/>
                  <w:szCs w:val="22"/>
                </w:rPr>
                <w:t>SİMÜLATÖRÜ (KOL)</w:t>
              </w:r>
            </w:hyperlink>
          </w:p>
          <w:p w:rsidR="002277FB" w:rsidRPr="002277FB" w:rsidRDefault="002277FB">
            <w:pP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(Genel Cer.)</w:t>
            </w:r>
          </w:p>
          <w:p w:rsidR="002277FB" w:rsidRPr="002277FB" w:rsidRDefault="002277FB">
            <w:pP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Mesleki Beceri </w:t>
            </w:r>
          </w:p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Laboratuvarı Dershanesi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Koray OKUR</w:t>
            </w:r>
          </w:p>
        </w:tc>
      </w:tr>
      <w:tr w:rsidR="002277FB" w:rsidRPr="002277FB" w:rsidTr="008944FD">
        <w:tc>
          <w:tcPr>
            <w:tcW w:w="15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2. Pratik  ders grubu</w:t>
            </w: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3. Pratik  ders grubu</w:t>
            </w: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4. Pratik  ders grubu</w:t>
            </w: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482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635"/>
        <w:gridCol w:w="2250"/>
        <w:gridCol w:w="4337"/>
        <w:gridCol w:w="3260"/>
      </w:tblGrid>
      <w:tr w:rsidR="002277FB" w:rsidRPr="002277FB" w:rsidTr="008944FD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 MART 2017 PERŞEMBE</w:t>
            </w:r>
          </w:p>
        </w:tc>
      </w:tr>
      <w:tr w:rsidR="002277FB" w:rsidRPr="002277FB" w:rsidTr="008944FD"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NÖROLOJİ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Medulla spinalis hastalıkları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Hasan R KOYUNCUOĞLU</w:t>
            </w:r>
          </w:p>
        </w:tc>
      </w:tr>
      <w:tr w:rsidR="002277FB" w:rsidRPr="002277FB" w:rsidTr="008944FD"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RADYOLOJİ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Kas İskelet Sistemi Radyolojisine giriş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Uğur TOPRAK</w:t>
            </w:r>
          </w:p>
        </w:tc>
      </w:tr>
      <w:tr w:rsidR="002277FB" w:rsidRPr="002277FB" w:rsidTr="008944FD"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Nöromuskuler bloke edici ilaçlar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8944FD"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Santral etkili kas gevşeticiler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8944FD">
        <w:tc>
          <w:tcPr>
            <w:tcW w:w="11482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Yumuşak doku tümörlerinin patolojisi -1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Metin ÇİRİŞ</w:t>
            </w:r>
          </w:p>
        </w:tc>
      </w:tr>
      <w:tr w:rsidR="002277FB" w:rsidRPr="002277FB" w:rsidTr="008944FD"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Yumuşak doku tümörlerinin patolojisi  -2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Metin ÇİRİŞ</w:t>
            </w:r>
          </w:p>
        </w:tc>
      </w:tr>
      <w:tr w:rsidR="002277FB" w:rsidRPr="002277FB" w:rsidTr="008944FD"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</w:p>
    <w:p w:rsidR="008944FD" w:rsidRPr="002277FB" w:rsidRDefault="008944FD" w:rsidP="002277FB">
      <w:pPr>
        <w:jc w:val="both"/>
        <w:rPr>
          <w:rFonts w:eastAsia="Verdana"/>
          <w:b/>
          <w:color w:val="000000"/>
          <w:sz w:val="22"/>
          <w:szCs w:val="22"/>
        </w:rPr>
      </w:pPr>
    </w:p>
    <w:tbl>
      <w:tblPr>
        <w:tblW w:w="11482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3941"/>
        <w:gridCol w:w="453"/>
        <w:gridCol w:w="3260"/>
      </w:tblGrid>
      <w:tr w:rsidR="002277FB" w:rsidRPr="002277FB" w:rsidTr="008944FD">
        <w:tc>
          <w:tcPr>
            <w:tcW w:w="11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17 MART 2017 CUMA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PATOLOJİ- Uyg (B)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Deri tümörü örnekleri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Nermin Karahan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PATOLOJİ- Uyg (B)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Deri tümörü örnekleri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Nermin Karahan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PATOLOJİ- Uyg (A)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Deri tümörü örnekleri                                                                                                   </w:t>
            </w: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Nermin Karahan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PATOLOJİ- Uyg (A)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Deri tümörü örnekleri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Nermin Karahan</w:t>
            </w:r>
          </w:p>
        </w:tc>
      </w:tr>
      <w:tr w:rsidR="002277FB" w:rsidRPr="002277FB" w:rsidTr="008944FD">
        <w:tc>
          <w:tcPr>
            <w:tcW w:w="11482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Doğumsal ve met. kemik hastalıkları patolojisi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Metin ÇİRİŞ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Hormonal, beslenmeye bağlı, idiopatik kemik hst. pat.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Metin ÇİRİŞ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Non-narkotik analjezikler-1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lastRenderedPageBreak/>
              <w:t>16.30 – 17.20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Non-narkotik analjezikler-2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8944F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2277FB" w:rsidRPr="002277FB" w:rsidRDefault="002277FB" w:rsidP="002277FB">
      <w:pPr>
        <w:jc w:val="center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</w:p>
    <w:p w:rsidR="002277FB" w:rsidRPr="002277FB" w:rsidRDefault="002277FB" w:rsidP="002277FB">
      <w:pPr>
        <w:jc w:val="center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>V. KURUL II. HAFTA</w:t>
      </w:r>
    </w:p>
    <w:tbl>
      <w:tblPr>
        <w:tblW w:w="11482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35"/>
        <w:gridCol w:w="4427"/>
        <w:gridCol w:w="3260"/>
      </w:tblGrid>
      <w:tr w:rsidR="002277FB" w:rsidRPr="002277FB" w:rsidTr="008944FD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20 MART 2017 PAZARTESİ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PSİKİYATRİ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Şizofreni–1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İ. Meltem Atay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PSİKİYATRİ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Şizofreni–2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İ. Meltem Atay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Antiepileptik ilaçlar-1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Antiepileptik ilaçlar-2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8944FD">
        <w:tc>
          <w:tcPr>
            <w:tcW w:w="11482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Kemik tümörleri ve tümör benzeri lezyonlar 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Metin ÇİRİŞ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Kemik tümörleri ve tümör benzeri lezyonlar 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Metin ÇİRİŞ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  <w:r w:rsidR="008944FD" w:rsidRPr="002277FB">
              <w:rPr>
                <w:rFonts w:eastAsia="Verdana"/>
                <w:b/>
                <w:color w:val="000000"/>
                <w:sz w:val="22"/>
                <w:szCs w:val="22"/>
              </w:rPr>
              <w:t>NÖROLOJİ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Serebellar sistem ve hastalıkları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  <w:r w:rsidR="008944FD" w:rsidRPr="002277FB">
              <w:rPr>
                <w:rFonts w:eastAsia="Verdana"/>
                <w:b/>
                <w:color w:val="000000"/>
                <w:sz w:val="22"/>
                <w:szCs w:val="22"/>
              </w:rPr>
              <w:t>Dr. Vedat Ali YÜREKLİ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482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4394"/>
        <w:gridCol w:w="3260"/>
      </w:tblGrid>
      <w:tr w:rsidR="002277FB" w:rsidRPr="002277FB" w:rsidTr="008944FD"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21 MART 2017 SALI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Narkotik analjezikler-1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  <w:shd w:val="clear" w:color="auto" w:fill="EFEFEF"/>
              </w:rPr>
              <w:t>Mehtap SAVRAN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0.20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Narkotik analjezikler-2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  <w:shd w:val="clear" w:color="auto" w:fill="EFEFEF"/>
              </w:rPr>
              <w:t>Mehtap SAVRAN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PSİKİYATRİ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Duygudurum bozuklukları-I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Duru Kuzugüdenlioğlu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PSİKİYATRİ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Duygudurum bozuklukları-II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Duru Kuzugüdenlioğlu</w:t>
            </w:r>
          </w:p>
        </w:tc>
      </w:tr>
      <w:tr w:rsidR="002277FB" w:rsidRPr="002277FB" w:rsidTr="008944FD">
        <w:tc>
          <w:tcPr>
            <w:tcW w:w="11482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Eklem hastalıkları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Metin ÇİRİŞ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Eklem tümörleri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Metin ÇİRİŞ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BİYOKİMYA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BOS biyokimyası–1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Duygu K.DOGUÇ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BİYOKİMYA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BOS biyokimyası–2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Duygu K.DOGUÇ</w:t>
            </w:r>
          </w:p>
        </w:tc>
      </w:tr>
    </w:tbl>
    <w:p w:rsidR="002277FB" w:rsidRPr="002277FB" w:rsidRDefault="002277FB" w:rsidP="002277FB">
      <w:pPr>
        <w:ind w:left="-280"/>
        <w:jc w:val="both"/>
        <w:rPr>
          <w:rFonts w:eastAsia="Verdana"/>
          <w:b/>
          <w:color w:val="000000"/>
          <w:sz w:val="22"/>
          <w:szCs w:val="22"/>
        </w:rPr>
      </w:pP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102"/>
        <w:gridCol w:w="4292"/>
        <w:gridCol w:w="3103"/>
      </w:tblGrid>
      <w:tr w:rsidR="002277FB" w:rsidRPr="002277FB" w:rsidTr="002277FB">
        <w:tc>
          <w:tcPr>
            <w:tcW w:w="11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22 MART 2017 ÇARŞAMBA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PSİKİYATRİ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Somatoform bozukluklar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rPr>
                <w:sz w:val="22"/>
                <w:szCs w:val="22"/>
              </w:rPr>
            </w:pPr>
            <w:r w:rsidRPr="002277FB">
              <w:rPr>
                <w:sz w:val="22"/>
                <w:szCs w:val="22"/>
              </w:rPr>
              <w:t>Dr. Faruk KILIÇ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PSİKİYATRİ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Diğer psikotik bozukluklar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rPr>
                <w:sz w:val="22"/>
                <w:szCs w:val="22"/>
              </w:rPr>
            </w:pPr>
            <w:r w:rsidRPr="002277FB">
              <w:rPr>
                <w:sz w:val="22"/>
                <w:szCs w:val="22"/>
              </w:rPr>
              <w:t>Dr. Faruk KILIÇ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lastRenderedPageBreak/>
              <w:t>10.30 – 11.20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PSİKİYATRİ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Anksiyete bozuklukları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rPr>
                <w:sz w:val="22"/>
                <w:szCs w:val="22"/>
              </w:rPr>
            </w:pPr>
            <w:r w:rsidRPr="002277FB">
              <w:rPr>
                <w:sz w:val="22"/>
                <w:szCs w:val="22"/>
              </w:rPr>
              <w:t>Dr. Faruk KILIÇ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PSİKİYATRİ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Anksiyete bozuklukları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rPr>
                <w:sz w:val="22"/>
                <w:szCs w:val="22"/>
              </w:rPr>
            </w:pPr>
            <w:r w:rsidRPr="002277FB">
              <w:rPr>
                <w:sz w:val="22"/>
                <w:szCs w:val="22"/>
              </w:rPr>
              <w:t>Dr. Faruk KILIÇ</w:t>
            </w:r>
          </w:p>
        </w:tc>
      </w:tr>
      <w:tr w:rsidR="002277FB" w:rsidRPr="002277FB" w:rsidTr="002277FB">
        <w:tc>
          <w:tcPr>
            <w:tcW w:w="11325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1. Pratik  ders grubu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8021D3">
            <w:pPr>
              <w:jc w:val="both"/>
              <w:rPr>
                <w:rFonts w:eastAsia="Verdana"/>
                <w:sz w:val="22"/>
                <w:szCs w:val="22"/>
              </w:rPr>
            </w:pPr>
            <w:hyperlink r:id="rId9" w:history="1">
              <w:r w:rsidR="002277FB" w:rsidRPr="002277FB">
                <w:rPr>
                  <w:rStyle w:val="Kpr"/>
                  <w:rFonts w:eastAsia="Verdana"/>
                  <w:b/>
                  <w:color w:val="1155CC"/>
                  <w:sz w:val="22"/>
                  <w:szCs w:val="22"/>
                </w:rPr>
                <w:t xml:space="preserve">SÜTÜR UYGULAMA </w:t>
              </w:r>
            </w:hyperlink>
          </w:p>
          <w:p w:rsidR="002277FB" w:rsidRPr="002277FB" w:rsidRDefault="008021D3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hyperlink r:id="rId10" w:history="1">
              <w:r w:rsidR="002277FB" w:rsidRPr="002277FB">
                <w:rPr>
                  <w:rStyle w:val="Kpr"/>
                  <w:rFonts w:eastAsia="Verdana"/>
                  <w:b/>
                  <w:color w:val="1155CC"/>
                  <w:sz w:val="22"/>
                  <w:szCs w:val="22"/>
                </w:rPr>
                <w:t>SİMÜLATÖRÜ (BACAK)</w:t>
              </w:r>
            </w:hyperlink>
            <w:r w:rsidR="002277FB"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  <w:p w:rsidR="002277FB" w:rsidRPr="002277FB" w:rsidRDefault="002277FB">
            <w:pP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(Genel Cer.)</w:t>
            </w:r>
          </w:p>
          <w:p w:rsidR="002277FB" w:rsidRPr="002277FB" w:rsidRDefault="002277FB">
            <w:pPr>
              <w:ind w:left="360"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Mesleki Beceri </w:t>
            </w:r>
          </w:p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360"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Laboratuvarı Dershanesi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 Koray OKUR</w:t>
            </w:r>
          </w:p>
        </w:tc>
      </w:tr>
      <w:tr w:rsidR="008944FD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2. Pratik  ders grubu</w:t>
            </w:r>
          </w:p>
        </w:tc>
        <w:tc>
          <w:tcPr>
            <w:tcW w:w="429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44FD" w:rsidRPr="002277FB" w:rsidRDefault="008944FD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Default="008944FD">
            <w:r w:rsidRPr="00EE4CAF">
              <w:rPr>
                <w:rFonts w:eastAsia="Verdana"/>
                <w:b/>
                <w:color w:val="000000"/>
                <w:sz w:val="22"/>
                <w:szCs w:val="22"/>
              </w:rPr>
              <w:t>Dr Koray OKUR</w:t>
            </w:r>
          </w:p>
        </w:tc>
      </w:tr>
      <w:tr w:rsidR="008944FD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3. Pratik  ders grubu</w:t>
            </w:r>
          </w:p>
        </w:tc>
        <w:tc>
          <w:tcPr>
            <w:tcW w:w="429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44FD" w:rsidRPr="002277FB" w:rsidRDefault="008944FD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Default="008944FD">
            <w:r w:rsidRPr="00EE4CAF">
              <w:rPr>
                <w:rFonts w:eastAsia="Verdana"/>
                <w:b/>
                <w:color w:val="000000"/>
                <w:sz w:val="22"/>
                <w:szCs w:val="22"/>
              </w:rPr>
              <w:t>Dr Koray OKUR</w:t>
            </w:r>
          </w:p>
        </w:tc>
      </w:tr>
      <w:tr w:rsidR="008944FD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4. Pratik  ders grubu</w:t>
            </w:r>
          </w:p>
        </w:tc>
        <w:tc>
          <w:tcPr>
            <w:tcW w:w="429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44FD" w:rsidRPr="002277FB" w:rsidRDefault="008944FD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Default="008944FD">
            <w:r w:rsidRPr="00EE4CAF">
              <w:rPr>
                <w:rFonts w:eastAsia="Verdana"/>
                <w:b/>
                <w:color w:val="000000"/>
                <w:sz w:val="22"/>
                <w:szCs w:val="22"/>
              </w:rPr>
              <w:t>Dr Koray OKUR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4394"/>
        <w:gridCol w:w="3103"/>
      </w:tblGrid>
      <w:tr w:rsidR="002277FB" w:rsidRPr="002277FB" w:rsidTr="002277FB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23  MART 2017 PERŞEMBE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NÖROLOJİ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Sinir kas kavşağı ve kas hastalıkları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Serpil DEMİRCİ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NÖROLOJİ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Periferik sinirler ve hastalıkları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Dr.Hasan R. KOYUNCUOĞLU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TIBBİ GENETİK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Kalıtsal iskelet hastalıklarında genetik yaklaşım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Kuyaş ÖZTÜRK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TIBBİ GENETİK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Kalıtsal iskelet hastalıklarında genetik yaklaşım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Kuyaş ÖZTÜRK</w:t>
            </w:r>
          </w:p>
        </w:tc>
      </w:tr>
      <w:tr w:rsidR="002277FB" w:rsidRPr="002277FB" w:rsidTr="002277FB">
        <w:tc>
          <w:tcPr>
            <w:tcW w:w="1132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MSS’nin doğumsal hastalıkları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Şirin BAŞPINAR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Demyelinizan ve dejeneratif hastalıklar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Şirin BAŞPINAR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 </w:t>
      </w:r>
      <w:r w:rsidRPr="002277FB">
        <w:rPr>
          <w:rFonts w:eastAsia="Verdana"/>
          <w:b/>
          <w:color w:val="000000"/>
          <w:sz w:val="22"/>
          <w:szCs w:val="22"/>
        </w:rPr>
        <w:tab/>
      </w:r>
    </w:p>
    <w:tbl>
      <w:tblPr>
        <w:tblW w:w="1134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4394"/>
        <w:gridCol w:w="3118"/>
      </w:tblGrid>
      <w:tr w:rsidR="002277FB" w:rsidRPr="002277FB" w:rsidTr="008944FD"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24 MART 2017 CUMA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NÖROLOJİ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Yüksek serebral fonksiyonlar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Serpil DEMİRCİ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RADYOLOJİ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Santral sinir sistemi radyolojisine giriş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Mustafa KAYAN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BİYOKİMYA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Moleküler biyokimya ve moleküler testler–1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Nilgün GÜRBÜZ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BİYOKİMYA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Moleküler biyokimya ve moleküler testler–2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Nilgün GÜRBÜZ</w:t>
            </w:r>
          </w:p>
        </w:tc>
      </w:tr>
      <w:tr w:rsidR="002277FB" w:rsidRPr="002277FB" w:rsidTr="008944FD">
        <w:tc>
          <w:tcPr>
            <w:tcW w:w="11340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PATOLOJİ- Uyg (A)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Yumuşak doku, kemik, kıkırdak doku tümörü örnekleri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İ. Metin Çiriş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PATOLOJİ- Uyg (A)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Yumuşak doku, kemik, kıkırdak doku </w:t>
            </w: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lastRenderedPageBreak/>
              <w:t>tümörü örnekleri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lastRenderedPageBreak/>
              <w:t>Dr. İ. Metin Çiriş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lastRenderedPageBreak/>
              <w:t>15.30 – 16.20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PATOLOJİ- Uyg (B)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Yumuşak doku, kemik, kıkırdak doku tümörü örnekleri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İ. Metin Çiriş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16.20 – 17.20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PATOLOJİ- Uyg (B)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Yumuşak doku, kemik, kıkırdak doku tümörü örnekleri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İ. Metin Çiriş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</w:p>
    <w:p w:rsidR="002277FB" w:rsidRPr="002277FB" w:rsidRDefault="002277FB" w:rsidP="002277FB">
      <w:pPr>
        <w:jc w:val="center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>V. KURUL III. HAFTA</w:t>
      </w: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4394"/>
        <w:gridCol w:w="3103"/>
      </w:tblGrid>
      <w:tr w:rsidR="002277FB" w:rsidRPr="002277FB" w:rsidTr="002277FB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27 MART 2017 PAZARTESİ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Hipnosedatif İlaçlar-1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Hipnosedatif İlaçlar-2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Serbest çalışma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Serbest çalışma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</w:tr>
      <w:tr w:rsidR="002277FB" w:rsidRPr="002277FB" w:rsidTr="002277FB">
        <w:tc>
          <w:tcPr>
            <w:tcW w:w="1132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MSS infeksiyonları -1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Şirin BAŞPINAR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MSS infeksiyonları -2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Şirin BAŞPINAR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335"/>
        <w:gridCol w:w="236"/>
        <w:gridCol w:w="3681"/>
        <w:gridCol w:w="95"/>
        <w:gridCol w:w="236"/>
        <w:gridCol w:w="2914"/>
      </w:tblGrid>
      <w:tr w:rsidR="002277FB" w:rsidRPr="002277FB" w:rsidTr="002277FB">
        <w:tc>
          <w:tcPr>
            <w:tcW w:w="113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28 MART 2017 SALI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SPOR HEKİMLİĞİ</w:t>
            </w:r>
          </w:p>
        </w:tc>
        <w:tc>
          <w:tcPr>
            <w:tcW w:w="4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EKLEM BİYOMEKANİĞİNDE TEMEL KAVRAMLAR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Dr. A. Meriç ÜNAL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SPOR HEKİMLİĞİ</w:t>
            </w:r>
          </w:p>
        </w:tc>
        <w:tc>
          <w:tcPr>
            <w:tcW w:w="4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SPOR YARALANMALARI VE İLK YARDIM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Dr. A. Meriç ÜNAL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BİYOKİMYA</w:t>
            </w:r>
          </w:p>
        </w:tc>
        <w:tc>
          <w:tcPr>
            <w:tcW w:w="4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Lab. analizleri sonuçlarının yorumu ve lab. hata kaynakları-1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Dr.Duygu DOĞUÇ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BİYOKİMYA</w:t>
            </w:r>
          </w:p>
        </w:tc>
        <w:tc>
          <w:tcPr>
            <w:tcW w:w="4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Lab. analizleri sonuçlarının yorumu ve lab. hata kaynakları-2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Dr.Duygu DOĞUÇ</w:t>
            </w:r>
          </w:p>
        </w:tc>
      </w:tr>
      <w:tr w:rsidR="002277FB" w:rsidRPr="002277FB" w:rsidTr="002277FB">
        <w:tc>
          <w:tcPr>
            <w:tcW w:w="11325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NÖROLOJİ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Serebrovasküler Hastalıklara giriş</w:t>
            </w:r>
          </w:p>
        </w:tc>
        <w:tc>
          <w:tcPr>
            <w:tcW w:w="3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Dr. Süleyman KUTLUHAN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NÖROLOJİ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Epilepsilere giriş</w:t>
            </w:r>
          </w:p>
        </w:tc>
        <w:tc>
          <w:tcPr>
            <w:tcW w:w="3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Dr. Süleyman KUTLUHAN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PATOLOJİ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MSS tümörleri</w:t>
            </w:r>
          </w:p>
        </w:tc>
        <w:tc>
          <w:tcPr>
            <w:tcW w:w="3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Dr. Kemal K BOZKURT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PATOLOJİ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Periferik sinir tümörleri</w:t>
            </w:r>
          </w:p>
        </w:tc>
        <w:tc>
          <w:tcPr>
            <w:tcW w:w="3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Dr. Kemal K BOZKURT</w:t>
            </w:r>
          </w:p>
        </w:tc>
      </w:tr>
      <w:tr w:rsidR="002277FB" w:rsidRPr="002277FB" w:rsidTr="008944F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2277FB" w:rsidRPr="002277FB" w:rsidRDefault="002277FB" w:rsidP="002277FB">
      <w:pPr>
        <w:ind w:left="-280"/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p w:rsidR="002277FB" w:rsidRPr="002277FB" w:rsidRDefault="002277FB" w:rsidP="002277FB">
      <w:pPr>
        <w:ind w:left="-280"/>
        <w:jc w:val="both"/>
        <w:rPr>
          <w:rFonts w:eastAsia="Verdana"/>
          <w:b/>
          <w:color w:val="000000"/>
          <w:sz w:val="22"/>
          <w:szCs w:val="22"/>
        </w:rPr>
      </w:pP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4332"/>
        <w:gridCol w:w="3165"/>
      </w:tblGrid>
      <w:tr w:rsidR="002277FB" w:rsidRPr="002277FB" w:rsidTr="002277FB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29 MART 2017 ÇARŞAMBA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ORTOPEDİ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Ortopediye giriş, tanım ve terminoloji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Emrah KOVALAK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ORTOPEDİ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Ortopedik muayene usulleri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Y. Barbaros BAYKAL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ORTOPEDİ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Alçı, sargı, bandaj, traksiyon vb yöntemleri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Y. Barbaros BAYKAL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ORTOPEDİ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Kırık iyileşmesi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Vecihi KIRDEMİR</w:t>
            </w:r>
          </w:p>
        </w:tc>
      </w:tr>
      <w:tr w:rsidR="002277FB" w:rsidRPr="002277FB" w:rsidTr="002277FB">
        <w:tc>
          <w:tcPr>
            <w:tcW w:w="1132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1. Pratik  ders grubu</w:t>
            </w:r>
          </w:p>
        </w:tc>
        <w:tc>
          <w:tcPr>
            <w:tcW w:w="4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SANTRAL VENÖZ</w:t>
            </w:r>
          </w:p>
          <w:p w:rsidR="002277FB" w:rsidRPr="002277FB" w:rsidRDefault="002277FB">
            <w:pP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KANÜLASYON</w:t>
            </w:r>
          </w:p>
          <w:p w:rsidR="002277FB" w:rsidRPr="002277FB" w:rsidRDefault="002277FB">
            <w:pP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(Genel Cer.)</w:t>
            </w:r>
          </w:p>
          <w:p w:rsidR="002277FB" w:rsidRPr="002277FB" w:rsidRDefault="002277FB">
            <w:pP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Mesleki Beceri</w:t>
            </w:r>
          </w:p>
          <w:p w:rsidR="002277FB" w:rsidRPr="002277FB" w:rsidRDefault="002277FB">
            <w:pP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Laboratuvarı Dershanesi</w:t>
            </w:r>
          </w:p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 Koray OKUR</w:t>
            </w:r>
          </w:p>
        </w:tc>
      </w:tr>
      <w:tr w:rsidR="008944FD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2. Pratik  ders grubu</w:t>
            </w:r>
          </w:p>
        </w:tc>
        <w:tc>
          <w:tcPr>
            <w:tcW w:w="433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44FD" w:rsidRPr="002277FB" w:rsidRDefault="008944FD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Default="008944FD">
            <w:r w:rsidRPr="00EB53E7">
              <w:rPr>
                <w:rFonts w:eastAsia="Verdana"/>
                <w:b/>
                <w:color w:val="000000"/>
                <w:sz w:val="22"/>
                <w:szCs w:val="22"/>
              </w:rPr>
              <w:t>Dr Koray OKUR</w:t>
            </w:r>
          </w:p>
        </w:tc>
      </w:tr>
      <w:tr w:rsidR="008944FD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3. Pratik  ders grubu</w:t>
            </w:r>
          </w:p>
        </w:tc>
        <w:tc>
          <w:tcPr>
            <w:tcW w:w="433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44FD" w:rsidRPr="002277FB" w:rsidRDefault="008944FD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Default="008944FD">
            <w:r w:rsidRPr="00EB53E7">
              <w:rPr>
                <w:rFonts w:eastAsia="Verdana"/>
                <w:b/>
                <w:color w:val="000000"/>
                <w:sz w:val="22"/>
                <w:szCs w:val="22"/>
              </w:rPr>
              <w:t>Dr Koray OKUR</w:t>
            </w:r>
          </w:p>
        </w:tc>
      </w:tr>
      <w:tr w:rsidR="008944FD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4. Pratik  ders grubu</w:t>
            </w:r>
          </w:p>
        </w:tc>
        <w:tc>
          <w:tcPr>
            <w:tcW w:w="433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44FD" w:rsidRPr="002277FB" w:rsidRDefault="008944FD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Default="008944FD">
            <w:r w:rsidRPr="00EB53E7">
              <w:rPr>
                <w:rFonts w:eastAsia="Verdana"/>
                <w:b/>
                <w:color w:val="000000"/>
                <w:sz w:val="22"/>
                <w:szCs w:val="22"/>
              </w:rPr>
              <w:t>Dr Koray OKUR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29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42"/>
        <w:gridCol w:w="236"/>
        <w:gridCol w:w="4116"/>
        <w:gridCol w:w="3073"/>
      </w:tblGrid>
      <w:tr w:rsidR="002277FB" w:rsidRPr="002277FB" w:rsidTr="002277FB">
        <w:tc>
          <w:tcPr>
            <w:tcW w:w="112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30 MART 2017 PERŞEMBE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ORTOPEDİ</w:t>
            </w:r>
          </w:p>
        </w:tc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Politravmalı hastaya ortopedik yaklaşım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Tolga ATAY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ORTOPEDİ</w:t>
            </w:r>
          </w:p>
        </w:tc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Eklem ve kıkırdak yapı, fonksiyon ve bozuklukları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Tolga ATAY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Antiparkinson İlaçlar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Santral Sinir Sistemi Stimülanları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2277FB">
        <w:tc>
          <w:tcPr>
            <w:tcW w:w="11295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Antidepresan İlaçlar-1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  <w:shd w:val="clear" w:color="auto" w:fill="EFEFEF"/>
              </w:rPr>
              <w:t>Dr. Mehtap SAVRAN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Antidepresan İlaçlar-2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  <w:shd w:val="clear" w:color="auto" w:fill="EFEFEF"/>
              </w:rPr>
              <w:t>Dr. Mehtap SAVRAN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widowControl w:val="0"/>
              <w:spacing w:line="276" w:lineRule="auto"/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 </w:t>
      </w:r>
      <w:r w:rsidRPr="002277FB">
        <w:rPr>
          <w:rFonts w:eastAsia="Verdana"/>
          <w:b/>
          <w:color w:val="000000"/>
          <w:sz w:val="22"/>
          <w:szCs w:val="22"/>
        </w:rPr>
        <w:tab/>
      </w: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4394"/>
        <w:gridCol w:w="73"/>
        <w:gridCol w:w="3030"/>
      </w:tblGrid>
      <w:tr w:rsidR="002277FB" w:rsidRPr="002277FB" w:rsidTr="002277FB">
        <w:tc>
          <w:tcPr>
            <w:tcW w:w="11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31 MART 2017 CUMA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PATOLOJİ- Uyg. (A)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Glial tümör, periferik sinir tümörü, meningiom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K. Kemal Bozkurt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PATOLOJİ- Uyg. (A)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Glial tümör, periferik sinir tümörü, meningiom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K. Kemal Bozkurt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PATOLOJİ- Uyg. (B)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Glial tümör, periferik sinir tümörü, meningiom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K. Kemal Bozkurt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lastRenderedPageBreak/>
              <w:t>11.30 – 12.20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PATOLOJİ- Uyg. (B)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Glial tümör, periferik sinir tümörü, meningiom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K. Kemal Bozkurt</w:t>
            </w:r>
          </w:p>
        </w:tc>
      </w:tr>
      <w:tr w:rsidR="002277FB" w:rsidRPr="002277FB" w:rsidTr="002277FB">
        <w:tc>
          <w:tcPr>
            <w:tcW w:w="11325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ORTOPEDİ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I.Kırıklar, çıkıklar, tanı yöntemleri, sınıflama ve tedavi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Emrah KOVALAK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ORTOPEDİ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II.Kırıklar, çıkıklar, tanı yöntemleri, sınıflama ve tedavi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Dr.Emrah KOVALAK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center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>V. KURUL IV. HAFTA</w:t>
      </w: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4530"/>
        <w:gridCol w:w="6"/>
        <w:gridCol w:w="2961"/>
      </w:tblGrid>
      <w:tr w:rsidR="002277FB" w:rsidRPr="002277FB" w:rsidTr="002277FB">
        <w:tc>
          <w:tcPr>
            <w:tcW w:w="11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03  NİSAN  2017 PAZARTESİ</w:t>
            </w:r>
          </w:p>
        </w:tc>
      </w:tr>
      <w:tr w:rsidR="008944FD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FARMAKOLOJİ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 xml:space="preserve">Nöroleptik ilaçlar-1                     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44FD" w:rsidRDefault="008944FD">
            <w:r w:rsidRPr="008C28D1">
              <w:rPr>
                <w:rFonts w:eastAsia="Verdana"/>
                <w:b/>
                <w:color w:val="000000"/>
                <w:sz w:val="22"/>
                <w:szCs w:val="22"/>
                <w:shd w:val="clear" w:color="auto" w:fill="EFEFEF"/>
              </w:rPr>
              <w:t>Dr. Mehtap SAVRAN</w:t>
            </w:r>
          </w:p>
        </w:tc>
      </w:tr>
      <w:tr w:rsidR="008944FD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0.20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>FARMAKOLOJİ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944FD" w:rsidRPr="002277FB" w:rsidRDefault="008944FD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FF0000"/>
                <w:sz w:val="22"/>
                <w:szCs w:val="22"/>
              </w:rPr>
            </w:pPr>
            <w:r w:rsidRPr="002277FB">
              <w:rPr>
                <w:rFonts w:eastAsia="Verdana"/>
                <w:b/>
                <w:sz w:val="22"/>
                <w:szCs w:val="22"/>
              </w:rPr>
              <w:t xml:space="preserve">Nöroleptik ilaçlar-2                      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44FD" w:rsidRDefault="008944FD">
            <w:r w:rsidRPr="008C28D1">
              <w:rPr>
                <w:rFonts w:eastAsia="Verdana"/>
                <w:b/>
                <w:color w:val="000000"/>
                <w:sz w:val="22"/>
                <w:szCs w:val="22"/>
                <w:shd w:val="clear" w:color="auto" w:fill="EFEFEF"/>
              </w:rPr>
              <w:t>Dr. Mehtap SAVRAN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SPOR HEKİMLİĞİ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Eklem Biyomekaniğinde Temel Kavramlar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A. Meriç ÜNAL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11.30 – </w:t>
            </w:r>
            <w:r w:rsidR="008944FD">
              <w:rPr>
                <w:rFonts w:eastAsia="Verdana"/>
                <w:b/>
                <w:color w:val="000000"/>
                <w:sz w:val="22"/>
                <w:szCs w:val="22"/>
              </w:rPr>
              <w:t>1</w:t>
            </w: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SPOR HEKİMLİĞİ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Spor Yaralanmaları ve İlkyardım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A. Meriç ÜNAL</w:t>
            </w:r>
          </w:p>
        </w:tc>
      </w:tr>
      <w:tr w:rsidR="002277FB" w:rsidRPr="002277FB" w:rsidTr="002277FB">
        <w:tc>
          <w:tcPr>
            <w:tcW w:w="11325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SSS stimülanları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Halil AŞCI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FARMAKOLOJİ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Gebelikte İlaç Kullanımı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  <w:shd w:val="clear" w:color="auto" w:fill="EFEFEF"/>
              </w:rPr>
              <w:t>Dr. Mehtap SAVRAN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–16.20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8944FD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left="100" w:right="100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4536"/>
        <w:gridCol w:w="2961"/>
      </w:tblGrid>
      <w:tr w:rsidR="002277FB" w:rsidRPr="002277FB" w:rsidTr="002277FB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04 NİSAN 2017 SALI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1. Pratik  ders grubu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ARTERİAL KAN ALMA MODELİ</w:t>
            </w:r>
          </w:p>
          <w:p w:rsidR="002277FB" w:rsidRPr="002277FB" w:rsidRDefault="002277FB">
            <w:pP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(İç Hast.)</w:t>
            </w:r>
          </w:p>
          <w:p w:rsidR="002277FB" w:rsidRPr="002277FB" w:rsidRDefault="002277FB">
            <w:pP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Mesleki Beceri</w:t>
            </w:r>
          </w:p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Laboratuvarı Dershanesi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Güçhan ALANOĞLU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2. Pratik  ders grubu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3. Pratik  ders grubu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4. Pratik  ders grubu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2277FB">
        <w:tc>
          <w:tcPr>
            <w:tcW w:w="1132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Öğretim Üyesi Danışmanlık Saati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lastRenderedPageBreak/>
              <w:t>16.30 – 17.20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ind w:left="-280"/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4536"/>
        <w:gridCol w:w="2961"/>
      </w:tblGrid>
      <w:tr w:rsidR="002277FB" w:rsidRPr="002277FB" w:rsidTr="002277FB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05 NİSAN 2017 ÇARŞAMBA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08.30 - 09.20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1. Pratik  ders grubu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8944FD" w:rsidRDefault="002277FB" w:rsidP="002277FB">
            <w:pPr>
              <w:rPr>
                <w:b/>
                <w:sz w:val="22"/>
                <w:szCs w:val="22"/>
              </w:rPr>
            </w:pPr>
            <w:r w:rsidRPr="008944FD">
              <w:rPr>
                <w:b/>
                <w:color w:val="FF0000"/>
                <w:sz w:val="22"/>
                <w:szCs w:val="22"/>
                <w:shd w:val="clear" w:color="auto" w:fill="FFFFFF"/>
              </w:rPr>
              <w:t>Reçete yazma pratiği</w:t>
            </w:r>
            <w:r w:rsidR="008944FD" w:rsidRPr="008944FD">
              <w:rPr>
                <w:b/>
                <w:color w:val="FF0000"/>
                <w:sz w:val="22"/>
                <w:szCs w:val="22"/>
                <w:shd w:val="clear" w:color="auto" w:fill="FFFFFF"/>
              </w:rPr>
              <w:t xml:space="preserve"> (Tıp Eğitimi Anabilim Dalı)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8944FD" w:rsidRDefault="002277FB">
            <w:pPr>
              <w:rPr>
                <w:b/>
                <w:sz w:val="22"/>
                <w:szCs w:val="22"/>
              </w:rPr>
            </w:pPr>
            <w:r w:rsidRPr="008944FD">
              <w:rPr>
                <w:b/>
                <w:color w:val="FF0000"/>
                <w:sz w:val="22"/>
                <w:szCs w:val="22"/>
                <w:shd w:val="clear" w:color="auto" w:fill="FFFFFF"/>
              </w:rPr>
              <w:t>Dr Giray KOLCU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09.40 - 10.30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2. Pratik  ders grubu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7FB" w:rsidRPr="008944FD" w:rsidRDefault="002277FB">
            <w:pPr>
              <w:rPr>
                <w:rFonts w:eastAsia="Verdana"/>
                <w:b/>
                <w:color w:val="FF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8944FD" w:rsidRDefault="002277FB" w:rsidP="00D55DFD">
            <w:pPr>
              <w:rPr>
                <w:b/>
                <w:sz w:val="22"/>
                <w:szCs w:val="22"/>
              </w:rPr>
            </w:pPr>
            <w:r w:rsidRPr="008944FD">
              <w:rPr>
                <w:b/>
                <w:color w:val="FF0000"/>
                <w:sz w:val="22"/>
                <w:szCs w:val="22"/>
                <w:shd w:val="clear" w:color="auto" w:fill="FFFFFF"/>
              </w:rPr>
              <w:t xml:space="preserve">Dr </w:t>
            </w:r>
            <w:r w:rsidR="00D55DFD">
              <w:rPr>
                <w:b/>
                <w:color w:val="FF0000"/>
                <w:sz w:val="22"/>
                <w:szCs w:val="22"/>
                <w:shd w:val="clear" w:color="auto" w:fill="FFFFFF"/>
              </w:rPr>
              <w:t>Halil AŞÇI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10.50 - 11.40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3. Pratik  ders grubu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7FB" w:rsidRPr="008944FD" w:rsidRDefault="002277FB">
            <w:pPr>
              <w:rPr>
                <w:rFonts w:eastAsia="Verdana"/>
                <w:b/>
                <w:color w:val="FF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8944FD" w:rsidRDefault="002277FB" w:rsidP="00D55DFD">
            <w:pPr>
              <w:rPr>
                <w:b/>
                <w:sz w:val="22"/>
                <w:szCs w:val="22"/>
              </w:rPr>
            </w:pPr>
            <w:r w:rsidRPr="008944FD">
              <w:rPr>
                <w:b/>
                <w:color w:val="FF0000"/>
                <w:sz w:val="22"/>
                <w:szCs w:val="22"/>
                <w:shd w:val="clear" w:color="auto" w:fill="FFFFFF"/>
              </w:rPr>
              <w:t xml:space="preserve">Dr </w:t>
            </w:r>
            <w:r w:rsidR="00D55DFD">
              <w:rPr>
                <w:b/>
                <w:color w:val="FF0000"/>
                <w:sz w:val="22"/>
                <w:szCs w:val="22"/>
                <w:shd w:val="clear" w:color="auto" w:fill="FFFFFF"/>
              </w:rPr>
              <w:t>Mehtap SAVRAN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4. Pratik  ders grubu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7FB" w:rsidRPr="008944FD" w:rsidRDefault="002277FB">
            <w:pPr>
              <w:rPr>
                <w:rFonts w:eastAsia="Verdana"/>
                <w:b/>
                <w:color w:val="FF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8944FD" w:rsidRDefault="002277FB">
            <w:pPr>
              <w:rPr>
                <w:b/>
                <w:sz w:val="22"/>
                <w:szCs w:val="22"/>
              </w:rPr>
            </w:pPr>
            <w:r w:rsidRPr="008944FD">
              <w:rPr>
                <w:b/>
                <w:color w:val="FF0000"/>
                <w:sz w:val="22"/>
                <w:szCs w:val="22"/>
                <w:shd w:val="clear" w:color="auto" w:fill="FFFFFF"/>
              </w:rPr>
              <w:t xml:space="preserve">Dr </w:t>
            </w:r>
            <w:bookmarkStart w:id="0" w:name="_GoBack"/>
            <w:bookmarkEnd w:id="0"/>
            <w:r w:rsidRPr="008944FD">
              <w:rPr>
                <w:b/>
                <w:color w:val="FF0000"/>
                <w:sz w:val="22"/>
                <w:szCs w:val="22"/>
                <w:shd w:val="clear" w:color="auto" w:fill="FFFFFF"/>
              </w:rPr>
              <w:t>Giray KOLCU</w:t>
            </w:r>
          </w:p>
        </w:tc>
      </w:tr>
      <w:tr w:rsidR="002277FB" w:rsidRPr="002277FB" w:rsidTr="002277FB">
        <w:tc>
          <w:tcPr>
            <w:tcW w:w="1132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4536"/>
        <w:gridCol w:w="2961"/>
      </w:tblGrid>
      <w:tr w:rsidR="002277FB" w:rsidRPr="002277FB" w:rsidTr="002277FB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06 NİSAN 2017 PERŞEMBE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1. Pratik  ders grubu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8021D3">
            <w:pPr>
              <w:jc w:val="both"/>
              <w:rPr>
                <w:rFonts w:eastAsia="Verdana"/>
                <w:color w:val="1155CC"/>
                <w:sz w:val="22"/>
                <w:szCs w:val="22"/>
                <w:u w:val="single"/>
              </w:rPr>
            </w:pPr>
            <w:hyperlink r:id="rId11" w:history="1">
              <w:r w:rsidR="002277FB" w:rsidRPr="002277FB">
                <w:rPr>
                  <w:rStyle w:val="Kpr"/>
                  <w:rFonts w:eastAsia="Verdana"/>
                  <w:b/>
                  <w:color w:val="1155CC"/>
                  <w:sz w:val="22"/>
                  <w:szCs w:val="22"/>
                </w:rPr>
                <w:t>EPİZYOTOMİ SÜTÜR MAKETİ</w:t>
              </w:r>
            </w:hyperlink>
          </w:p>
          <w:p w:rsidR="002277FB" w:rsidRPr="002277FB" w:rsidRDefault="002277FB">
            <w:pP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(K.Doğum)</w:t>
            </w:r>
          </w:p>
          <w:p w:rsidR="002277FB" w:rsidRPr="002277FB" w:rsidRDefault="002277FB">
            <w:pP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Mesleki Beceri</w:t>
            </w:r>
          </w:p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Laboratuvarı Dershanesi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Dr. Esra Nur TOLA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2. Pratik  ders grubu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3. Pratik  ders grubu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4. Pratik  ders grubu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7FB" w:rsidRPr="002277FB" w:rsidRDefault="002277FB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2277FB">
        <w:tc>
          <w:tcPr>
            <w:tcW w:w="1132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277FB">
        <w:rPr>
          <w:rFonts w:eastAsia="Verdana"/>
          <w:b/>
          <w:color w:val="000000"/>
          <w:sz w:val="22"/>
          <w:szCs w:val="22"/>
        </w:rPr>
        <w:tab/>
      </w: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1980"/>
        <w:gridCol w:w="288"/>
        <w:gridCol w:w="4536"/>
        <w:gridCol w:w="2961"/>
      </w:tblGrid>
      <w:tr w:rsidR="002277FB" w:rsidRPr="002277FB" w:rsidTr="002277FB">
        <w:tc>
          <w:tcPr>
            <w:tcW w:w="11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07 NİSAN 2017 CUMA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8944FD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2277FB">
        <w:tc>
          <w:tcPr>
            <w:tcW w:w="11325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lastRenderedPageBreak/>
              <w:t>13.30 – 14.20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p w:rsidR="002277FB" w:rsidRPr="002277FB" w:rsidRDefault="002277FB" w:rsidP="002277FB">
      <w:pPr>
        <w:jc w:val="center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>V. KURUL V. HAFTA</w:t>
      </w: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1984"/>
        <w:gridCol w:w="4820"/>
        <w:gridCol w:w="2961"/>
      </w:tblGrid>
      <w:tr w:rsidR="002277FB" w:rsidRPr="002277FB" w:rsidTr="002277FB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 NİSAN 2017 PAZARTESİ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2277FB">
        <w:tc>
          <w:tcPr>
            <w:tcW w:w="1132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31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1984"/>
        <w:gridCol w:w="4820"/>
        <w:gridCol w:w="2946"/>
      </w:tblGrid>
      <w:tr w:rsidR="002277FB" w:rsidRPr="002277FB" w:rsidTr="002277FB">
        <w:tc>
          <w:tcPr>
            <w:tcW w:w="11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 NİSAN 2017 SALI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2277FB">
        <w:tc>
          <w:tcPr>
            <w:tcW w:w="11310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ind w:left="-280"/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29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1984"/>
        <w:gridCol w:w="4820"/>
        <w:gridCol w:w="2931"/>
      </w:tblGrid>
      <w:tr w:rsidR="002277FB" w:rsidRPr="002277FB" w:rsidTr="002277FB">
        <w:tc>
          <w:tcPr>
            <w:tcW w:w="1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12 NİSAN 2017 ÇARŞAMBA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08.30 - 09.20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lastRenderedPageBreak/>
              <w:t>09.40 - 10.30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10.50 - 11.40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2277FB">
        <w:tc>
          <w:tcPr>
            <w:tcW w:w="1129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28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1984"/>
        <w:gridCol w:w="4820"/>
        <w:gridCol w:w="2916"/>
      </w:tblGrid>
      <w:tr w:rsidR="002277FB" w:rsidRPr="002277FB" w:rsidTr="002277FB">
        <w:tc>
          <w:tcPr>
            <w:tcW w:w="1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 NİSAN 2017 PERŞEMBE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08.30 – 09.20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09.30 – 10.20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10.30 – 11.20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11.30 – 12.20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2277FB">
        <w:tc>
          <w:tcPr>
            <w:tcW w:w="11280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13.30 – 14.20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14.30 – 15.20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15.30 – 16.20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16.30 – 17.20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Serbest çalışma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tbl>
      <w:tblPr>
        <w:tblW w:w="113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560"/>
        <w:gridCol w:w="1984"/>
        <w:gridCol w:w="7781"/>
      </w:tblGrid>
      <w:tr w:rsidR="002277FB" w:rsidRPr="002277FB" w:rsidTr="002277FB"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14 NİSAN 2017 CUMA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center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jc w:val="center"/>
              <w:rPr>
                <w:rFonts w:eastAsia="Verdana"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  <w:p w:rsidR="002277FB" w:rsidRPr="002277FB" w:rsidRDefault="002277FB">
            <w:pPr>
              <w:jc w:val="center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DERS KURULU SINAVI</w:t>
            </w:r>
          </w:p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center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Saat: 9.30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11:30-12:20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 w:rsidP="00C12510">
            <w:pPr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Sınav değerlendirme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Öğrencilerin geri dönüşleri sağlanacaktır.</w:t>
            </w:r>
          </w:p>
        </w:tc>
      </w:tr>
      <w:tr w:rsidR="002277FB" w:rsidRPr="002277FB" w:rsidTr="00C12510"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contextualSpacing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277FB" w:rsidRPr="002277FB" w:rsidRDefault="002277FB">
            <w:pPr>
              <w:jc w:val="center"/>
              <w:rPr>
                <w:rFonts w:eastAsia="Verdana"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 xml:space="preserve"> </w:t>
            </w:r>
          </w:p>
          <w:p w:rsidR="002277FB" w:rsidRPr="002277FB" w:rsidRDefault="002277FB">
            <w:pPr>
              <w:jc w:val="center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PATOLOJİ PRATİK SINAVI</w:t>
            </w:r>
          </w:p>
          <w:p w:rsidR="002277FB" w:rsidRPr="002277FB" w:rsidRDefault="002277FB">
            <w:pPr>
              <w:widowControl w:val="0"/>
              <w:shd w:val="clear" w:color="auto" w:fill="FFFFFF"/>
              <w:spacing w:line="276" w:lineRule="auto"/>
              <w:ind w:right="-420"/>
              <w:contextualSpacing/>
              <w:jc w:val="center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2277FB">
              <w:rPr>
                <w:rFonts w:eastAsia="Verdana"/>
                <w:b/>
                <w:color w:val="000000"/>
                <w:sz w:val="22"/>
                <w:szCs w:val="22"/>
              </w:rPr>
              <w:t>Saat: 14:00</w:t>
            </w:r>
          </w:p>
        </w:tc>
      </w:tr>
    </w:tbl>
    <w:p w:rsidR="002277FB" w:rsidRPr="002277FB" w:rsidRDefault="002277FB" w:rsidP="002277FB">
      <w:pPr>
        <w:jc w:val="center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</w:p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>Not: Ders saatlerinde güncel değişiklikler koordinatörlük tarafından yapılabilir.</w:t>
      </w:r>
    </w:p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  <w:r w:rsidRPr="002277FB">
        <w:rPr>
          <w:rFonts w:eastAsia="Verdana"/>
          <w:b/>
          <w:color w:val="000000"/>
          <w:sz w:val="22"/>
          <w:szCs w:val="22"/>
        </w:rPr>
        <w:t xml:space="preserve"> </w:t>
      </w:r>
      <w:hyperlink r:id="rId12" w:anchor="!/url=program.php" w:history="1">
        <w:r w:rsidRPr="002277FB">
          <w:rPr>
            <w:rStyle w:val="Kpr"/>
            <w:rFonts w:eastAsia="Verdana"/>
            <w:b/>
            <w:color w:val="1155CC"/>
            <w:sz w:val="22"/>
            <w:szCs w:val="22"/>
          </w:rPr>
          <w:t>https://metinciris.com.tr/#!/url=program.php</w:t>
        </w:r>
      </w:hyperlink>
      <w:r w:rsidRPr="002277FB">
        <w:rPr>
          <w:rFonts w:eastAsia="Verdana"/>
          <w:b/>
          <w:color w:val="000000"/>
          <w:sz w:val="22"/>
          <w:szCs w:val="22"/>
        </w:rPr>
        <w:t xml:space="preserve"> adresinden değişiklikler takip edilebilir.</w:t>
      </w:r>
    </w:p>
    <w:p w:rsidR="002277FB" w:rsidRPr="002277FB" w:rsidRDefault="002277FB" w:rsidP="002277FB">
      <w:pPr>
        <w:jc w:val="both"/>
        <w:rPr>
          <w:rFonts w:eastAsia="Verdana"/>
          <w:b/>
          <w:color w:val="000000"/>
          <w:sz w:val="22"/>
          <w:szCs w:val="22"/>
        </w:rPr>
      </w:pPr>
    </w:p>
    <w:p w:rsidR="00916313" w:rsidRPr="002277FB" w:rsidRDefault="00916313" w:rsidP="002277FB">
      <w:pPr>
        <w:tabs>
          <w:tab w:val="left" w:pos="284"/>
          <w:tab w:val="left" w:pos="1701"/>
          <w:tab w:val="left" w:pos="8080"/>
        </w:tabs>
        <w:ind w:right="-426"/>
        <w:jc w:val="center"/>
        <w:rPr>
          <w:sz w:val="24"/>
          <w:szCs w:val="24"/>
        </w:rPr>
      </w:pPr>
    </w:p>
    <w:sectPr w:rsidR="00916313" w:rsidRPr="002277FB" w:rsidSect="002277FB">
      <w:footerReference w:type="even" r:id="rId13"/>
      <w:footerReference w:type="default" r:id="rId14"/>
      <w:pgSz w:w="14175" w:h="17237"/>
      <w:pgMar w:top="1276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D3" w:rsidRDefault="008021D3">
      <w:r>
        <w:separator/>
      </w:r>
    </w:p>
  </w:endnote>
  <w:endnote w:type="continuationSeparator" w:id="0">
    <w:p w:rsidR="008021D3" w:rsidRDefault="0080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FB" w:rsidRDefault="002277F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277FB" w:rsidRDefault="002277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FB" w:rsidRDefault="002277F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5DFD">
      <w:rPr>
        <w:rStyle w:val="SayfaNumaras"/>
        <w:noProof/>
      </w:rPr>
      <w:t>9</w:t>
    </w:r>
    <w:r>
      <w:rPr>
        <w:rStyle w:val="SayfaNumaras"/>
      </w:rPr>
      <w:fldChar w:fldCharType="end"/>
    </w:r>
  </w:p>
  <w:p w:rsidR="002277FB" w:rsidRDefault="002277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D3" w:rsidRDefault="008021D3">
      <w:r>
        <w:separator/>
      </w:r>
    </w:p>
  </w:footnote>
  <w:footnote w:type="continuationSeparator" w:id="0">
    <w:p w:rsidR="008021D3" w:rsidRDefault="0080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33D4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861BE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2F"/>
    <w:rsid w:val="00004545"/>
    <w:rsid w:val="00004993"/>
    <w:rsid w:val="00013F94"/>
    <w:rsid w:val="00014E34"/>
    <w:rsid w:val="000163CD"/>
    <w:rsid w:val="0002014F"/>
    <w:rsid w:val="00024356"/>
    <w:rsid w:val="00030BED"/>
    <w:rsid w:val="000331BF"/>
    <w:rsid w:val="00033B2B"/>
    <w:rsid w:val="00035A3C"/>
    <w:rsid w:val="00036AAA"/>
    <w:rsid w:val="00037548"/>
    <w:rsid w:val="0004114C"/>
    <w:rsid w:val="0004397A"/>
    <w:rsid w:val="0004435A"/>
    <w:rsid w:val="00044977"/>
    <w:rsid w:val="000456BA"/>
    <w:rsid w:val="000504F9"/>
    <w:rsid w:val="000532AA"/>
    <w:rsid w:val="00056557"/>
    <w:rsid w:val="0006021C"/>
    <w:rsid w:val="000620EA"/>
    <w:rsid w:val="0006257A"/>
    <w:rsid w:val="00064844"/>
    <w:rsid w:val="00067302"/>
    <w:rsid w:val="000707E6"/>
    <w:rsid w:val="00072BE0"/>
    <w:rsid w:val="00072DA2"/>
    <w:rsid w:val="00073045"/>
    <w:rsid w:val="00076448"/>
    <w:rsid w:val="0007709E"/>
    <w:rsid w:val="00077448"/>
    <w:rsid w:val="00081475"/>
    <w:rsid w:val="000822B3"/>
    <w:rsid w:val="00083478"/>
    <w:rsid w:val="00083A48"/>
    <w:rsid w:val="00086DA9"/>
    <w:rsid w:val="00090FAE"/>
    <w:rsid w:val="0009204C"/>
    <w:rsid w:val="000960CA"/>
    <w:rsid w:val="0009696D"/>
    <w:rsid w:val="00097122"/>
    <w:rsid w:val="000A06DE"/>
    <w:rsid w:val="000A63E4"/>
    <w:rsid w:val="000A7B85"/>
    <w:rsid w:val="000B02AE"/>
    <w:rsid w:val="000B0DCE"/>
    <w:rsid w:val="000B27E3"/>
    <w:rsid w:val="000B77C3"/>
    <w:rsid w:val="000C315A"/>
    <w:rsid w:val="000C3339"/>
    <w:rsid w:val="000C4302"/>
    <w:rsid w:val="000C467D"/>
    <w:rsid w:val="000C661B"/>
    <w:rsid w:val="000C7DDF"/>
    <w:rsid w:val="000D00CF"/>
    <w:rsid w:val="000D4EA5"/>
    <w:rsid w:val="000D7A8D"/>
    <w:rsid w:val="000E120A"/>
    <w:rsid w:val="000E1E8E"/>
    <w:rsid w:val="000E1F8F"/>
    <w:rsid w:val="000E3974"/>
    <w:rsid w:val="000E5781"/>
    <w:rsid w:val="000E7AE4"/>
    <w:rsid w:val="000E7B1C"/>
    <w:rsid w:val="000F0D14"/>
    <w:rsid w:val="000F7E38"/>
    <w:rsid w:val="00100974"/>
    <w:rsid w:val="001101FD"/>
    <w:rsid w:val="00112FE4"/>
    <w:rsid w:val="00115039"/>
    <w:rsid w:val="00120665"/>
    <w:rsid w:val="00123400"/>
    <w:rsid w:val="00124BDC"/>
    <w:rsid w:val="0012715D"/>
    <w:rsid w:val="00130E8C"/>
    <w:rsid w:val="001310EE"/>
    <w:rsid w:val="00134D0D"/>
    <w:rsid w:val="00135D5B"/>
    <w:rsid w:val="00141C7C"/>
    <w:rsid w:val="001423B8"/>
    <w:rsid w:val="00142BA3"/>
    <w:rsid w:val="001441D8"/>
    <w:rsid w:val="00147FD5"/>
    <w:rsid w:val="001558BE"/>
    <w:rsid w:val="001578C8"/>
    <w:rsid w:val="00165027"/>
    <w:rsid w:val="00165131"/>
    <w:rsid w:val="0016776E"/>
    <w:rsid w:val="0017076E"/>
    <w:rsid w:val="001738B9"/>
    <w:rsid w:val="00175D1B"/>
    <w:rsid w:val="00185BA7"/>
    <w:rsid w:val="00187005"/>
    <w:rsid w:val="001875E5"/>
    <w:rsid w:val="00187BDC"/>
    <w:rsid w:val="00190B92"/>
    <w:rsid w:val="00191A5B"/>
    <w:rsid w:val="00195D17"/>
    <w:rsid w:val="00196E0F"/>
    <w:rsid w:val="00196EB7"/>
    <w:rsid w:val="001A1A47"/>
    <w:rsid w:val="001A1B4C"/>
    <w:rsid w:val="001A208B"/>
    <w:rsid w:val="001A573F"/>
    <w:rsid w:val="001A699B"/>
    <w:rsid w:val="001A7A16"/>
    <w:rsid w:val="001B0E7E"/>
    <w:rsid w:val="001B2112"/>
    <w:rsid w:val="001B43FF"/>
    <w:rsid w:val="001B4C9B"/>
    <w:rsid w:val="001B4DFC"/>
    <w:rsid w:val="001B79FA"/>
    <w:rsid w:val="001B7BDF"/>
    <w:rsid w:val="001C01CB"/>
    <w:rsid w:val="001C16D4"/>
    <w:rsid w:val="001C4F35"/>
    <w:rsid w:val="001C51E3"/>
    <w:rsid w:val="001C535C"/>
    <w:rsid w:val="001D0DEB"/>
    <w:rsid w:val="001D3EC8"/>
    <w:rsid w:val="001D4996"/>
    <w:rsid w:val="001D77D5"/>
    <w:rsid w:val="001E02BD"/>
    <w:rsid w:val="001E2603"/>
    <w:rsid w:val="001E32E3"/>
    <w:rsid w:val="001E4DB2"/>
    <w:rsid w:val="001E58DD"/>
    <w:rsid w:val="001E6718"/>
    <w:rsid w:val="001E6B91"/>
    <w:rsid w:val="001F084E"/>
    <w:rsid w:val="001F164A"/>
    <w:rsid w:val="001F1C4B"/>
    <w:rsid w:val="001F3002"/>
    <w:rsid w:val="001F5DAD"/>
    <w:rsid w:val="00200540"/>
    <w:rsid w:val="00200E04"/>
    <w:rsid w:val="00202727"/>
    <w:rsid w:val="00204FE4"/>
    <w:rsid w:val="0020528F"/>
    <w:rsid w:val="00207C18"/>
    <w:rsid w:val="002106B2"/>
    <w:rsid w:val="00213E2B"/>
    <w:rsid w:val="00214F45"/>
    <w:rsid w:val="00216F82"/>
    <w:rsid w:val="00217C62"/>
    <w:rsid w:val="00221DA2"/>
    <w:rsid w:val="00223C6C"/>
    <w:rsid w:val="002277FB"/>
    <w:rsid w:val="0023108E"/>
    <w:rsid w:val="002312E9"/>
    <w:rsid w:val="0023139E"/>
    <w:rsid w:val="00231729"/>
    <w:rsid w:val="00233EF8"/>
    <w:rsid w:val="002408FB"/>
    <w:rsid w:val="00241D7D"/>
    <w:rsid w:val="002440A7"/>
    <w:rsid w:val="00244774"/>
    <w:rsid w:val="00250714"/>
    <w:rsid w:val="0025078D"/>
    <w:rsid w:val="00252E9D"/>
    <w:rsid w:val="00253805"/>
    <w:rsid w:val="00264F90"/>
    <w:rsid w:val="00266BC3"/>
    <w:rsid w:val="00270367"/>
    <w:rsid w:val="002713ED"/>
    <w:rsid w:val="00271841"/>
    <w:rsid w:val="00280410"/>
    <w:rsid w:val="00287B73"/>
    <w:rsid w:val="00287F66"/>
    <w:rsid w:val="00290771"/>
    <w:rsid w:val="002926DC"/>
    <w:rsid w:val="002936A8"/>
    <w:rsid w:val="00294CB4"/>
    <w:rsid w:val="002A1314"/>
    <w:rsid w:val="002A4390"/>
    <w:rsid w:val="002A761B"/>
    <w:rsid w:val="002B491F"/>
    <w:rsid w:val="002B4C69"/>
    <w:rsid w:val="002B68FF"/>
    <w:rsid w:val="002C3AE8"/>
    <w:rsid w:val="002D24EE"/>
    <w:rsid w:val="002D3C0B"/>
    <w:rsid w:val="002D6E44"/>
    <w:rsid w:val="002E1DED"/>
    <w:rsid w:val="002E3B5C"/>
    <w:rsid w:val="002E44A8"/>
    <w:rsid w:val="002E7B8E"/>
    <w:rsid w:val="002F2F59"/>
    <w:rsid w:val="00302B5C"/>
    <w:rsid w:val="0030307E"/>
    <w:rsid w:val="0030359A"/>
    <w:rsid w:val="00305302"/>
    <w:rsid w:val="0031058E"/>
    <w:rsid w:val="0031076A"/>
    <w:rsid w:val="00310971"/>
    <w:rsid w:val="00312805"/>
    <w:rsid w:val="003225CA"/>
    <w:rsid w:val="003234B8"/>
    <w:rsid w:val="00323BD6"/>
    <w:rsid w:val="0032537B"/>
    <w:rsid w:val="00326162"/>
    <w:rsid w:val="00326DBA"/>
    <w:rsid w:val="003274B2"/>
    <w:rsid w:val="003315AE"/>
    <w:rsid w:val="00331A68"/>
    <w:rsid w:val="0033221C"/>
    <w:rsid w:val="003325F0"/>
    <w:rsid w:val="00332C59"/>
    <w:rsid w:val="00333208"/>
    <w:rsid w:val="0033690A"/>
    <w:rsid w:val="00336ECE"/>
    <w:rsid w:val="00337D14"/>
    <w:rsid w:val="003410F8"/>
    <w:rsid w:val="00344DE8"/>
    <w:rsid w:val="00347C9F"/>
    <w:rsid w:val="00350A5E"/>
    <w:rsid w:val="0035217B"/>
    <w:rsid w:val="003629FA"/>
    <w:rsid w:val="003666BC"/>
    <w:rsid w:val="003668E8"/>
    <w:rsid w:val="003726DE"/>
    <w:rsid w:val="003750DC"/>
    <w:rsid w:val="003760FE"/>
    <w:rsid w:val="00377971"/>
    <w:rsid w:val="003809EA"/>
    <w:rsid w:val="00383B2D"/>
    <w:rsid w:val="00387AC8"/>
    <w:rsid w:val="00390C6E"/>
    <w:rsid w:val="0039242B"/>
    <w:rsid w:val="003957B3"/>
    <w:rsid w:val="00396520"/>
    <w:rsid w:val="00397B69"/>
    <w:rsid w:val="003A0E86"/>
    <w:rsid w:val="003A33C2"/>
    <w:rsid w:val="003B6E82"/>
    <w:rsid w:val="003B7D72"/>
    <w:rsid w:val="003B7E45"/>
    <w:rsid w:val="003C05D2"/>
    <w:rsid w:val="003C2A2E"/>
    <w:rsid w:val="003C338C"/>
    <w:rsid w:val="003C472B"/>
    <w:rsid w:val="003D372E"/>
    <w:rsid w:val="003D4515"/>
    <w:rsid w:val="003E00FF"/>
    <w:rsid w:val="003E1D0F"/>
    <w:rsid w:val="003E4788"/>
    <w:rsid w:val="003E7333"/>
    <w:rsid w:val="003E798E"/>
    <w:rsid w:val="003E7BD8"/>
    <w:rsid w:val="003F0D5D"/>
    <w:rsid w:val="003F2292"/>
    <w:rsid w:val="003F2BB9"/>
    <w:rsid w:val="003F2DE4"/>
    <w:rsid w:val="003F3955"/>
    <w:rsid w:val="003F4598"/>
    <w:rsid w:val="003F71C0"/>
    <w:rsid w:val="00401588"/>
    <w:rsid w:val="00402001"/>
    <w:rsid w:val="004042F2"/>
    <w:rsid w:val="00412630"/>
    <w:rsid w:val="00412AA2"/>
    <w:rsid w:val="00412D09"/>
    <w:rsid w:val="004132AD"/>
    <w:rsid w:val="00413AE5"/>
    <w:rsid w:val="00413EDA"/>
    <w:rsid w:val="00414DDD"/>
    <w:rsid w:val="00420F2F"/>
    <w:rsid w:val="00421EB5"/>
    <w:rsid w:val="004225B5"/>
    <w:rsid w:val="004227C8"/>
    <w:rsid w:val="00424DE7"/>
    <w:rsid w:val="004266B6"/>
    <w:rsid w:val="00431422"/>
    <w:rsid w:val="004316DC"/>
    <w:rsid w:val="00433274"/>
    <w:rsid w:val="00434D67"/>
    <w:rsid w:val="00440DC8"/>
    <w:rsid w:val="00446130"/>
    <w:rsid w:val="00446DAD"/>
    <w:rsid w:val="00450EA7"/>
    <w:rsid w:val="00452961"/>
    <w:rsid w:val="00454ED0"/>
    <w:rsid w:val="00457A4D"/>
    <w:rsid w:val="00463A1F"/>
    <w:rsid w:val="0046563B"/>
    <w:rsid w:val="00470D62"/>
    <w:rsid w:val="00471CAA"/>
    <w:rsid w:val="00473283"/>
    <w:rsid w:val="00476DF1"/>
    <w:rsid w:val="00477414"/>
    <w:rsid w:val="00482D9A"/>
    <w:rsid w:val="00485F94"/>
    <w:rsid w:val="00490EE3"/>
    <w:rsid w:val="0049266F"/>
    <w:rsid w:val="00493A6C"/>
    <w:rsid w:val="004946E6"/>
    <w:rsid w:val="00495E10"/>
    <w:rsid w:val="004A159D"/>
    <w:rsid w:val="004A41CA"/>
    <w:rsid w:val="004A446F"/>
    <w:rsid w:val="004A4EC9"/>
    <w:rsid w:val="004B5BC6"/>
    <w:rsid w:val="004C2367"/>
    <w:rsid w:val="004C32B0"/>
    <w:rsid w:val="004C6B56"/>
    <w:rsid w:val="004C748C"/>
    <w:rsid w:val="004E035F"/>
    <w:rsid w:val="004E0FA2"/>
    <w:rsid w:val="004E3B37"/>
    <w:rsid w:val="004E5461"/>
    <w:rsid w:val="004E56AB"/>
    <w:rsid w:val="004F01E5"/>
    <w:rsid w:val="004F0E09"/>
    <w:rsid w:val="004F174C"/>
    <w:rsid w:val="004F1A5B"/>
    <w:rsid w:val="004F5591"/>
    <w:rsid w:val="004F55EA"/>
    <w:rsid w:val="004F6E91"/>
    <w:rsid w:val="00510D07"/>
    <w:rsid w:val="00512F85"/>
    <w:rsid w:val="00513992"/>
    <w:rsid w:val="0051588D"/>
    <w:rsid w:val="00516B7A"/>
    <w:rsid w:val="00517337"/>
    <w:rsid w:val="0052099C"/>
    <w:rsid w:val="00522130"/>
    <w:rsid w:val="00522B79"/>
    <w:rsid w:val="00526739"/>
    <w:rsid w:val="00530A36"/>
    <w:rsid w:val="005346A2"/>
    <w:rsid w:val="00535301"/>
    <w:rsid w:val="00535360"/>
    <w:rsid w:val="00543FF6"/>
    <w:rsid w:val="0054454E"/>
    <w:rsid w:val="00544C68"/>
    <w:rsid w:val="00544FB0"/>
    <w:rsid w:val="00546687"/>
    <w:rsid w:val="0055004F"/>
    <w:rsid w:val="0055013C"/>
    <w:rsid w:val="00551F0B"/>
    <w:rsid w:val="00553F2E"/>
    <w:rsid w:val="0056193D"/>
    <w:rsid w:val="005632AF"/>
    <w:rsid w:val="00565D98"/>
    <w:rsid w:val="00566A6B"/>
    <w:rsid w:val="005676E8"/>
    <w:rsid w:val="00570CDE"/>
    <w:rsid w:val="00574B89"/>
    <w:rsid w:val="005764E6"/>
    <w:rsid w:val="00581766"/>
    <w:rsid w:val="00582400"/>
    <w:rsid w:val="00584FD1"/>
    <w:rsid w:val="0058539F"/>
    <w:rsid w:val="00586589"/>
    <w:rsid w:val="00587868"/>
    <w:rsid w:val="005919C7"/>
    <w:rsid w:val="00592A34"/>
    <w:rsid w:val="00592F69"/>
    <w:rsid w:val="00594084"/>
    <w:rsid w:val="005943B5"/>
    <w:rsid w:val="005A11D8"/>
    <w:rsid w:val="005A23B7"/>
    <w:rsid w:val="005A2A21"/>
    <w:rsid w:val="005A7641"/>
    <w:rsid w:val="005B01A3"/>
    <w:rsid w:val="005B4031"/>
    <w:rsid w:val="005B5E06"/>
    <w:rsid w:val="005B5E0C"/>
    <w:rsid w:val="005B66EA"/>
    <w:rsid w:val="005B7667"/>
    <w:rsid w:val="005C3760"/>
    <w:rsid w:val="005C48DD"/>
    <w:rsid w:val="005C5431"/>
    <w:rsid w:val="005C74E5"/>
    <w:rsid w:val="005D0367"/>
    <w:rsid w:val="005D1B91"/>
    <w:rsid w:val="005D41D2"/>
    <w:rsid w:val="005E248F"/>
    <w:rsid w:val="005E4269"/>
    <w:rsid w:val="005F540F"/>
    <w:rsid w:val="005F6DEC"/>
    <w:rsid w:val="005F6F0F"/>
    <w:rsid w:val="005F7CF1"/>
    <w:rsid w:val="00600C66"/>
    <w:rsid w:val="006038D3"/>
    <w:rsid w:val="00607202"/>
    <w:rsid w:val="00607864"/>
    <w:rsid w:val="006101D7"/>
    <w:rsid w:val="00610DB7"/>
    <w:rsid w:val="006151E5"/>
    <w:rsid w:val="006160BE"/>
    <w:rsid w:val="006201D2"/>
    <w:rsid w:val="00621225"/>
    <w:rsid w:val="006229B3"/>
    <w:rsid w:val="00624A84"/>
    <w:rsid w:val="0062733C"/>
    <w:rsid w:val="0062777D"/>
    <w:rsid w:val="006300E0"/>
    <w:rsid w:val="0063031C"/>
    <w:rsid w:val="00630813"/>
    <w:rsid w:val="0064343C"/>
    <w:rsid w:val="006469EF"/>
    <w:rsid w:val="0065493B"/>
    <w:rsid w:val="00655F83"/>
    <w:rsid w:val="00657496"/>
    <w:rsid w:val="0065763E"/>
    <w:rsid w:val="00663BDD"/>
    <w:rsid w:val="00664961"/>
    <w:rsid w:val="00666143"/>
    <w:rsid w:val="0067013F"/>
    <w:rsid w:val="00686E8C"/>
    <w:rsid w:val="00691C1D"/>
    <w:rsid w:val="00695AFB"/>
    <w:rsid w:val="00696813"/>
    <w:rsid w:val="006A2DC6"/>
    <w:rsid w:val="006A3A70"/>
    <w:rsid w:val="006A72D4"/>
    <w:rsid w:val="006B132B"/>
    <w:rsid w:val="006B33A6"/>
    <w:rsid w:val="006B33D1"/>
    <w:rsid w:val="006B4306"/>
    <w:rsid w:val="006B5152"/>
    <w:rsid w:val="006B6489"/>
    <w:rsid w:val="006B7EDC"/>
    <w:rsid w:val="006C021A"/>
    <w:rsid w:val="006C1F1E"/>
    <w:rsid w:val="006C2878"/>
    <w:rsid w:val="006C4C1D"/>
    <w:rsid w:val="006C6887"/>
    <w:rsid w:val="006C726B"/>
    <w:rsid w:val="006D082E"/>
    <w:rsid w:val="006D19F7"/>
    <w:rsid w:val="006D429D"/>
    <w:rsid w:val="006D67C4"/>
    <w:rsid w:val="006E2448"/>
    <w:rsid w:val="006E3E6A"/>
    <w:rsid w:val="006E685F"/>
    <w:rsid w:val="006E6E87"/>
    <w:rsid w:val="006E7C70"/>
    <w:rsid w:val="006E7F6F"/>
    <w:rsid w:val="006F1742"/>
    <w:rsid w:val="006F3B3E"/>
    <w:rsid w:val="006F4A7D"/>
    <w:rsid w:val="006F6720"/>
    <w:rsid w:val="006F708C"/>
    <w:rsid w:val="00701715"/>
    <w:rsid w:val="0070573B"/>
    <w:rsid w:val="007075AD"/>
    <w:rsid w:val="00707DBA"/>
    <w:rsid w:val="00712FF9"/>
    <w:rsid w:val="00713C9F"/>
    <w:rsid w:val="00713F50"/>
    <w:rsid w:val="00714A21"/>
    <w:rsid w:val="00734728"/>
    <w:rsid w:val="007347AB"/>
    <w:rsid w:val="007352DF"/>
    <w:rsid w:val="007366FF"/>
    <w:rsid w:val="00742AAA"/>
    <w:rsid w:val="0074435C"/>
    <w:rsid w:val="007449C7"/>
    <w:rsid w:val="0074559A"/>
    <w:rsid w:val="00746D9C"/>
    <w:rsid w:val="00753F82"/>
    <w:rsid w:val="0075728C"/>
    <w:rsid w:val="00757475"/>
    <w:rsid w:val="00760DCD"/>
    <w:rsid w:val="00763B76"/>
    <w:rsid w:val="00772226"/>
    <w:rsid w:val="00773B68"/>
    <w:rsid w:val="007761F0"/>
    <w:rsid w:val="00780D58"/>
    <w:rsid w:val="00780E42"/>
    <w:rsid w:val="007833C9"/>
    <w:rsid w:val="00786C18"/>
    <w:rsid w:val="007920B7"/>
    <w:rsid w:val="00795A11"/>
    <w:rsid w:val="00797410"/>
    <w:rsid w:val="007A09A2"/>
    <w:rsid w:val="007A1C28"/>
    <w:rsid w:val="007A30D2"/>
    <w:rsid w:val="007A31AD"/>
    <w:rsid w:val="007A45BF"/>
    <w:rsid w:val="007A4740"/>
    <w:rsid w:val="007A5AC6"/>
    <w:rsid w:val="007A5BF4"/>
    <w:rsid w:val="007A69A9"/>
    <w:rsid w:val="007B23A7"/>
    <w:rsid w:val="007B5737"/>
    <w:rsid w:val="007B58F7"/>
    <w:rsid w:val="007B5C66"/>
    <w:rsid w:val="007C1F12"/>
    <w:rsid w:val="007D5340"/>
    <w:rsid w:val="007D6D31"/>
    <w:rsid w:val="007E0124"/>
    <w:rsid w:val="007E0DF4"/>
    <w:rsid w:val="007E5016"/>
    <w:rsid w:val="007F04B1"/>
    <w:rsid w:val="007F0720"/>
    <w:rsid w:val="007F1B86"/>
    <w:rsid w:val="007F249F"/>
    <w:rsid w:val="007F2888"/>
    <w:rsid w:val="007F41DB"/>
    <w:rsid w:val="007F5940"/>
    <w:rsid w:val="00801BA1"/>
    <w:rsid w:val="008021D3"/>
    <w:rsid w:val="0081015C"/>
    <w:rsid w:val="008108E6"/>
    <w:rsid w:val="0081118B"/>
    <w:rsid w:val="0081311C"/>
    <w:rsid w:val="00813D77"/>
    <w:rsid w:val="0082013C"/>
    <w:rsid w:val="00821E39"/>
    <w:rsid w:val="00826558"/>
    <w:rsid w:val="00826FDF"/>
    <w:rsid w:val="008324E8"/>
    <w:rsid w:val="00836960"/>
    <w:rsid w:val="008402FB"/>
    <w:rsid w:val="0084084B"/>
    <w:rsid w:val="0084201C"/>
    <w:rsid w:val="00842562"/>
    <w:rsid w:val="008438E0"/>
    <w:rsid w:val="0084550B"/>
    <w:rsid w:val="00847308"/>
    <w:rsid w:val="008500E2"/>
    <w:rsid w:val="008543B8"/>
    <w:rsid w:val="008555AA"/>
    <w:rsid w:val="00862E44"/>
    <w:rsid w:val="00863B0C"/>
    <w:rsid w:val="00863F4A"/>
    <w:rsid w:val="008663C1"/>
    <w:rsid w:val="00873700"/>
    <w:rsid w:val="00873D7B"/>
    <w:rsid w:val="0087496D"/>
    <w:rsid w:val="00876BCE"/>
    <w:rsid w:val="0087783F"/>
    <w:rsid w:val="0088187C"/>
    <w:rsid w:val="008841E0"/>
    <w:rsid w:val="00885831"/>
    <w:rsid w:val="00886052"/>
    <w:rsid w:val="008863C7"/>
    <w:rsid w:val="00891321"/>
    <w:rsid w:val="00891EAD"/>
    <w:rsid w:val="00893E3C"/>
    <w:rsid w:val="008944FD"/>
    <w:rsid w:val="00896320"/>
    <w:rsid w:val="008A0A50"/>
    <w:rsid w:val="008A47B5"/>
    <w:rsid w:val="008B14A5"/>
    <w:rsid w:val="008B1EF6"/>
    <w:rsid w:val="008B253B"/>
    <w:rsid w:val="008B3C79"/>
    <w:rsid w:val="008B60E1"/>
    <w:rsid w:val="008C24D6"/>
    <w:rsid w:val="008C3BFD"/>
    <w:rsid w:val="008C450A"/>
    <w:rsid w:val="008C5F9E"/>
    <w:rsid w:val="008D3E2E"/>
    <w:rsid w:val="008D6A0D"/>
    <w:rsid w:val="008D76DE"/>
    <w:rsid w:val="008D7FE3"/>
    <w:rsid w:val="008F36AB"/>
    <w:rsid w:val="008F4F1F"/>
    <w:rsid w:val="008F69F5"/>
    <w:rsid w:val="00900135"/>
    <w:rsid w:val="00901651"/>
    <w:rsid w:val="00910EBA"/>
    <w:rsid w:val="009121DD"/>
    <w:rsid w:val="00915899"/>
    <w:rsid w:val="00915CF3"/>
    <w:rsid w:val="00916313"/>
    <w:rsid w:val="009176BE"/>
    <w:rsid w:val="009266D6"/>
    <w:rsid w:val="00926FCC"/>
    <w:rsid w:val="00927DB9"/>
    <w:rsid w:val="00931989"/>
    <w:rsid w:val="009359C2"/>
    <w:rsid w:val="00940DFE"/>
    <w:rsid w:val="00941DAA"/>
    <w:rsid w:val="0094244F"/>
    <w:rsid w:val="00945396"/>
    <w:rsid w:val="00950938"/>
    <w:rsid w:val="00953947"/>
    <w:rsid w:val="009554EA"/>
    <w:rsid w:val="00957F6D"/>
    <w:rsid w:val="00964053"/>
    <w:rsid w:val="00965545"/>
    <w:rsid w:val="009658F3"/>
    <w:rsid w:val="00967107"/>
    <w:rsid w:val="009700B0"/>
    <w:rsid w:val="009711BD"/>
    <w:rsid w:val="00973356"/>
    <w:rsid w:val="00975E1C"/>
    <w:rsid w:val="009775A6"/>
    <w:rsid w:val="009818EA"/>
    <w:rsid w:val="00982E36"/>
    <w:rsid w:val="00984AEC"/>
    <w:rsid w:val="009857A6"/>
    <w:rsid w:val="0099293E"/>
    <w:rsid w:val="009960EE"/>
    <w:rsid w:val="0099631E"/>
    <w:rsid w:val="009965DF"/>
    <w:rsid w:val="009A2937"/>
    <w:rsid w:val="009A46E2"/>
    <w:rsid w:val="009B165D"/>
    <w:rsid w:val="009B23E6"/>
    <w:rsid w:val="009B4181"/>
    <w:rsid w:val="009B4BB6"/>
    <w:rsid w:val="009B4FE7"/>
    <w:rsid w:val="009B5090"/>
    <w:rsid w:val="009B6257"/>
    <w:rsid w:val="009C2C14"/>
    <w:rsid w:val="009C597B"/>
    <w:rsid w:val="009C6AB3"/>
    <w:rsid w:val="009D33A2"/>
    <w:rsid w:val="009E0383"/>
    <w:rsid w:val="009E1116"/>
    <w:rsid w:val="009E2DE9"/>
    <w:rsid w:val="009E2E7D"/>
    <w:rsid w:val="009E3C41"/>
    <w:rsid w:val="009E4676"/>
    <w:rsid w:val="009E69EF"/>
    <w:rsid w:val="009E6E94"/>
    <w:rsid w:val="009E785C"/>
    <w:rsid w:val="009E7D74"/>
    <w:rsid w:val="009E7E3F"/>
    <w:rsid w:val="009F4044"/>
    <w:rsid w:val="009F4F5D"/>
    <w:rsid w:val="009F5637"/>
    <w:rsid w:val="00A00B49"/>
    <w:rsid w:val="00A11ABF"/>
    <w:rsid w:val="00A207BC"/>
    <w:rsid w:val="00A22170"/>
    <w:rsid w:val="00A2305D"/>
    <w:rsid w:val="00A24068"/>
    <w:rsid w:val="00A244B1"/>
    <w:rsid w:val="00A24996"/>
    <w:rsid w:val="00A254CE"/>
    <w:rsid w:val="00A2772F"/>
    <w:rsid w:val="00A305F4"/>
    <w:rsid w:val="00A30CFE"/>
    <w:rsid w:val="00A34823"/>
    <w:rsid w:val="00A368BF"/>
    <w:rsid w:val="00A4130C"/>
    <w:rsid w:val="00A415D7"/>
    <w:rsid w:val="00A460E2"/>
    <w:rsid w:val="00A4756B"/>
    <w:rsid w:val="00A52530"/>
    <w:rsid w:val="00A53E4F"/>
    <w:rsid w:val="00A61E1F"/>
    <w:rsid w:val="00A6273A"/>
    <w:rsid w:val="00A63B6C"/>
    <w:rsid w:val="00A65794"/>
    <w:rsid w:val="00A70148"/>
    <w:rsid w:val="00A73409"/>
    <w:rsid w:val="00A73999"/>
    <w:rsid w:val="00A75562"/>
    <w:rsid w:val="00A80EA4"/>
    <w:rsid w:val="00A8305B"/>
    <w:rsid w:val="00A95B58"/>
    <w:rsid w:val="00A95D62"/>
    <w:rsid w:val="00AA0483"/>
    <w:rsid w:val="00AA0D82"/>
    <w:rsid w:val="00AA3AD4"/>
    <w:rsid w:val="00AA6673"/>
    <w:rsid w:val="00AB535B"/>
    <w:rsid w:val="00AB68A3"/>
    <w:rsid w:val="00AC1BA2"/>
    <w:rsid w:val="00AC31F2"/>
    <w:rsid w:val="00AD070F"/>
    <w:rsid w:val="00AD4133"/>
    <w:rsid w:val="00AD42C0"/>
    <w:rsid w:val="00AD6E21"/>
    <w:rsid w:val="00AE062E"/>
    <w:rsid w:val="00AE0BC5"/>
    <w:rsid w:val="00AE2B18"/>
    <w:rsid w:val="00AE41A5"/>
    <w:rsid w:val="00AE647D"/>
    <w:rsid w:val="00AF06FC"/>
    <w:rsid w:val="00AF0B7E"/>
    <w:rsid w:val="00AF1860"/>
    <w:rsid w:val="00AF1E6F"/>
    <w:rsid w:val="00AF49A9"/>
    <w:rsid w:val="00AF7B9C"/>
    <w:rsid w:val="00AF7D82"/>
    <w:rsid w:val="00B0580A"/>
    <w:rsid w:val="00B06D49"/>
    <w:rsid w:val="00B07159"/>
    <w:rsid w:val="00B07DC8"/>
    <w:rsid w:val="00B1117B"/>
    <w:rsid w:val="00B144FE"/>
    <w:rsid w:val="00B17A66"/>
    <w:rsid w:val="00B21095"/>
    <w:rsid w:val="00B33BB1"/>
    <w:rsid w:val="00B33DC0"/>
    <w:rsid w:val="00B33DD0"/>
    <w:rsid w:val="00B35EA4"/>
    <w:rsid w:val="00B4298C"/>
    <w:rsid w:val="00B44434"/>
    <w:rsid w:val="00B44F01"/>
    <w:rsid w:val="00B470D4"/>
    <w:rsid w:val="00B50A1E"/>
    <w:rsid w:val="00B5221F"/>
    <w:rsid w:val="00B6037B"/>
    <w:rsid w:val="00B616C2"/>
    <w:rsid w:val="00B61B04"/>
    <w:rsid w:val="00B62717"/>
    <w:rsid w:val="00B739AF"/>
    <w:rsid w:val="00B74901"/>
    <w:rsid w:val="00B7567D"/>
    <w:rsid w:val="00B772A0"/>
    <w:rsid w:val="00B800C0"/>
    <w:rsid w:val="00B8010E"/>
    <w:rsid w:val="00B817A1"/>
    <w:rsid w:val="00B8209A"/>
    <w:rsid w:val="00B854CF"/>
    <w:rsid w:val="00B8653B"/>
    <w:rsid w:val="00B87281"/>
    <w:rsid w:val="00B96661"/>
    <w:rsid w:val="00BA050C"/>
    <w:rsid w:val="00BA052B"/>
    <w:rsid w:val="00BA14E2"/>
    <w:rsid w:val="00BA3B86"/>
    <w:rsid w:val="00BA3E04"/>
    <w:rsid w:val="00BA4B5E"/>
    <w:rsid w:val="00BA527C"/>
    <w:rsid w:val="00BA58A6"/>
    <w:rsid w:val="00BB07A9"/>
    <w:rsid w:val="00BB1DBC"/>
    <w:rsid w:val="00BB313C"/>
    <w:rsid w:val="00BB4162"/>
    <w:rsid w:val="00BB7BFD"/>
    <w:rsid w:val="00BC1E32"/>
    <w:rsid w:val="00BC1FF3"/>
    <w:rsid w:val="00BD23FB"/>
    <w:rsid w:val="00BD3B41"/>
    <w:rsid w:val="00BD4CBB"/>
    <w:rsid w:val="00BD53BF"/>
    <w:rsid w:val="00BD73EF"/>
    <w:rsid w:val="00BF0687"/>
    <w:rsid w:val="00BF1F7E"/>
    <w:rsid w:val="00BF6365"/>
    <w:rsid w:val="00C02162"/>
    <w:rsid w:val="00C03242"/>
    <w:rsid w:val="00C03FCA"/>
    <w:rsid w:val="00C049F0"/>
    <w:rsid w:val="00C0657F"/>
    <w:rsid w:val="00C0743B"/>
    <w:rsid w:val="00C07B5A"/>
    <w:rsid w:val="00C1018D"/>
    <w:rsid w:val="00C10B5B"/>
    <w:rsid w:val="00C12510"/>
    <w:rsid w:val="00C1430A"/>
    <w:rsid w:val="00C1660B"/>
    <w:rsid w:val="00C1722B"/>
    <w:rsid w:val="00C17E7C"/>
    <w:rsid w:val="00C2216C"/>
    <w:rsid w:val="00C24CE8"/>
    <w:rsid w:val="00C26542"/>
    <w:rsid w:val="00C3065F"/>
    <w:rsid w:val="00C3465F"/>
    <w:rsid w:val="00C41382"/>
    <w:rsid w:val="00C457B4"/>
    <w:rsid w:val="00C52C48"/>
    <w:rsid w:val="00C5443E"/>
    <w:rsid w:val="00C55160"/>
    <w:rsid w:val="00C551C5"/>
    <w:rsid w:val="00C5704E"/>
    <w:rsid w:val="00C6260B"/>
    <w:rsid w:val="00C630D0"/>
    <w:rsid w:val="00C637D9"/>
    <w:rsid w:val="00C653A0"/>
    <w:rsid w:val="00C70F46"/>
    <w:rsid w:val="00C75AA0"/>
    <w:rsid w:val="00C77D70"/>
    <w:rsid w:val="00C81DCE"/>
    <w:rsid w:val="00C8393A"/>
    <w:rsid w:val="00C857B3"/>
    <w:rsid w:val="00C86269"/>
    <w:rsid w:val="00C904BB"/>
    <w:rsid w:val="00C91827"/>
    <w:rsid w:val="00C93F28"/>
    <w:rsid w:val="00C979FD"/>
    <w:rsid w:val="00CA0C3A"/>
    <w:rsid w:val="00CA2F54"/>
    <w:rsid w:val="00CA3445"/>
    <w:rsid w:val="00CA4D74"/>
    <w:rsid w:val="00CA4F19"/>
    <w:rsid w:val="00CA5FEA"/>
    <w:rsid w:val="00CA7413"/>
    <w:rsid w:val="00CB135D"/>
    <w:rsid w:val="00CB2526"/>
    <w:rsid w:val="00CB6130"/>
    <w:rsid w:val="00CC119A"/>
    <w:rsid w:val="00CC2AA6"/>
    <w:rsid w:val="00CD0DAE"/>
    <w:rsid w:val="00CD17B8"/>
    <w:rsid w:val="00CD295D"/>
    <w:rsid w:val="00CD67EA"/>
    <w:rsid w:val="00CE1612"/>
    <w:rsid w:val="00CE23FE"/>
    <w:rsid w:val="00CE403E"/>
    <w:rsid w:val="00CE54C7"/>
    <w:rsid w:val="00CE6B59"/>
    <w:rsid w:val="00CF1CA1"/>
    <w:rsid w:val="00D0082E"/>
    <w:rsid w:val="00D02788"/>
    <w:rsid w:val="00D06703"/>
    <w:rsid w:val="00D15FED"/>
    <w:rsid w:val="00D22C5E"/>
    <w:rsid w:val="00D24A22"/>
    <w:rsid w:val="00D30560"/>
    <w:rsid w:val="00D32E37"/>
    <w:rsid w:val="00D34A4C"/>
    <w:rsid w:val="00D360E9"/>
    <w:rsid w:val="00D407C0"/>
    <w:rsid w:val="00D41232"/>
    <w:rsid w:val="00D438CF"/>
    <w:rsid w:val="00D44371"/>
    <w:rsid w:val="00D472B5"/>
    <w:rsid w:val="00D55DFD"/>
    <w:rsid w:val="00D55FFD"/>
    <w:rsid w:val="00D6132F"/>
    <w:rsid w:val="00D62A18"/>
    <w:rsid w:val="00D63796"/>
    <w:rsid w:val="00D649F3"/>
    <w:rsid w:val="00D67521"/>
    <w:rsid w:val="00D6777A"/>
    <w:rsid w:val="00D67D95"/>
    <w:rsid w:val="00D70654"/>
    <w:rsid w:val="00D71B81"/>
    <w:rsid w:val="00D74495"/>
    <w:rsid w:val="00D75140"/>
    <w:rsid w:val="00D7573D"/>
    <w:rsid w:val="00D8131C"/>
    <w:rsid w:val="00D84B0A"/>
    <w:rsid w:val="00D850F0"/>
    <w:rsid w:val="00D90C07"/>
    <w:rsid w:val="00D949EE"/>
    <w:rsid w:val="00D97379"/>
    <w:rsid w:val="00DA03BF"/>
    <w:rsid w:val="00DA15A0"/>
    <w:rsid w:val="00DA447B"/>
    <w:rsid w:val="00DA5480"/>
    <w:rsid w:val="00DB384E"/>
    <w:rsid w:val="00DB56D2"/>
    <w:rsid w:val="00DB708B"/>
    <w:rsid w:val="00DC241B"/>
    <w:rsid w:val="00DC2750"/>
    <w:rsid w:val="00DC545B"/>
    <w:rsid w:val="00DC5B4E"/>
    <w:rsid w:val="00DD10DC"/>
    <w:rsid w:val="00DD40A2"/>
    <w:rsid w:val="00DE0F97"/>
    <w:rsid w:val="00DE2269"/>
    <w:rsid w:val="00DE2FD8"/>
    <w:rsid w:val="00DE5265"/>
    <w:rsid w:val="00DE5B26"/>
    <w:rsid w:val="00DE5D81"/>
    <w:rsid w:val="00DF083A"/>
    <w:rsid w:val="00DF2DA1"/>
    <w:rsid w:val="00DF6471"/>
    <w:rsid w:val="00E031BA"/>
    <w:rsid w:val="00E05B56"/>
    <w:rsid w:val="00E069E1"/>
    <w:rsid w:val="00E1003E"/>
    <w:rsid w:val="00E108BE"/>
    <w:rsid w:val="00E109FA"/>
    <w:rsid w:val="00E1264E"/>
    <w:rsid w:val="00E1295B"/>
    <w:rsid w:val="00E2034D"/>
    <w:rsid w:val="00E212CA"/>
    <w:rsid w:val="00E22894"/>
    <w:rsid w:val="00E229D3"/>
    <w:rsid w:val="00E24EE5"/>
    <w:rsid w:val="00E27ED0"/>
    <w:rsid w:val="00E34DE5"/>
    <w:rsid w:val="00E35ABD"/>
    <w:rsid w:val="00E4248F"/>
    <w:rsid w:val="00E441F3"/>
    <w:rsid w:val="00E46DEE"/>
    <w:rsid w:val="00E525E9"/>
    <w:rsid w:val="00E53B51"/>
    <w:rsid w:val="00E632CD"/>
    <w:rsid w:val="00E63F66"/>
    <w:rsid w:val="00E70BCB"/>
    <w:rsid w:val="00E70E91"/>
    <w:rsid w:val="00E717FC"/>
    <w:rsid w:val="00E755CA"/>
    <w:rsid w:val="00E76A69"/>
    <w:rsid w:val="00E80FF3"/>
    <w:rsid w:val="00E81DB4"/>
    <w:rsid w:val="00E85429"/>
    <w:rsid w:val="00E86A2D"/>
    <w:rsid w:val="00E91673"/>
    <w:rsid w:val="00E92F69"/>
    <w:rsid w:val="00E93402"/>
    <w:rsid w:val="00E96D57"/>
    <w:rsid w:val="00EA1A13"/>
    <w:rsid w:val="00EA25B1"/>
    <w:rsid w:val="00EA2F39"/>
    <w:rsid w:val="00EA2F41"/>
    <w:rsid w:val="00EA32BF"/>
    <w:rsid w:val="00EA4032"/>
    <w:rsid w:val="00EA7117"/>
    <w:rsid w:val="00EB35AC"/>
    <w:rsid w:val="00EB38E0"/>
    <w:rsid w:val="00EB3E93"/>
    <w:rsid w:val="00EB436D"/>
    <w:rsid w:val="00EB55C7"/>
    <w:rsid w:val="00EB5AFB"/>
    <w:rsid w:val="00EC0179"/>
    <w:rsid w:val="00EC017E"/>
    <w:rsid w:val="00EC217B"/>
    <w:rsid w:val="00EC2219"/>
    <w:rsid w:val="00EC5612"/>
    <w:rsid w:val="00ED2E35"/>
    <w:rsid w:val="00ED34A5"/>
    <w:rsid w:val="00ED4B48"/>
    <w:rsid w:val="00ED6396"/>
    <w:rsid w:val="00EE0636"/>
    <w:rsid w:val="00EE158C"/>
    <w:rsid w:val="00EE1795"/>
    <w:rsid w:val="00EE3C4F"/>
    <w:rsid w:val="00EE5559"/>
    <w:rsid w:val="00EE5760"/>
    <w:rsid w:val="00EF1AC1"/>
    <w:rsid w:val="00EF1AFC"/>
    <w:rsid w:val="00EF2173"/>
    <w:rsid w:val="00EF28AD"/>
    <w:rsid w:val="00EF2E20"/>
    <w:rsid w:val="00EF2EF3"/>
    <w:rsid w:val="00EF3418"/>
    <w:rsid w:val="00EF3630"/>
    <w:rsid w:val="00EF45D6"/>
    <w:rsid w:val="00EF4F11"/>
    <w:rsid w:val="00EF54AF"/>
    <w:rsid w:val="00EF68CD"/>
    <w:rsid w:val="00EF6A2B"/>
    <w:rsid w:val="00EF796C"/>
    <w:rsid w:val="00F00284"/>
    <w:rsid w:val="00F0206A"/>
    <w:rsid w:val="00F03222"/>
    <w:rsid w:val="00F04F67"/>
    <w:rsid w:val="00F06038"/>
    <w:rsid w:val="00F10335"/>
    <w:rsid w:val="00F14242"/>
    <w:rsid w:val="00F143CC"/>
    <w:rsid w:val="00F159E9"/>
    <w:rsid w:val="00F15A5C"/>
    <w:rsid w:val="00F16133"/>
    <w:rsid w:val="00F21172"/>
    <w:rsid w:val="00F23515"/>
    <w:rsid w:val="00F2434C"/>
    <w:rsid w:val="00F2653A"/>
    <w:rsid w:val="00F3011D"/>
    <w:rsid w:val="00F36B34"/>
    <w:rsid w:val="00F414B3"/>
    <w:rsid w:val="00F43A67"/>
    <w:rsid w:val="00F449C1"/>
    <w:rsid w:val="00F459A9"/>
    <w:rsid w:val="00F475AE"/>
    <w:rsid w:val="00F52BB2"/>
    <w:rsid w:val="00F53A2C"/>
    <w:rsid w:val="00F53F60"/>
    <w:rsid w:val="00F64FFF"/>
    <w:rsid w:val="00F6618C"/>
    <w:rsid w:val="00F719D4"/>
    <w:rsid w:val="00F71BD5"/>
    <w:rsid w:val="00F72F8F"/>
    <w:rsid w:val="00F7474C"/>
    <w:rsid w:val="00F830CD"/>
    <w:rsid w:val="00F837EE"/>
    <w:rsid w:val="00F86A68"/>
    <w:rsid w:val="00F86E91"/>
    <w:rsid w:val="00F93A13"/>
    <w:rsid w:val="00F957FD"/>
    <w:rsid w:val="00F96CBB"/>
    <w:rsid w:val="00FA1A37"/>
    <w:rsid w:val="00FA6096"/>
    <w:rsid w:val="00FA61EC"/>
    <w:rsid w:val="00FA6DC0"/>
    <w:rsid w:val="00FB0E09"/>
    <w:rsid w:val="00FB12CB"/>
    <w:rsid w:val="00FB26FF"/>
    <w:rsid w:val="00FB3308"/>
    <w:rsid w:val="00FB7D08"/>
    <w:rsid w:val="00FC495B"/>
    <w:rsid w:val="00FC4AAF"/>
    <w:rsid w:val="00FC6DFA"/>
    <w:rsid w:val="00FD18D3"/>
    <w:rsid w:val="00FD29D9"/>
    <w:rsid w:val="00FE236A"/>
    <w:rsid w:val="00FE2653"/>
    <w:rsid w:val="00FE2DA5"/>
    <w:rsid w:val="00FE3BC5"/>
    <w:rsid w:val="00FE4C7E"/>
    <w:rsid w:val="00FE5EB3"/>
    <w:rsid w:val="00FE6FAA"/>
    <w:rsid w:val="00FF39EA"/>
    <w:rsid w:val="00FF659E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556E4-D1D5-4E8C-B5A1-15348B25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81"/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ind w:left="1276" w:hanging="1134"/>
      <w:outlineLvl w:val="1"/>
    </w:pPr>
    <w:rPr>
      <w:b/>
      <w:sz w:val="28"/>
    </w:rPr>
  </w:style>
  <w:style w:type="paragraph" w:styleId="Balk3">
    <w:name w:val="heading 3"/>
    <w:basedOn w:val="Normal"/>
    <w:next w:val="Normal"/>
    <w:link w:val="Balk3Char"/>
    <w:qFormat/>
    <w:pPr>
      <w:keepNext/>
      <w:tabs>
        <w:tab w:val="left" w:pos="9923"/>
      </w:tabs>
      <w:ind w:left="426" w:right="-566"/>
      <w:jc w:val="both"/>
      <w:outlineLvl w:val="2"/>
    </w:pPr>
    <w:rPr>
      <w:b/>
      <w:sz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2277FB"/>
    <w:pPr>
      <w:widowControl w:val="0"/>
      <w:shd w:val="clear" w:color="auto" w:fill="FFFFFF"/>
      <w:spacing w:before="240" w:after="40" w:line="276" w:lineRule="auto"/>
      <w:ind w:right="-420"/>
      <w:contextualSpacing/>
      <w:outlineLvl w:val="3"/>
    </w:pPr>
    <w:rPr>
      <w:rFonts w:ascii="Arial" w:hAnsi="Arial" w:cs="Arial"/>
      <w:b/>
      <w:color w:val="FF0000"/>
      <w:sz w:val="24"/>
      <w:szCs w:val="2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2277FB"/>
    <w:pPr>
      <w:widowControl w:val="0"/>
      <w:shd w:val="clear" w:color="auto" w:fill="FFFFFF"/>
      <w:spacing w:before="220" w:after="40" w:line="276" w:lineRule="auto"/>
      <w:ind w:right="-420"/>
      <w:contextualSpacing/>
      <w:outlineLvl w:val="4"/>
    </w:pPr>
    <w:rPr>
      <w:rFonts w:ascii="Arial" w:hAnsi="Arial" w:cs="Arial"/>
      <w:b/>
      <w:color w:val="FF0000"/>
      <w:sz w:val="22"/>
      <w:szCs w:val="22"/>
    </w:rPr>
  </w:style>
  <w:style w:type="paragraph" w:styleId="Balk6">
    <w:name w:val="heading 6"/>
    <w:basedOn w:val="Normal"/>
    <w:next w:val="Normal"/>
    <w:link w:val="Balk6Char"/>
    <w:qFormat/>
    <w:pPr>
      <w:keepNext/>
      <w:jc w:val="center"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277FB"/>
    <w:rPr>
      <w:b/>
      <w:sz w:val="28"/>
    </w:rPr>
  </w:style>
  <w:style w:type="character" w:customStyle="1" w:styleId="Balk2Char">
    <w:name w:val="Başlık 2 Char"/>
    <w:basedOn w:val="VarsaylanParagrafYazTipi"/>
    <w:link w:val="Balk2"/>
    <w:rsid w:val="002277FB"/>
    <w:rPr>
      <w:b/>
      <w:sz w:val="28"/>
    </w:rPr>
  </w:style>
  <w:style w:type="character" w:customStyle="1" w:styleId="Balk3Char">
    <w:name w:val="Başlık 3 Char"/>
    <w:basedOn w:val="VarsaylanParagrafYazTipi"/>
    <w:link w:val="Balk3"/>
    <w:rsid w:val="002277FB"/>
    <w:rPr>
      <w:b/>
      <w:sz w:val="28"/>
    </w:rPr>
  </w:style>
  <w:style w:type="character" w:customStyle="1" w:styleId="Balk6Char">
    <w:name w:val="Başlık 6 Char"/>
    <w:link w:val="Balk6"/>
    <w:rsid w:val="000D4EA5"/>
    <w:rPr>
      <w:b/>
      <w:sz w:val="22"/>
    </w:rPr>
  </w:style>
  <w:style w:type="paragraph" w:styleId="bekMetni">
    <w:name w:val="Block Text"/>
    <w:basedOn w:val="Normal"/>
    <w:pPr>
      <w:ind w:left="993" w:right="-851" w:hanging="993"/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719D4"/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3F4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5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sercontent">
    <w:name w:val="usercontent"/>
    <w:basedOn w:val="VarsaylanParagrafYazTipi"/>
    <w:rsid w:val="009B4FE7"/>
  </w:style>
  <w:style w:type="paragraph" w:styleId="stbilgi">
    <w:name w:val="header"/>
    <w:basedOn w:val="Normal"/>
    <w:link w:val="stbilgiChar"/>
    <w:rsid w:val="00C979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979FD"/>
  </w:style>
  <w:style w:type="character" w:styleId="Kpr">
    <w:name w:val="Hyperlink"/>
    <w:uiPriority w:val="99"/>
    <w:unhideWhenUsed/>
    <w:rsid w:val="00916313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semiHidden/>
    <w:rsid w:val="002277FB"/>
    <w:rPr>
      <w:rFonts w:ascii="Arial" w:hAnsi="Arial" w:cs="Arial"/>
      <w:b/>
      <w:color w:val="FF0000"/>
      <w:sz w:val="24"/>
      <w:szCs w:val="24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semiHidden/>
    <w:rsid w:val="002277FB"/>
    <w:rPr>
      <w:rFonts w:ascii="Arial" w:hAnsi="Arial" w:cs="Arial"/>
      <w:b/>
      <w:color w:val="FF0000"/>
      <w:sz w:val="22"/>
      <w:szCs w:val="22"/>
      <w:shd w:val="clear" w:color="auto" w:fill="FFFFFF"/>
    </w:rPr>
  </w:style>
  <w:style w:type="character" w:customStyle="1" w:styleId="KonuBalChar">
    <w:name w:val="Konu Başlığı Char"/>
    <w:basedOn w:val="VarsaylanParagrafYazTipi"/>
    <w:link w:val="KonuBal"/>
    <w:rsid w:val="002277FB"/>
    <w:rPr>
      <w:rFonts w:ascii="Arial" w:eastAsia="Arial" w:hAnsi="Arial" w:cs="Arial"/>
      <w:b/>
      <w:color w:val="FF0000"/>
      <w:sz w:val="72"/>
      <w:szCs w:val="72"/>
      <w:shd w:val="clear" w:color="auto" w:fill="FFFFFF"/>
    </w:rPr>
  </w:style>
  <w:style w:type="paragraph" w:styleId="KonuBal">
    <w:name w:val="Title"/>
    <w:basedOn w:val="Normal"/>
    <w:next w:val="Normal"/>
    <w:link w:val="KonuBalChar"/>
    <w:qFormat/>
    <w:rsid w:val="002277FB"/>
    <w:pPr>
      <w:widowControl w:val="0"/>
      <w:shd w:val="clear" w:color="auto" w:fill="FFFFFF"/>
      <w:spacing w:before="480" w:after="120" w:line="276" w:lineRule="auto"/>
      <w:ind w:right="-420"/>
      <w:contextualSpacing/>
    </w:pPr>
    <w:rPr>
      <w:rFonts w:ascii="Arial" w:eastAsia="Arial" w:hAnsi="Arial" w:cs="Arial"/>
      <w:b/>
      <w:color w:val="FF0000"/>
      <w:sz w:val="72"/>
      <w:szCs w:val="72"/>
    </w:rPr>
  </w:style>
  <w:style w:type="character" w:customStyle="1" w:styleId="AltyazChar">
    <w:name w:val="Altyazı Char"/>
    <w:basedOn w:val="VarsaylanParagrafYazTipi"/>
    <w:link w:val="Altyaz"/>
    <w:rsid w:val="002277FB"/>
    <w:rPr>
      <w:rFonts w:ascii="Georgia" w:eastAsia="Georgia" w:hAnsi="Georgia" w:cs="Georgia"/>
      <w:b/>
      <w:i/>
      <w:color w:val="666666"/>
      <w:sz w:val="48"/>
      <w:szCs w:val="48"/>
      <w:shd w:val="clear" w:color="auto" w:fill="FFFFFF"/>
    </w:rPr>
  </w:style>
  <w:style w:type="paragraph" w:styleId="Altyaz">
    <w:name w:val="Subtitle"/>
    <w:basedOn w:val="Normal"/>
    <w:next w:val="Normal"/>
    <w:link w:val="AltyazChar"/>
    <w:qFormat/>
    <w:rsid w:val="002277FB"/>
    <w:pPr>
      <w:widowControl w:val="0"/>
      <w:shd w:val="clear" w:color="auto" w:fill="FFFFFF"/>
      <w:spacing w:before="360" w:after="80" w:line="276" w:lineRule="auto"/>
      <w:ind w:right="-420"/>
      <w:contextualSpacing/>
    </w:pPr>
    <w:rPr>
      <w:rFonts w:ascii="Georgia" w:eastAsia="Georgia" w:hAnsi="Georgia" w:cs="Georgia"/>
      <w:b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277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.sdu.edu.tr/assets/uploads/sites/101/files/sutur-uygulama-sim-kol-1708201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p.sdu.edu.tr/assets/uploads/sites/101/files/sutur-uygulama-sim-kol-17082012.pdf" TargetMode="External"/><Relationship Id="rId12" Type="http://schemas.openxmlformats.org/officeDocument/2006/relationships/hyperlink" Target="https://metinciris.com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p.sdu.edu.tr/assets/uploads/sites/101/files/epizytm-sutur-mak-1708201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ip.sdu.edu.tr/assets/uploads/sites/101/files/sutur-uygulama-sim-bacak-1708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p.sdu.edu.tr/assets/uploads/sites/101/files/sutur-uygulama-sim-bacak-1708201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Metin Çiriş</dc:creator>
  <cp:lastModifiedBy>Gökhan YILMAZ</cp:lastModifiedBy>
  <cp:revision>3</cp:revision>
  <cp:lastPrinted>2007-05-24T07:14:00Z</cp:lastPrinted>
  <dcterms:created xsi:type="dcterms:W3CDTF">2017-03-22T10:37:00Z</dcterms:created>
  <dcterms:modified xsi:type="dcterms:W3CDTF">2017-03-27T08:12:00Z</dcterms:modified>
</cp:coreProperties>
</file>