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B75196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Dönem V</w:t>
      </w:r>
    </w:p>
    <w:p w:rsidR="0042460A" w:rsidRDefault="004D7AD8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Adli Tıp</w:t>
      </w:r>
      <w:r w:rsidR="00142BCA">
        <w:rPr>
          <w:sz w:val="40"/>
          <w:szCs w:val="20"/>
        </w:rPr>
        <w:t xml:space="preserve"> </w:t>
      </w:r>
      <w:r w:rsidR="0042460A">
        <w:rPr>
          <w:sz w:val="40"/>
          <w:szCs w:val="20"/>
        </w:rPr>
        <w:t>Ana Bilim Dalı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42460A">
      <w:pPr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42460A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</w:p>
    <w:p w:rsidR="00C77942" w:rsidRDefault="00C77942" w:rsidP="0042460A">
      <w:pPr>
        <w:jc w:val="center"/>
        <w:rPr>
          <w:sz w:val="20"/>
          <w:szCs w:val="20"/>
        </w:rPr>
      </w:pPr>
      <w:bookmarkStart w:id="0" w:name="_GoBack"/>
      <w:r w:rsidRPr="00F321E5">
        <w:rPr>
          <w:sz w:val="20"/>
          <w:szCs w:val="20"/>
        </w:rPr>
        <w:br w:type="page"/>
      </w:r>
    </w:p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696573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08689" w:history="1">
            <w:r w:rsidR="00696573" w:rsidRPr="00E10AE6">
              <w:rPr>
                <w:rStyle w:val="Kpr"/>
                <w:noProof/>
              </w:rPr>
              <w:t>Staj Sorumlu Öğretim Üyeleri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_Toc4508689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3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42460A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0" w:history="1">
            <w:r w:rsidR="00696573" w:rsidRPr="00E10AE6">
              <w:rPr>
                <w:rStyle w:val="Kpr"/>
                <w:noProof/>
              </w:rPr>
              <w:t>Staj Kuralları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_Toc4508690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3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42460A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1" w:history="1">
            <w:r w:rsidR="00696573" w:rsidRPr="00E10AE6">
              <w:rPr>
                <w:rStyle w:val="Kpr"/>
                <w:noProof/>
              </w:rPr>
              <w:t>Staj Amaç ve Hedefi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_Toc4508691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3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42460A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2" w:history="1">
            <w:r w:rsidR="00696573" w:rsidRPr="00E10AE6">
              <w:rPr>
                <w:rStyle w:val="Kpr"/>
                <w:noProof/>
              </w:rPr>
              <w:t>Öğrenim Çıktıları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_Toc4508692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3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42460A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3" w:history="1">
            <w:r w:rsidR="00696573" w:rsidRPr="00E10AE6">
              <w:rPr>
                <w:rStyle w:val="Kpr"/>
                <w:noProof/>
              </w:rPr>
              <w:t>Eğitim Ortamı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_Toc4508693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4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42460A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4" w:history="1">
            <w:r w:rsidR="00696573" w:rsidRPr="00E10AE6">
              <w:rPr>
                <w:rStyle w:val="Kpr"/>
                <w:noProof/>
              </w:rPr>
              <w:t>Eğitim Yöntemleri ve Süresi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_Toc4508694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4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42460A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5" w:history="1">
            <w:r w:rsidR="00696573" w:rsidRPr="00E10AE6">
              <w:rPr>
                <w:rStyle w:val="Kpr"/>
                <w:noProof/>
              </w:rPr>
              <w:t>Ölçme Değerlendirme Yöntemleri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_Toc4508695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4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42460A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6" w:history="1">
            <w:r w:rsidR="00696573" w:rsidRPr="00E10AE6">
              <w:rPr>
                <w:rStyle w:val="Kpr"/>
                <w:noProof/>
              </w:rPr>
              <w:t>Staj Geçme Kriterleri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_Toc4508696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4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42460A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7" w:history="1">
            <w:r w:rsidR="00696573" w:rsidRPr="00E10AE6">
              <w:rPr>
                <w:rStyle w:val="Kpr"/>
                <w:noProof/>
              </w:rPr>
              <w:t>Ders İçeriği, Süresi, Öğrenme Hedefleri ve Öğrenme Düzeyleri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_Toc4508697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4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42460A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8" w:history="1">
            <w:r w:rsidR="00696573" w:rsidRPr="00E10AE6">
              <w:rPr>
                <w:rStyle w:val="Kpr"/>
                <w:noProof/>
              </w:rPr>
              <w:t>Adli ve/veya Psikososyal Durumlar ile ilgili Ders İçeriği ve Öğrenme Hedefi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_Toc4508698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6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42460A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9" w:history="1">
            <w:r w:rsidR="00696573" w:rsidRPr="00E10AE6">
              <w:rPr>
                <w:rStyle w:val="Kpr"/>
                <w:noProof/>
              </w:rPr>
              <w:t>Temel Hekimlik Uygulamaları İçeriği, Öğrenme Hedefleri ve Öğrenme Düzeyleri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_Toc4508699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7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42460A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00" w:history="1">
            <w:r w:rsidR="00696573" w:rsidRPr="00E10AE6">
              <w:rPr>
                <w:rStyle w:val="Kpr"/>
                <w:noProof/>
              </w:rPr>
              <w:t>Staj Programı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_Toc4508700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8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42460A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01" w:history="1">
            <w:r w:rsidR="00696573" w:rsidRPr="00E10AE6">
              <w:rPr>
                <w:rStyle w:val="Kpr"/>
                <w:noProof/>
              </w:rPr>
              <w:t>Staj Öğrenme Kaynakları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_Toc4508701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8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1" w:name="_Toc4508689"/>
      <w:r w:rsidRPr="00F321E5">
        <w:lastRenderedPageBreak/>
        <w:t>Staj Sorumlu Öğretim Üyeleri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4D7AD8" w:rsidRDefault="004D7AD8" w:rsidP="004D7AD8">
            <w:pPr>
              <w:spacing w:line="360" w:lineRule="auto"/>
            </w:pPr>
            <w:r>
              <w:t>Prof. Dr. S. Serhat GÜRPINAR                                                           e-mail: serhat.gurpinar@gmail.com</w:t>
            </w:r>
          </w:p>
          <w:p w:rsidR="004D7AD8" w:rsidRDefault="004D7AD8" w:rsidP="00C77942">
            <w:pPr>
              <w:spacing w:line="360" w:lineRule="auto"/>
            </w:pPr>
            <w:r>
              <w:t>Prof. Dr. Çetin Lütfi BAYDAR                                                             e-mail: sduadlitip@gmail.com</w:t>
            </w:r>
          </w:p>
          <w:p w:rsidR="004D7AD8" w:rsidRPr="004D7AD8" w:rsidRDefault="004D7AD8" w:rsidP="004D7AD8">
            <w:pPr>
              <w:spacing w:line="360" w:lineRule="auto"/>
            </w:pPr>
            <w:r>
              <w:t>Dr. Öğr. Üyesi Abdulkadir YILDIZ                                                     e-mail: kadiryildiz05@yahoo.com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508690"/>
      <w:r w:rsidRPr="00F321E5">
        <w:rPr>
          <w:rStyle w:val="Gl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Default="001E4A8D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Staj başlangıç saati 09:30’dur. </w:t>
            </w:r>
          </w:p>
          <w:p w:rsidR="001E4A8D" w:rsidRDefault="001E4A8D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Otopsi salonunda ve poliklinikte önlük giymek gerekmektedir. </w:t>
            </w:r>
          </w:p>
          <w:p w:rsidR="001E4A8D" w:rsidRPr="00F321E5" w:rsidRDefault="001E4A8D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Staj programına uyulması gerekmektedir.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3" w:name="_Toc4508691"/>
      <w:r w:rsidRPr="00F321E5">
        <w:rPr>
          <w:rStyle w:val="Gl"/>
          <w:b w:val="0"/>
          <w:bCs w:val="0"/>
        </w:rPr>
        <w:t>Staj Ama</w:t>
      </w:r>
      <w:r w:rsidR="002B6429">
        <w:rPr>
          <w:rStyle w:val="Gl"/>
          <w:b w:val="0"/>
          <w:bCs w:val="0"/>
        </w:rPr>
        <w:t>ç ve Hedefi</w:t>
      </w:r>
      <w:bookmarkEnd w:id="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9E4866">
        <w:tc>
          <w:tcPr>
            <w:tcW w:w="9062" w:type="dxa"/>
          </w:tcPr>
          <w:p w:rsidR="009E4866" w:rsidRPr="00F321E5" w:rsidRDefault="004D7AD8" w:rsidP="00C77942">
            <w:r>
              <w:t>Hekimlik yaşamında sağlık hukuku ile ulusal ve ulusal üstü mevzuat düzenlemelerini bilen, karşılaşacağı adli olgularda nasıl davranması gerektiğini, bilirkişilikle ilgili sorumluluk ve yetkilerini bilen ve uygulayabilen hekimler yetiştirmektir.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4" w:name="_Toc4508692"/>
      <w:r w:rsidRPr="00F321E5">
        <w:rPr>
          <w:rStyle w:val="Gl"/>
          <w:b w:val="0"/>
          <w:bCs w:val="0"/>
        </w:rPr>
        <w:t>Öğrenim Çıktıları</w:t>
      </w:r>
      <w:bookmarkEnd w:id="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2B6429" w:rsidTr="00F321E5">
        <w:tc>
          <w:tcPr>
            <w:tcW w:w="9062" w:type="dxa"/>
          </w:tcPr>
          <w:p w:rsidR="001E4A8D" w:rsidRPr="002B6429" w:rsidRDefault="001E4A8D" w:rsidP="001E4A8D">
            <w:pPr>
              <w:rPr>
                <w:rStyle w:val="Gl"/>
                <w:rFonts w:cstheme="minorHAnsi"/>
                <w:b w:val="0"/>
                <w:color w:val="000000"/>
                <w:sz w:val="20"/>
                <w:szCs w:val="18"/>
                <w:shd w:val="clear" w:color="auto" w:fill="FFFFFF"/>
              </w:rPr>
            </w:pPr>
            <w:r w:rsidRPr="002B6429">
              <w:rPr>
                <w:rStyle w:val="Gl"/>
                <w:rFonts w:cstheme="minorHAnsi"/>
                <w:b w:val="0"/>
                <w:color w:val="000000"/>
                <w:sz w:val="20"/>
                <w:szCs w:val="18"/>
                <w:shd w:val="clear" w:color="auto" w:fill="FFFFFF"/>
              </w:rPr>
              <w:t xml:space="preserve">Staj sonunda öğrencilerden 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1. Adli bilimlerin neler olduğu, bunların neler ile uğraştığı, bunlar içerisinde Adli Tıp’ın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yerinin ne olduğu hakkında bilgi sahibi olunması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2. Hekimlerin yasal sorumluluklarının neler olduğunu ve bilirkişiliğin ne olduğunu, yasal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dayanaklarını bilmesi ve uygulayabilmesi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3. Adli raporun ne olduğunu, düzenlenirken nelere dikkat edilmesi gerektiğini bilmesi ve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uygulayabilmesi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4. Yaralanmalarla ilgili yasal düzenlemeleri 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5. Yaraların ayırıcı tanısını yapabilmesi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6. Bölgesel yaralanmalarda meydana gelebilecek lezyonları 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 xml:space="preserve">7. </w:t>
            </w:r>
            <w:proofErr w:type="spellStart"/>
            <w:r w:rsidRPr="002B6429">
              <w:rPr>
                <w:rFonts w:cstheme="minorHAnsi"/>
                <w:bCs/>
                <w:sz w:val="20"/>
                <w:szCs w:val="18"/>
              </w:rPr>
              <w:t>Asfiksi</w:t>
            </w:r>
            <w:proofErr w:type="spellEnd"/>
            <w:r w:rsidRPr="002B6429">
              <w:rPr>
                <w:rFonts w:cstheme="minorHAnsi"/>
                <w:bCs/>
                <w:sz w:val="20"/>
                <w:szCs w:val="18"/>
              </w:rPr>
              <w:t xml:space="preserve"> çeşitlerini, nasıl meydana geldiğini, nasıl ölüme sebebiyet verdiğini, hangi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proofErr w:type="spellStart"/>
            <w:r w:rsidRPr="002B6429">
              <w:rPr>
                <w:rFonts w:cstheme="minorHAnsi"/>
                <w:bCs/>
                <w:sz w:val="20"/>
                <w:szCs w:val="18"/>
              </w:rPr>
              <w:t>asfiksi</w:t>
            </w:r>
            <w:proofErr w:type="spellEnd"/>
            <w:r w:rsidRPr="002B6429">
              <w:rPr>
                <w:rFonts w:cstheme="minorHAnsi"/>
                <w:bCs/>
                <w:sz w:val="20"/>
                <w:szCs w:val="18"/>
              </w:rPr>
              <w:t xml:space="preserve"> çeşidinde ne gibi belirtiler beklediğimizi 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8. Suda bulunan bir cesede yaklaşımı 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9. Cinsel saldırı ve istismar olgularında yapılması ve yapılmaması gerekenleri, nasıl örnek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alınacağını, nasıl muayene yapılacağını öğrenmesi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10. Adli psikiyatrik değerlendirmenin neye göre, nasıl yapıldığını öğrenmesi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11. Ölümün tanısının nasıl konulduğunu, organ transplantasyonu hakkındaki yasal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 xml:space="preserve">düzenlemeleri, beyin ölümünün, </w:t>
            </w:r>
            <w:proofErr w:type="spellStart"/>
            <w:r w:rsidRPr="002B6429">
              <w:rPr>
                <w:rFonts w:cstheme="minorHAnsi"/>
                <w:bCs/>
                <w:sz w:val="20"/>
                <w:szCs w:val="18"/>
              </w:rPr>
              <w:t>agonin</w:t>
            </w:r>
            <w:proofErr w:type="spellEnd"/>
            <w:r w:rsidRPr="002B6429">
              <w:rPr>
                <w:rFonts w:cstheme="minorHAnsi"/>
                <w:bCs/>
                <w:sz w:val="20"/>
                <w:szCs w:val="18"/>
              </w:rPr>
              <w:t xml:space="preserve"> ne olduğunu, bunların yasal açıdan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değerlendirilmesinin nasıl yapılması gerektiğini öğrenmesi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12. Ölümün erken ve geç belirtilerini 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13. Ölüm zamanı hakkında bilgi sahibi olması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 xml:space="preserve">14. Çocuk ölümlerinin nasıl meydana geldiği, bu durumlardan nasıl </w:t>
            </w:r>
            <w:proofErr w:type="spellStart"/>
            <w:r w:rsidRPr="002B6429">
              <w:rPr>
                <w:rFonts w:cstheme="minorHAnsi"/>
                <w:bCs/>
                <w:sz w:val="20"/>
                <w:szCs w:val="18"/>
              </w:rPr>
              <w:t>korunabilineceği</w:t>
            </w:r>
            <w:proofErr w:type="spellEnd"/>
            <w:r w:rsidRPr="002B6429">
              <w:rPr>
                <w:rFonts w:cstheme="minorHAnsi"/>
                <w:bCs/>
                <w:sz w:val="20"/>
                <w:szCs w:val="18"/>
              </w:rPr>
              <w:t xml:space="preserve"> ve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çocuk ölümleri ile yetişkin ölümleri arasında yapılması gerekenler açısından farklılıkları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15. Ani – doğal - zorlamalı ölümler hakkında bilgi sahibi olması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16. Zehirlenmelerin nasıl meydana gelebileceği, spesifik özelliklerini öğrenmesi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17. İnsan hakları ihlalleri ve işkence olgularının nasıl değerlendirilmesi gerektiğini, bu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kapsamda İstanbul Protokolünü bilmesi ve uygulayabilmesi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18. Harici ölü muayenesi ve otopsi işlemlerinin nasıl yapılması gerektiğini, bulguların nasıl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değerlendirilmesi gerektiğini öğrenmesi,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19. Vücuttan biyolojik materyal şeklinde kanıt elde edilmesi ve bu kanıtların saklanmasını,</w:t>
            </w:r>
          </w:p>
          <w:p w:rsidR="00F321E5" w:rsidRPr="002B6429" w:rsidRDefault="001E4A8D" w:rsidP="001E4A8D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</w:pPr>
            <w:r w:rsidRPr="002B6429">
              <w:rPr>
                <w:rFonts w:asciiTheme="minorHAnsi" w:hAnsiTheme="minorHAnsi" w:cstheme="minorHAnsi"/>
                <w:bCs/>
                <w:sz w:val="20"/>
                <w:szCs w:val="18"/>
              </w:rPr>
              <w:t>laboratu</w:t>
            </w:r>
            <w:r w:rsidR="00B75196">
              <w:rPr>
                <w:rFonts w:asciiTheme="minorHAnsi" w:hAnsiTheme="minorHAnsi" w:cstheme="minorHAnsi"/>
                <w:bCs/>
                <w:sz w:val="20"/>
                <w:szCs w:val="18"/>
              </w:rPr>
              <w:t>v</w:t>
            </w:r>
            <w:r w:rsidRPr="002B6429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ara gönderilme şekillerini bilmesi beklenmektedir. 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4508693"/>
      <w:r w:rsidRPr="000A00A0">
        <w:rPr>
          <w:rStyle w:val="Gl"/>
          <w:b w:val="0"/>
          <w:bCs w:val="0"/>
        </w:rPr>
        <w:lastRenderedPageBreak/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1E4A8D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1E4A8D" w:rsidRDefault="001E4A8D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Poliklinik: 1</w:t>
            </w:r>
          </w:p>
          <w:p w:rsidR="001E4A8D" w:rsidRPr="00F321E5" w:rsidRDefault="001E4A8D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Otopsi salonu: 1</w:t>
            </w:r>
          </w:p>
          <w:p w:rsidR="00F321E5" w:rsidRPr="00F321E5" w:rsidRDefault="00F321E5" w:rsidP="00C77942">
            <w:pPr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508694"/>
      <w:r w:rsidRPr="00F321E5">
        <w:rPr>
          <w:rStyle w:val="Gl"/>
          <w:b w:val="0"/>
          <w:bCs w:val="0"/>
        </w:rPr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9E4866">
        <w:tc>
          <w:tcPr>
            <w:tcW w:w="9062" w:type="dxa"/>
          </w:tcPr>
          <w:p w:rsidR="00C92FCF" w:rsidRDefault="00C92FCF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Sınıf Dersi: Teorik ve kuramsal didaktik dersler sınıf derslerinde işlenecektir. </w:t>
            </w:r>
          </w:p>
          <w:p w:rsidR="00C92FCF" w:rsidRDefault="00C92FCF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Otopsi/ Poliklinik Uygulamaları: Adli Tıp polikliniğine başvuran kişilerin adli süreçlerinin yönetilmesinin gözlemlenmesi ve eğitici eşliğinde rapor yazma vb. uygulamaların yapılması sağlanacaktır. </w:t>
            </w:r>
          </w:p>
          <w:p w:rsidR="00F321E5" w:rsidRPr="00F321E5" w:rsidRDefault="00C92FCF" w:rsidP="002B6429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Rol oynama: Adli süreç yönetiminde hasta hekim ilişkileri, etik uygulamalar, adli olay çözümleme, rapor yazma vb. uygulamaların çeşitli rol oynama etkinlikleri ile pekiştirilmesi ve geribildirimlerle öğrenenlerin</w:t>
            </w:r>
            <w:r w:rsidR="002B642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derin öğrenme becerilerini geliştirmek hedeflenmektedir. 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508695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C92FCF" w:rsidRPr="00F321E5" w:rsidTr="00846C8E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C92FCF" w:rsidRPr="00F321E5" w:rsidRDefault="00C92FCF" w:rsidP="00C92FC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Summatif</w:t>
            </w:r>
            <w:proofErr w:type="spellEnd"/>
            <w:r>
              <w:rPr>
                <w:b/>
                <w:sz w:val="16"/>
                <w:szCs w:val="16"/>
              </w:rPr>
              <w:t xml:space="preserve"> ÖÇD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C92FCF" w:rsidRPr="00F321E5" w:rsidRDefault="00C92FCF" w:rsidP="00C92FCF">
            <w:pPr>
              <w:rPr>
                <w:b/>
                <w:sz w:val="16"/>
                <w:szCs w:val="16"/>
              </w:rPr>
            </w:pPr>
          </w:p>
        </w:tc>
      </w:tr>
      <w:tr w:rsidR="00C92FCF" w:rsidRPr="00F321E5" w:rsidTr="00846C8E">
        <w:trPr>
          <w:trHeight w:val="306"/>
        </w:trPr>
        <w:tc>
          <w:tcPr>
            <w:tcW w:w="2405" w:type="dxa"/>
          </w:tcPr>
          <w:p w:rsidR="00C92FCF" w:rsidRPr="00F321E5" w:rsidRDefault="00C92FCF" w:rsidP="00C92FCF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</w:tcPr>
          <w:p w:rsidR="00C92FCF" w:rsidRPr="00F321E5" w:rsidRDefault="00C92FCF" w:rsidP="00C92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Çoktan seçmeli yazılı sınav</w:t>
            </w:r>
          </w:p>
        </w:tc>
      </w:tr>
      <w:tr w:rsidR="00C92FCF" w:rsidRPr="00F321E5" w:rsidTr="00846C8E">
        <w:tc>
          <w:tcPr>
            <w:tcW w:w="2405" w:type="dxa"/>
            <w:shd w:val="clear" w:color="auto" w:fill="BFBFBF" w:themeFill="background1" w:themeFillShade="BF"/>
          </w:tcPr>
          <w:p w:rsidR="00C92FCF" w:rsidRPr="00F321E5" w:rsidRDefault="00C92FCF" w:rsidP="00C9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Biçimlendirici ÖÇD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C92FCF" w:rsidRPr="00F321E5" w:rsidRDefault="00C92FCF" w:rsidP="00C92FCF">
            <w:pPr>
              <w:rPr>
                <w:b/>
                <w:sz w:val="16"/>
                <w:szCs w:val="16"/>
              </w:rPr>
            </w:pPr>
          </w:p>
        </w:tc>
      </w:tr>
      <w:tr w:rsidR="00C92FCF" w:rsidRPr="00F321E5" w:rsidTr="00846C8E">
        <w:tc>
          <w:tcPr>
            <w:tcW w:w="2405" w:type="dxa"/>
          </w:tcPr>
          <w:p w:rsidR="00C92FCF" w:rsidRPr="00F321E5" w:rsidRDefault="00C92FCF" w:rsidP="00C92FCF">
            <w:pPr>
              <w:rPr>
                <w:b/>
                <w:sz w:val="16"/>
                <w:szCs w:val="16"/>
              </w:rPr>
            </w:pPr>
          </w:p>
        </w:tc>
        <w:tc>
          <w:tcPr>
            <w:tcW w:w="6651" w:type="dxa"/>
          </w:tcPr>
          <w:p w:rsidR="00C92FCF" w:rsidRPr="00F321E5" w:rsidRDefault="00C92FCF" w:rsidP="00C92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 Rapor (</w:t>
            </w:r>
            <w:proofErr w:type="spellStart"/>
            <w:r>
              <w:rPr>
                <w:sz w:val="16"/>
                <w:szCs w:val="16"/>
              </w:rPr>
              <w:t>Tramatoloji</w:t>
            </w:r>
            <w:proofErr w:type="spellEnd"/>
            <w:r>
              <w:rPr>
                <w:sz w:val="16"/>
                <w:szCs w:val="16"/>
              </w:rPr>
              <w:t xml:space="preserve">, Cinsel saldırı ve istismar </w:t>
            </w:r>
            <w:proofErr w:type="spellStart"/>
            <w:r>
              <w:rPr>
                <w:sz w:val="16"/>
                <w:szCs w:val="16"/>
              </w:rPr>
              <w:t>vb</w:t>
            </w:r>
            <w:proofErr w:type="spellEnd"/>
            <w:r>
              <w:rPr>
                <w:sz w:val="16"/>
                <w:szCs w:val="16"/>
              </w:rPr>
              <w:t xml:space="preserve"> vakalara yönelik ) </w:t>
            </w:r>
          </w:p>
        </w:tc>
      </w:tr>
      <w:tr w:rsidR="00C92FCF" w:rsidRPr="00F321E5" w:rsidTr="00846C8E">
        <w:tc>
          <w:tcPr>
            <w:tcW w:w="2405" w:type="dxa"/>
          </w:tcPr>
          <w:p w:rsidR="00C92FCF" w:rsidRPr="00F321E5" w:rsidRDefault="00C92FCF" w:rsidP="00C92FCF">
            <w:pPr>
              <w:rPr>
                <w:sz w:val="16"/>
                <w:szCs w:val="16"/>
              </w:rPr>
            </w:pPr>
          </w:p>
        </w:tc>
        <w:tc>
          <w:tcPr>
            <w:tcW w:w="6651" w:type="dxa"/>
          </w:tcPr>
          <w:p w:rsidR="00C92FCF" w:rsidRPr="00F321E5" w:rsidRDefault="00C92FCF" w:rsidP="00C92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Ölü Muayene Raporu</w:t>
            </w:r>
          </w:p>
        </w:tc>
      </w:tr>
      <w:tr w:rsidR="00C92FCF" w:rsidRPr="00F321E5" w:rsidTr="00846C8E">
        <w:tc>
          <w:tcPr>
            <w:tcW w:w="2405" w:type="dxa"/>
          </w:tcPr>
          <w:p w:rsidR="00C92FCF" w:rsidRPr="00F321E5" w:rsidRDefault="00C92FCF" w:rsidP="00C92FCF">
            <w:pPr>
              <w:rPr>
                <w:sz w:val="16"/>
                <w:szCs w:val="16"/>
              </w:rPr>
            </w:pPr>
          </w:p>
        </w:tc>
        <w:tc>
          <w:tcPr>
            <w:tcW w:w="6651" w:type="dxa"/>
          </w:tcPr>
          <w:p w:rsidR="00C92FCF" w:rsidRPr="00F321E5" w:rsidRDefault="002B6429" w:rsidP="00C92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Rol-oynama etkinlikleri sonrasında öğrencilere geribildirim verilmektedir.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8" w:name="_Toc4508696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C92FCF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Yazılı sınavdan 100 üzerinden 60 alınması staj geçmek için gereklidir.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9" w:name="_Toc4508697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9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7"/>
        <w:gridCol w:w="1477"/>
        <w:gridCol w:w="1621"/>
        <w:gridCol w:w="1833"/>
        <w:gridCol w:w="901"/>
        <w:gridCol w:w="1483"/>
      </w:tblGrid>
      <w:tr w:rsidR="00C77942" w:rsidRPr="009865DD" w:rsidTr="00522E51">
        <w:tc>
          <w:tcPr>
            <w:tcW w:w="1747" w:type="dxa"/>
            <w:shd w:val="clear" w:color="auto" w:fill="000000" w:themeFill="text1"/>
          </w:tcPr>
          <w:p w:rsidR="0059305D" w:rsidRPr="009865DD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Staj Eğitim Programında</w:t>
            </w:r>
          </w:p>
          <w:p w:rsidR="0059305D" w:rsidRPr="009865DD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Yer alan</w:t>
            </w:r>
          </w:p>
          <w:p w:rsidR="00C77942" w:rsidRPr="009865DD" w:rsidRDefault="0059305D" w:rsidP="0059305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Semptom</w:t>
            </w:r>
            <w:r w:rsidR="00C77942" w:rsidRPr="009865DD">
              <w:rPr>
                <w:rFonts w:cstheme="minorHAnsi"/>
                <w:sz w:val="18"/>
                <w:szCs w:val="18"/>
              </w:rPr>
              <w:t xml:space="preserve">lar Listesi  </w:t>
            </w:r>
          </w:p>
        </w:tc>
        <w:tc>
          <w:tcPr>
            <w:tcW w:w="1477" w:type="dxa"/>
            <w:shd w:val="clear" w:color="auto" w:fill="000000" w:themeFill="text1"/>
          </w:tcPr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</w:t>
            </w:r>
            <w:r w:rsidR="0059305D" w:rsidRPr="009865DD">
              <w:rPr>
                <w:rFonts w:cstheme="minorHAnsi"/>
                <w:sz w:val="18"/>
                <w:szCs w:val="18"/>
              </w:rPr>
              <w:t>taj</w:t>
            </w:r>
            <w:r w:rsidRPr="009865DD">
              <w:rPr>
                <w:rFonts w:cstheme="minorHAnsi"/>
                <w:sz w:val="18"/>
                <w:szCs w:val="18"/>
              </w:rPr>
              <w:t xml:space="preserve"> Eğitim Programında </w:t>
            </w:r>
          </w:p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Yer Alan Çekirdek Hastalık Listesi </w:t>
            </w:r>
          </w:p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000000" w:themeFill="text1"/>
          </w:tcPr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Semptom Ve </w:t>
            </w:r>
          </w:p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Klinik Durumların</w:t>
            </w:r>
          </w:p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Anlatıldığı </w:t>
            </w:r>
          </w:p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Ders Başlığı</w:t>
            </w:r>
            <w:r w:rsidR="0059305D" w:rsidRPr="009865DD">
              <w:rPr>
                <w:rFonts w:cstheme="minorHAnsi"/>
                <w:sz w:val="18"/>
                <w:szCs w:val="18"/>
              </w:rPr>
              <w:t>-Süresi</w:t>
            </w:r>
          </w:p>
        </w:tc>
        <w:tc>
          <w:tcPr>
            <w:tcW w:w="1833" w:type="dxa"/>
            <w:shd w:val="clear" w:color="auto" w:fill="000000" w:themeFill="text1"/>
          </w:tcPr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İlgili Dersin Öğrenme Hedefi</w:t>
            </w:r>
          </w:p>
        </w:tc>
        <w:tc>
          <w:tcPr>
            <w:tcW w:w="901" w:type="dxa"/>
            <w:shd w:val="clear" w:color="auto" w:fill="000000" w:themeFill="text1"/>
          </w:tcPr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Öğrenme Düzeyi</w:t>
            </w:r>
            <w:r w:rsidR="00846C8E" w:rsidRPr="009865DD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483" w:type="dxa"/>
            <w:shd w:val="clear" w:color="auto" w:fill="000000" w:themeFill="text1"/>
          </w:tcPr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SORUMLU ÖĞRETİM ÜYESİ</w:t>
            </w:r>
          </w:p>
        </w:tc>
      </w:tr>
      <w:tr w:rsidR="00900DE7" w:rsidRPr="009865DD" w:rsidTr="00522E51">
        <w:tc>
          <w:tcPr>
            <w:tcW w:w="1747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Bilimler İçerisinde Adli Tıbbın Yeri</w:t>
            </w:r>
          </w:p>
          <w:p w:rsidR="00014E78" w:rsidRPr="009865DD" w:rsidRDefault="00014E78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900DE7" w:rsidRPr="009865DD" w:rsidRDefault="004B00EA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Tıp bilim dalının adli bilimler içerisindeki yeri ve önemini tartışabilmeli</w:t>
            </w:r>
          </w:p>
        </w:tc>
        <w:tc>
          <w:tcPr>
            <w:tcW w:w="901" w:type="dxa"/>
            <w:shd w:val="clear" w:color="auto" w:fill="auto"/>
          </w:tcPr>
          <w:p w:rsidR="00900DE7" w:rsidRPr="009865DD" w:rsidRDefault="00014E78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---------</w:t>
            </w:r>
          </w:p>
        </w:tc>
        <w:tc>
          <w:tcPr>
            <w:tcW w:w="1483" w:type="dxa"/>
            <w:shd w:val="clear" w:color="auto" w:fill="auto"/>
          </w:tcPr>
          <w:p w:rsidR="00900DE7" w:rsidRPr="009865DD" w:rsidRDefault="00014E78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S.S.GÜRPINAR</w:t>
            </w:r>
          </w:p>
        </w:tc>
      </w:tr>
      <w:tr w:rsidR="00900DE7" w:rsidRPr="009865DD" w:rsidTr="00522E51">
        <w:tc>
          <w:tcPr>
            <w:tcW w:w="1747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Hekimlerin Yasal Sorumlulukları ve Bilirkişilik</w:t>
            </w:r>
            <w:r w:rsidR="00014E78" w:rsidRPr="009865DD">
              <w:rPr>
                <w:rFonts w:cstheme="minorHAnsi"/>
                <w:sz w:val="18"/>
                <w:szCs w:val="18"/>
              </w:rPr>
              <w:t>, Sağlık Hukuku</w:t>
            </w:r>
          </w:p>
          <w:p w:rsidR="00014E78" w:rsidRPr="009865DD" w:rsidRDefault="00014E78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33" w:type="dxa"/>
            <w:shd w:val="clear" w:color="auto" w:fill="auto"/>
          </w:tcPr>
          <w:p w:rsidR="00900DE7" w:rsidRPr="009865DD" w:rsidRDefault="00A47CF9" w:rsidP="00014E78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Hekimin yasal sorumluluklarını bilmeli ve tıbbi uygulama hataları ile komplikasyon arasındaki farkları ayırt edebilmeli ayrıca bilgisine başvurulan bilirkişilik makamı ile ilgili hukuki </w:t>
            </w:r>
            <w:proofErr w:type="spellStart"/>
            <w:r w:rsidRPr="009865DD">
              <w:rPr>
                <w:rFonts w:cstheme="minorHAnsi"/>
                <w:sz w:val="18"/>
                <w:szCs w:val="18"/>
              </w:rPr>
              <w:t>sorumluluklarınının</w:t>
            </w:r>
            <w:proofErr w:type="spellEnd"/>
            <w:r w:rsidRPr="009865DD">
              <w:rPr>
                <w:rFonts w:cstheme="minorHAnsi"/>
                <w:sz w:val="18"/>
                <w:szCs w:val="18"/>
              </w:rPr>
              <w:t xml:space="preserve"> ve sınırlarının farkında olarak gerekli belgeleri </w:t>
            </w:r>
            <w:r w:rsidRPr="009865DD">
              <w:rPr>
                <w:rFonts w:cstheme="minorHAnsi"/>
                <w:sz w:val="18"/>
                <w:szCs w:val="18"/>
              </w:rPr>
              <w:lastRenderedPageBreak/>
              <w:t>düzenlemenin önemini kavramalı</w:t>
            </w:r>
            <w:r w:rsidR="00014E78" w:rsidRPr="009865DD">
              <w:rPr>
                <w:rFonts w:cstheme="minorHAnsi"/>
                <w:sz w:val="18"/>
                <w:szCs w:val="18"/>
              </w:rPr>
              <w:t>, sağlık hukukunu tartışabilmeli, hekim ve hasta haklarını farkına varabilmeli</w:t>
            </w:r>
          </w:p>
        </w:tc>
        <w:tc>
          <w:tcPr>
            <w:tcW w:w="901" w:type="dxa"/>
            <w:shd w:val="clear" w:color="auto" w:fill="auto"/>
          </w:tcPr>
          <w:p w:rsidR="00900DE7" w:rsidRPr="009865DD" w:rsidRDefault="00014E78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lastRenderedPageBreak/>
              <w:t>----------</w:t>
            </w:r>
          </w:p>
        </w:tc>
        <w:tc>
          <w:tcPr>
            <w:tcW w:w="1483" w:type="dxa"/>
            <w:shd w:val="clear" w:color="auto" w:fill="auto"/>
          </w:tcPr>
          <w:p w:rsidR="00900DE7" w:rsidRPr="009865DD" w:rsidRDefault="00014E78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S.S.GÜRPINAR</w:t>
            </w:r>
          </w:p>
        </w:tc>
      </w:tr>
      <w:tr w:rsidR="00900DE7" w:rsidRPr="009865DD" w:rsidTr="00522E51">
        <w:tc>
          <w:tcPr>
            <w:tcW w:w="1747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Rapor ve Defin Ruhsatı Düzenleme</w:t>
            </w:r>
            <w:r w:rsidR="00824516">
              <w:rPr>
                <w:rFonts w:cstheme="minorHAnsi"/>
                <w:sz w:val="18"/>
                <w:szCs w:val="18"/>
              </w:rPr>
              <w:t xml:space="preserve"> </w:t>
            </w:r>
            <w:r w:rsidR="00824516">
              <w:rPr>
                <w:rFonts w:cstheme="minorHAnsi"/>
                <w:sz w:val="18"/>
                <w:szCs w:val="18"/>
              </w:rPr>
              <w:br/>
              <w:t>(2 saat)</w:t>
            </w:r>
          </w:p>
        </w:tc>
        <w:tc>
          <w:tcPr>
            <w:tcW w:w="1833" w:type="dxa"/>
            <w:shd w:val="clear" w:color="auto" w:fill="auto"/>
          </w:tcPr>
          <w:p w:rsidR="00900DE7" w:rsidRPr="009865DD" w:rsidRDefault="004B00EA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Karmaşık olmayan sık görülen olgularda adli rapor düzenlemenin önemini kavrayabilmeli</w:t>
            </w:r>
          </w:p>
        </w:tc>
        <w:tc>
          <w:tcPr>
            <w:tcW w:w="901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900DE7" w:rsidRPr="009865DD" w:rsidRDefault="00014E78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S.S.GÜRPINAR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Yaralama Eylemleri İle İlgili Adli Tıp Terminolojisi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Yara tanımlamasını doğru ve eksiksiz yapabilmek ve raporu bildirebilmek için gerekli adli tıp terminolojisine hakim olabilmeli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A. YILDIZ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Yaralar</w:t>
            </w:r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(3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Yara tanımlamasını doğru ve eksiksiz yapabilmenin ve adli </w:t>
            </w:r>
            <w:proofErr w:type="gramStart"/>
            <w:r w:rsidRPr="009865DD">
              <w:rPr>
                <w:rFonts w:cstheme="minorHAnsi"/>
                <w:sz w:val="18"/>
                <w:szCs w:val="18"/>
              </w:rPr>
              <w:t>raporunu  düzenleyebilmenin</w:t>
            </w:r>
            <w:proofErr w:type="gramEnd"/>
            <w:r w:rsidRPr="009865DD">
              <w:rPr>
                <w:rFonts w:cstheme="minorHAnsi"/>
                <w:sz w:val="18"/>
                <w:szCs w:val="18"/>
              </w:rPr>
              <w:t xml:space="preserve"> önemini ve gerekliliklerini sayabilmeli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A. YILDIZ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865DD">
              <w:rPr>
                <w:rFonts w:cstheme="minorHAnsi"/>
                <w:sz w:val="18"/>
                <w:szCs w:val="18"/>
              </w:rPr>
              <w:t>Asfiksiler</w:t>
            </w:r>
            <w:proofErr w:type="spellEnd"/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Adli nitelikteki </w:t>
            </w:r>
            <w:proofErr w:type="spellStart"/>
            <w:r w:rsidRPr="009865DD">
              <w:rPr>
                <w:rFonts w:cstheme="minorHAnsi"/>
                <w:sz w:val="18"/>
                <w:szCs w:val="18"/>
              </w:rPr>
              <w:t>asfiksi</w:t>
            </w:r>
            <w:proofErr w:type="spellEnd"/>
            <w:r w:rsidRPr="009865DD">
              <w:rPr>
                <w:rFonts w:cstheme="minorHAnsi"/>
                <w:sz w:val="18"/>
                <w:szCs w:val="18"/>
              </w:rPr>
              <w:t xml:space="preserve"> olgularında olay yeri inceleme, adli ölü muayenesi yapabilme bilgi ve becerisinin kazandırılması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A. YILDIZ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Cinsel Suçlar</w:t>
            </w:r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Karşılaştığı karmaşık olmayan olgularda cinsel suçlar ile ilgili yükümlülüklerini tartışabilmeli 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S.S.GÜRPINAR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Psikiyatri</w:t>
            </w:r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Psikiyatrinin çalışma alanlarını ve önemini tartışabilmeli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A. YILDIZ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Ölümün Tanısı, Beyin Ölümü, </w:t>
            </w:r>
            <w:proofErr w:type="spellStart"/>
            <w:r w:rsidRPr="009865DD">
              <w:rPr>
                <w:rFonts w:cstheme="minorHAnsi"/>
                <w:sz w:val="18"/>
                <w:szCs w:val="18"/>
              </w:rPr>
              <w:t>Agoni</w:t>
            </w:r>
            <w:proofErr w:type="spellEnd"/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Ölümleri adli ve adli olmayan ölüm olarak ayırt edebilmeli, beyin ölümü tanısı koyabilmeli, </w:t>
            </w:r>
            <w:proofErr w:type="spellStart"/>
            <w:r w:rsidRPr="009865DD">
              <w:rPr>
                <w:rFonts w:cstheme="minorHAnsi"/>
                <w:sz w:val="18"/>
                <w:szCs w:val="18"/>
              </w:rPr>
              <w:t>agoniyi</w:t>
            </w:r>
            <w:proofErr w:type="spellEnd"/>
            <w:r w:rsidRPr="009865DD">
              <w:rPr>
                <w:rFonts w:cstheme="minorHAnsi"/>
                <w:sz w:val="18"/>
                <w:szCs w:val="18"/>
              </w:rPr>
              <w:t xml:space="preserve"> tanımlayabilmeli, adli olmayan ölü muayenesini yapabilmeli, raporlayabilmeli ve defin ruhsatı düzenleyebilmeli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Ç.L. BAYDAR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Ölümün erken ve geç belirtileri, Ani Doğal Ölümler</w:t>
            </w:r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Ölümün erken ve geç belirtilerini sayabilmeli, ani ve doğal ölümleri tanımlayabilmeli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Ç.L. BAYDAR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Toksikoloji</w:t>
            </w:r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Uyutucu, uyuşturucu, uyarıcı ve diğer </w:t>
            </w:r>
            <w:proofErr w:type="spellStart"/>
            <w:r w:rsidRPr="009865DD">
              <w:rPr>
                <w:rFonts w:cstheme="minorHAnsi"/>
                <w:sz w:val="18"/>
                <w:szCs w:val="18"/>
              </w:rPr>
              <w:t>toksik</w:t>
            </w:r>
            <w:proofErr w:type="spellEnd"/>
            <w:r w:rsidRPr="009865DD">
              <w:rPr>
                <w:rFonts w:cstheme="minorHAnsi"/>
                <w:sz w:val="18"/>
                <w:szCs w:val="18"/>
              </w:rPr>
              <w:t xml:space="preserve"> maddelerin vücut üzerindeki etkilerini ve ölüm mekanizmalarını </w:t>
            </w:r>
            <w:r w:rsidRPr="009865DD">
              <w:rPr>
                <w:rFonts w:cstheme="minorHAnsi"/>
                <w:sz w:val="18"/>
                <w:szCs w:val="18"/>
              </w:rPr>
              <w:lastRenderedPageBreak/>
              <w:t xml:space="preserve">bilmeli ve </w:t>
            </w:r>
            <w:proofErr w:type="spellStart"/>
            <w:r w:rsidRPr="009865DD">
              <w:rPr>
                <w:rFonts w:cstheme="minorHAnsi"/>
                <w:sz w:val="18"/>
                <w:szCs w:val="18"/>
              </w:rPr>
              <w:t>toksikolojik</w:t>
            </w:r>
            <w:proofErr w:type="spellEnd"/>
            <w:r w:rsidRPr="009865DD">
              <w:rPr>
                <w:rFonts w:cstheme="minorHAnsi"/>
                <w:sz w:val="18"/>
                <w:szCs w:val="18"/>
              </w:rPr>
              <w:t xml:space="preserve"> inceleme amacıyla yaşayan kişilerden ve cesetlerden örnek alma, saklama ve transferi hakkında bilgi, beceri sahibi olmalı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A. YILDIZ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İnsan Hakları İhlalleri, İşkence, İstanbul Protokolü</w:t>
            </w:r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İnsan hakları ihlalleri ve işkenceyi tanımlayabilmeli ve İstanbul Protokolünün adli tıp içerisindeki yeri ve önemini tartışabilmeli ve kullanım alanlarını sayabilmeli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S.S.GÜRPINAR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Aile İçi Şiddet</w:t>
            </w:r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Şiddet olgularına yaklaşımı, muayene ve raporlayabilmek için dikkat edilmesi gerekenleri ve gerekli bildirimleri yapabilmek için dikkat edilmesi gerekenleri bilmeli ve önemini kavramalı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Ç.L. BAYDAR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Otopsi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otopsinin yapılma nedenlerini açıklayabilmeli ve otopsinin başlıca özelliklerini sayabilmeli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Ç.L. BAYDAR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Olay Yeri İnceleme ve biyolojik materyal alma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Karmaşık olmayan sık görülen olaylarda inceleme yapabilmeli ve gerekli örnekleri alabilmeli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A. YILDIZ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>
      <w:pPr>
        <w:pStyle w:val="Balk2"/>
        <w:rPr>
          <w:rStyle w:val="Gl"/>
          <w:b w:val="0"/>
          <w:bCs w:val="0"/>
        </w:rPr>
      </w:pPr>
      <w:bookmarkStart w:id="10" w:name="_Toc4508698"/>
      <w:r w:rsidRPr="00BD4482">
        <w:rPr>
          <w:rStyle w:val="Gl"/>
          <w:b w:val="0"/>
          <w:bCs w:val="0"/>
        </w:rPr>
        <w:t xml:space="preserve">Adli </w:t>
      </w:r>
      <w:r w:rsidR="005727B7" w:rsidRPr="00BD4482">
        <w:rPr>
          <w:rStyle w:val="Gl"/>
          <w:b w:val="0"/>
          <w:bCs w:val="0"/>
        </w:rPr>
        <w:t xml:space="preserve">ve/veya </w:t>
      </w:r>
      <w:r w:rsidRPr="00BD4482">
        <w:rPr>
          <w:rStyle w:val="Gl"/>
          <w:b w:val="0"/>
          <w:bCs w:val="0"/>
        </w:rPr>
        <w:t xml:space="preserve">Psikososyal Durumlar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le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lgili Ders İçeriği </w:t>
      </w:r>
      <w:r>
        <w:rPr>
          <w:rStyle w:val="Gl"/>
          <w:b w:val="0"/>
          <w:bCs w:val="0"/>
        </w:rPr>
        <w:t>v</w:t>
      </w:r>
      <w:r w:rsidRPr="00BD4482">
        <w:rPr>
          <w:rStyle w:val="Gl"/>
          <w:b w:val="0"/>
          <w:bCs w:val="0"/>
        </w:rPr>
        <w:t>e Öğrenme Hedefi</w:t>
      </w:r>
      <w:bookmarkEnd w:id="10"/>
      <w:r w:rsidRPr="00BD4482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9865DD" w:rsidTr="004B00EA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BD4482" w:rsidRPr="009865DD" w:rsidRDefault="00BD4482" w:rsidP="00846C8E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Adli ve / veya Psikoso</w:t>
            </w:r>
            <w:r w:rsidR="00FA252C">
              <w:rPr>
                <w:sz w:val="18"/>
                <w:szCs w:val="16"/>
              </w:rPr>
              <w:t>s</w:t>
            </w:r>
            <w:r w:rsidRPr="009865DD">
              <w:rPr>
                <w:sz w:val="18"/>
                <w:szCs w:val="16"/>
              </w:rPr>
              <w:t>yal Durumlar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D4482" w:rsidRPr="009865DD" w:rsidRDefault="00BD4482" w:rsidP="00846C8E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Öğrenme Hedefi</w:t>
            </w:r>
          </w:p>
        </w:tc>
      </w:tr>
      <w:tr w:rsidR="00BD4482" w:rsidRPr="009865DD" w:rsidTr="004B00EA"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82" w:rsidRPr="009865DD" w:rsidRDefault="00BD4482" w:rsidP="00846C8E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82" w:rsidRPr="009865DD" w:rsidRDefault="00BD4482" w:rsidP="00846C8E">
            <w:pPr>
              <w:rPr>
                <w:sz w:val="18"/>
                <w:szCs w:val="16"/>
              </w:rPr>
            </w:pPr>
            <w:proofErr w:type="spellStart"/>
            <w:r w:rsidRPr="009865DD">
              <w:rPr>
                <w:sz w:val="18"/>
                <w:szCs w:val="16"/>
              </w:rPr>
              <w:t>Asfiksi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82" w:rsidRPr="009865DD" w:rsidRDefault="00900DE7" w:rsidP="00846C8E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Adli nitelikteki </w:t>
            </w:r>
            <w:proofErr w:type="spellStart"/>
            <w:r w:rsidRPr="009865DD">
              <w:rPr>
                <w:sz w:val="18"/>
                <w:szCs w:val="16"/>
              </w:rPr>
              <w:t>asfiksi</w:t>
            </w:r>
            <w:proofErr w:type="spellEnd"/>
            <w:r w:rsidRPr="009865DD">
              <w:rPr>
                <w:sz w:val="18"/>
                <w:szCs w:val="16"/>
              </w:rPr>
              <w:t xml:space="preserve"> olgularında olay yeri inceleme, adli ölü muayenesi yapabilme bilgi ve becerisinin kazandırılması</w:t>
            </w:r>
          </w:p>
        </w:tc>
      </w:tr>
      <w:tr w:rsidR="00900DE7" w:rsidRPr="009865DD" w:rsidTr="004B00EA">
        <w:tc>
          <w:tcPr>
            <w:tcW w:w="440" w:type="dxa"/>
            <w:tcBorders>
              <w:top w:val="single" w:sz="4" w:space="0" w:color="auto"/>
            </w:tcBorders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Hukuki durumlar / sorumluluklar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Başvuran kişilerin toplumsal sözleşmelere katılmasına engel nitelikte bir akıl hastalıklarının bulunup bulunmadığının tespit edebilmeli</w:t>
            </w:r>
          </w:p>
        </w:tc>
      </w:tr>
      <w:tr w:rsidR="00900DE7" w:rsidRPr="009865DD" w:rsidTr="00BD4482">
        <w:tc>
          <w:tcPr>
            <w:tcW w:w="440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3</w:t>
            </w:r>
          </w:p>
        </w:tc>
        <w:tc>
          <w:tcPr>
            <w:tcW w:w="4096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İntihar (Düşüncesi, girişimi) / </w:t>
            </w:r>
            <w:proofErr w:type="gramStart"/>
            <w:r w:rsidRPr="009865DD">
              <w:rPr>
                <w:sz w:val="18"/>
                <w:szCs w:val="16"/>
              </w:rPr>
              <w:t>Kendine  zarar</w:t>
            </w:r>
            <w:proofErr w:type="gramEnd"/>
            <w:r w:rsidRPr="009865DD">
              <w:rPr>
                <w:sz w:val="18"/>
                <w:szCs w:val="16"/>
              </w:rPr>
              <w:t xml:space="preserve"> verme</w:t>
            </w:r>
          </w:p>
        </w:tc>
        <w:tc>
          <w:tcPr>
            <w:tcW w:w="4531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Adli ölü muayenesinde intihar orjinli ölümleri ayırt edebilmeli</w:t>
            </w:r>
          </w:p>
        </w:tc>
      </w:tr>
      <w:tr w:rsidR="00900DE7" w:rsidRPr="009865DD" w:rsidTr="00BD4482">
        <w:tc>
          <w:tcPr>
            <w:tcW w:w="440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4</w:t>
            </w:r>
          </w:p>
        </w:tc>
        <w:tc>
          <w:tcPr>
            <w:tcW w:w="4096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İhmal ve istismar (Çocuk, yaşlı, engelli, incinebilir gruplar)  </w:t>
            </w:r>
          </w:p>
        </w:tc>
        <w:tc>
          <w:tcPr>
            <w:tcW w:w="4531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İhmal ve istismara uğramış çocuk ve yetişkinlerin muayenesini yapabilmeli ve adli raporunu tutabilmeli</w:t>
            </w:r>
          </w:p>
        </w:tc>
      </w:tr>
      <w:tr w:rsidR="00900DE7" w:rsidRPr="009865DD" w:rsidTr="00BD4482">
        <w:tc>
          <w:tcPr>
            <w:tcW w:w="440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5</w:t>
            </w:r>
          </w:p>
        </w:tc>
        <w:tc>
          <w:tcPr>
            <w:tcW w:w="4096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Kazalar (Ev‐iş‐trafik kazaları, </w:t>
            </w:r>
            <w:proofErr w:type="gramStart"/>
            <w:r w:rsidRPr="009865DD">
              <w:rPr>
                <w:sz w:val="18"/>
                <w:szCs w:val="16"/>
              </w:rPr>
              <w:t xml:space="preserve">elektrik  </w:t>
            </w:r>
            <w:proofErr w:type="spellStart"/>
            <w:r w:rsidRPr="009865DD">
              <w:rPr>
                <w:sz w:val="18"/>
                <w:szCs w:val="16"/>
              </w:rPr>
              <w:t>vs</w:t>
            </w:r>
            <w:proofErr w:type="spellEnd"/>
            <w:proofErr w:type="gramEnd"/>
            <w:r w:rsidRPr="009865DD">
              <w:rPr>
                <w:sz w:val="18"/>
                <w:szCs w:val="16"/>
              </w:rPr>
              <w:t>)</w:t>
            </w:r>
            <w:r w:rsidR="00163E80" w:rsidRPr="009865DD">
              <w:rPr>
                <w:sz w:val="18"/>
                <w:szCs w:val="16"/>
              </w:rPr>
              <w:t xml:space="preserve"> ve </w:t>
            </w:r>
            <w:proofErr w:type="spellStart"/>
            <w:r w:rsidR="00163E80" w:rsidRPr="009865DD">
              <w:rPr>
                <w:sz w:val="18"/>
                <w:szCs w:val="16"/>
              </w:rPr>
              <w:t>Korozif</w:t>
            </w:r>
            <w:proofErr w:type="spellEnd"/>
            <w:r w:rsidR="00163E80" w:rsidRPr="009865DD">
              <w:rPr>
                <w:sz w:val="18"/>
                <w:szCs w:val="16"/>
              </w:rPr>
              <w:t xml:space="preserve"> madde </w:t>
            </w:r>
            <w:proofErr w:type="spellStart"/>
            <w:r w:rsidR="00163E80" w:rsidRPr="009865DD">
              <w:rPr>
                <w:sz w:val="18"/>
                <w:szCs w:val="16"/>
              </w:rPr>
              <w:t>maruziyeti</w:t>
            </w:r>
            <w:proofErr w:type="spellEnd"/>
          </w:p>
        </w:tc>
        <w:tc>
          <w:tcPr>
            <w:tcW w:w="4531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Kaza orjinli yaralanmalarda </w:t>
            </w:r>
            <w:r w:rsidR="00163E80" w:rsidRPr="009865DD">
              <w:rPr>
                <w:sz w:val="18"/>
                <w:szCs w:val="16"/>
              </w:rPr>
              <w:t>yaraların niteliklerini ayrıntılı tanımlayabilmeli ve adli raporunu tutabilmeli</w:t>
            </w:r>
          </w:p>
        </w:tc>
      </w:tr>
      <w:tr w:rsidR="00163E80" w:rsidRPr="009865DD" w:rsidTr="00BD4482">
        <w:tc>
          <w:tcPr>
            <w:tcW w:w="440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lastRenderedPageBreak/>
              <w:t>6</w:t>
            </w:r>
          </w:p>
        </w:tc>
        <w:tc>
          <w:tcPr>
            <w:tcW w:w="4096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Ölüm</w:t>
            </w:r>
          </w:p>
        </w:tc>
        <w:tc>
          <w:tcPr>
            <w:tcW w:w="4531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Otopsi konusunda bilgi sahibi olabilmeli ve adli ölü muayenesini yapabilmeli ve raporlayabilmeli ayrıca defin ruhsatı düzenleyebilmeli</w:t>
            </w:r>
          </w:p>
        </w:tc>
      </w:tr>
      <w:tr w:rsidR="00163E80" w:rsidRPr="009865DD" w:rsidTr="00BD4482">
        <w:tc>
          <w:tcPr>
            <w:tcW w:w="440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7</w:t>
            </w:r>
          </w:p>
        </w:tc>
        <w:tc>
          <w:tcPr>
            <w:tcW w:w="4096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Şiddet (Aile içi şiddet, çocuğa, kadına, sağlık personeline yönelik şiddet, </w:t>
            </w:r>
            <w:proofErr w:type="gramStart"/>
            <w:r w:rsidRPr="009865DD">
              <w:rPr>
                <w:sz w:val="18"/>
                <w:szCs w:val="16"/>
              </w:rPr>
              <w:t>iş  yerinde</w:t>
            </w:r>
            <w:proofErr w:type="gramEnd"/>
            <w:r w:rsidRPr="009865DD">
              <w:rPr>
                <w:sz w:val="18"/>
                <w:szCs w:val="16"/>
              </w:rPr>
              <w:t xml:space="preserve"> şiddet, </w:t>
            </w:r>
            <w:proofErr w:type="spellStart"/>
            <w:r w:rsidRPr="009865DD">
              <w:rPr>
                <w:sz w:val="18"/>
                <w:szCs w:val="16"/>
              </w:rPr>
              <w:t>mobing</w:t>
            </w:r>
            <w:proofErr w:type="spellEnd"/>
            <w:r w:rsidRPr="009865DD">
              <w:rPr>
                <w:sz w:val="18"/>
                <w:szCs w:val="16"/>
              </w:rPr>
              <w:t xml:space="preserve">)  </w:t>
            </w:r>
          </w:p>
        </w:tc>
        <w:tc>
          <w:tcPr>
            <w:tcW w:w="4531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Şiddet olgularına yaklaşım, muayene ve raporlayabilmeli ve gerekli bildirimleri yapabilmeli</w:t>
            </w:r>
          </w:p>
        </w:tc>
      </w:tr>
      <w:tr w:rsidR="00163E80" w:rsidRPr="009865DD" w:rsidTr="00BD4482">
        <w:tc>
          <w:tcPr>
            <w:tcW w:w="440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8</w:t>
            </w:r>
          </w:p>
        </w:tc>
        <w:tc>
          <w:tcPr>
            <w:tcW w:w="4096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Risk yönetimi ve </w:t>
            </w:r>
            <w:proofErr w:type="spellStart"/>
            <w:r w:rsidRPr="009865DD">
              <w:rPr>
                <w:sz w:val="18"/>
                <w:szCs w:val="16"/>
              </w:rPr>
              <w:t>malpraktis</w:t>
            </w:r>
            <w:proofErr w:type="spellEnd"/>
            <w:r w:rsidRPr="009865DD">
              <w:rPr>
                <w:sz w:val="18"/>
                <w:szCs w:val="16"/>
              </w:rPr>
              <w:t xml:space="preserve">  </w:t>
            </w:r>
          </w:p>
        </w:tc>
        <w:tc>
          <w:tcPr>
            <w:tcW w:w="4531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Hekimin yasal sorumluluklarını bilmeli ve tıbbi uygulama hataları ile komplikasyon arasındaki farkları ayırt edebilmeli</w:t>
            </w:r>
          </w:p>
        </w:tc>
      </w:tr>
      <w:tr w:rsidR="00163E80" w:rsidRPr="009865DD" w:rsidTr="00BD4482">
        <w:tc>
          <w:tcPr>
            <w:tcW w:w="440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9</w:t>
            </w:r>
          </w:p>
        </w:tc>
        <w:tc>
          <w:tcPr>
            <w:tcW w:w="4096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Yaralar ve yaralanmalar</w:t>
            </w:r>
          </w:p>
        </w:tc>
        <w:tc>
          <w:tcPr>
            <w:tcW w:w="4531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Yara tanımlamasını doğru ve eksiksiz yapabilmeli ve adli </w:t>
            </w:r>
            <w:proofErr w:type="gramStart"/>
            <w:r w:rsidRPr="009865DD">
              <w:rPr>
                <w:sz w:val="18"/>
                <w:szCs w:val="16"/>
              </w:rPr>
              <w:t>raporunu  düzenleyebilmeli</w:t>
            </w:r>
            <w:proofErr w:type="gramEnd"/>
          </w:p>
        </w:tc>
      </w:tr>
      <w:tr w:rsidR="00163E80" w:rsidRPr="009865DD" w:rsidTr="00BD4482">
        <w:tc>
          <w:tcPr>
            <w:tcW w:w="440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10</w:t>
            </w:r>
          </w:p>
        </w:tc>
        <w:tc>
          <w:tcPr>
            <w:tcW w:w="4096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Maluliyet</w:t>
            </w:r>
          </w:p>
        </w:tc>
        <w:tc>
          <w:tcPr>
            <w:tcW w:w="4531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Maluliyet raporu düzenlemenin önemini bilmeli ve sorumluluklarını farkında olmalı</w:t>
            </w:r>
          </w:p>
        </w:tc>
      </w:tr>
      <w:tr w:rsidR="00163E80" w:rsidRPr="009865DD" w:rsidTr="00BD4482">
        <w:tc>
          <w:tcPr>
            <w:tcW w:w="440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11</w:t>
            </w:r>
          </w:p>
        </w:tc>
        <w:tc>
          <w:tcPr>
            <w:tcW w:w="4096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Adli Toksikoloji</w:t>
            </w:r>
          </w:p>
        </w:tc>
        <w:tc>
          <w:tcPr>
            <w:tcW w:w="4531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Uyutucu, uyuşturucu, uyarıcı ve diğer </w:t>
            </w:r>
            <w:proofErr w:type="spellStart"/>
            <w:r w:rsidRPr="009865DD">
              <w:rPr>
                <w:sz w:val="18"/>
                <w:szCs w:val="16"/>
              </w:rPr>
              <w:t>toksik</w:t>
            </w:r>
            <w:proofErr w:type="spellEnd"/>
            <w:r w:rsidRPr="009865DD">
              <w:rPr>
                <w:sz w:val="18"/>
                <w:szCs w:val="16"/>
              </w:rPr>
              <w:t xml:space="preserve"> maddelerin vücut üzerindeki etkilerini ve ölüm mekanizmalarını bilmeli ve </w:t>
            </w:r>
            <w:proofErr w:type="spellStart"/>
            <w:r w:rsidRPr="009865DD">
              <w:rPr>
                <w:sz w:val="18"/>
                <w:szCs w:val="16"/>
              </w:rPr>
              <w:t>toksikolojik</w:t>
            </w:r>
            <w:proofErr w:type="spellEnd"/>
            <w:r w:rsidRPr="009865DD">
              <w:rPr>
                <w:sz w:val="18"/>
                <w:szCs w:val="16"/>
              </w:rPr>
              <w:t xml:space="preserve"> inceleme amacıyla yaşayan kişilerden ve cesetlerden örnek alma, saklama ve transferi hakkında bilgi, beceri sahibi olmalı</w:t>
            </w:r>
          </w:p>
        </w:tc>
      </w:tr>
    </w:tbl>
    <w:p w:rsidR="00BD4482" w:rsidRDefault="00BD4482" w:rsidP="00F321E5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1" w:name="_Toc4508699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1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99"/>
        <w:gridCol w:w="3277"/>
        <w:gridCol w:w="910"/>
        <w:gridCol w:w="2159"/>
        <w:gridCol w:w="2142"/>
      </w:tblGrid>
      <w:tr w:rsidR="00C53D91" w:rsidRPr="009865DD" w:rsidTr="00014E78">
        <w:trPr>
          <w:trHeight w:val="245"/>
        </w:trPr>
        <w:tc>
          <w:tcPr>
            <w:tcW w:w="379" w:type="dxa"/>
            <w:tcBorders>
              <w:right w:val="nil"/>
            </w:tcBorders>
            <w:shd w:val="solid" w:color="auto" w:fill="auto"/>
          </w:tcPr>
          <w:p w:rsidR="009E4866" w:rsidRPr="009865DD" w:rsidRDefault="009E4866" w:rsidP="00846C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9E4866" w:rsidRPr="009865DD" w:rsidRDefault="0059305D" w:rsidP="00846C8E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Temel </w:t>
            </w:r>
            <w:r w:rsidR="009E4866" w:rsidRPr="009865DD">
              <w:rPr>
                <w:rFonts w:cstheme="minorHAnsi"/>
                <w:sz w:val="18"/>
                <w:szCs w:val="18"/>
              </w:rPr>
              <w:t>Hekiml</w:t>
            </w:r>
            <w:r w:rsidRPr="009865DD">
              <w:rPr>
                <w:rFonts w:cstheme="minorHAnsi"/>
                <w:sz w:val="18"/>
                <w:szCs w:val="18"/>
              </w:rPr>
              <w:t>ik uygulamaları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9E4866" w:rsidRPr="009865DD" w:rsidRDefault="00CB43EE" w:rsidP="00846C8E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Öğrenme Düzeyi</w:t>
            </w:r>
            <w:r w:rsidR="0059305D" w:rsidRPr="009865DD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9E4866" w:rsidRPr="009865DD" w:rsidRDefault="009E4866" w:rsidP="00846C8E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Öğrenme Hedefi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9E4866" w:rsidRPr="009865DD" w:rsidRDefault="009E4866" w:rsidP="00846C8E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Öğretim üyesi</w:t>
            </w:r>
          </w:p>
        </w:tc>
      </w:tr>
      <w:tr w:rsidR="00014E78" w:rsidRPr="009865DD" w:rsidTr="00014E78">
        <w:trPr>
          <w:trHeight w:val="316"/>
        </w:trPr>
        <w:tc>
          <w:tcPr>
            <w:tcW w:w="379" w:type="dxa"/>
          </w:tcPr>
          <w:p w:rsidR="004A7582" w:rsidRPr="009865DD" w:rsidRDefault="004A7582" w:rsidP="004A7582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3286" w:type="dxa"/>
            <w:tcBorders>
              <w:top w:val="nil"/>
            </w:tcBorders>
          </w:tcPr>
          <w:p w:rsidR="004A7582" w:rsidRPr="009865DD" w:rsidRDefault="004A7582" w:rsidP="004A758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Otopsi</w:t>
            </w:r>
          </w:p>
        </w:tc>
        <w:tc>
          <w:tcPr>
            <w:tcW w:w="910" w:type="dxa"/>
            <w:tcBorders>
              <w:top w:val="nil"/>
            </w:tcBorders>
          </w:tcPr>
          <w:p w:rsidR="004A7582" w:rsidRPr="009865DD" w:rsidRDefault="00014E78" w:rsidP="004A75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nil"/>
            </w:tcBorders>
          </w:tcPr>
          <w:p w:rsidR="004A7582" w:rsidRPr="009865DD" w:rsidRDefault="00A47CF9" w:rsidP="004A7582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Uygulamanın nasıl yapıldığını bilir ve sonuçlarını hasta ve/veya yakınlarına açıklar</w:t>
            </w:r>
          </w:p>
        </w:tc>
        <w:tc>
          <w:tcPr>
            <w:tcW w:w="2150" w:type="dxa"/>
            <w:tcBorders>
              <w:top w:val="nil"/>
            </w:tcBorders>
          </w:tcPr>
          <w:p w:rsidR="004A7582" w:rsidRPr="009865DD" w:rsidRDefault="009865DD" w:rsidP="004A758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Olay Yeri İnceleme ve biyolojik materyal alma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Karmaşık olmayan sık görülen olaylarda inceleme yapabilmeli ve gerekli örnekleri alabilmeli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Rapor hazırlayabilme/bildirim yapabilme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Karmaşık olmayan sık görülen olgularda adli rapor düzenleyebilmeli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Adli olgu muayenesi 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Karmaşık olmayan sık görülen olgularda adli olgu muayenesi yapabilmeli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Ölü muayenesi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Karmaşık olmayan sık görülen olgularda ölü muayenesi yapabilmeli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Aydınlatma ve onam alabilme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Karşılaştığı tüm durumlarda kişilere gerekli aydınlatmayı yapabilmeli ve onam alabilmeli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Defin Ruhsatı/ ölüm belgesi Düzenleme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Ölümlerde adli ve adli olmayan durumları ayırt edebilmeli ve adli olmayan olgulara ölüm belgesi düzenleyebilmeli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Tedaviyi </w:t>
            </w:r>
            <w:proofErr w:type="spellStart"/>
            <w:r w:rsidRPr="009865DD">
              <w:rPr>
                <w:rFonts w:cstheme="minorHAnsi"/>
                <w:sz w:val="18"/>
                <w:szCs w:val="18"/>
              </w:rPr>
              <w:t>red</w:t>
            </w:r>
            <w:proofErr w:type="spellEnd"/>
            <w:r w:rsidRPr="009865DD">
              <w:rPr>
                <w:rFonts w:cstheme="minorHAnsi"/>
                <w:sz w:val="18"/>
                <w:szCs w:val="18"/>
              </w:rPr>
              <w:t xml:space="preserve"> belgesi hazırlayabilme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 xml:space="preserve">Tedavi ve müdahaleyi </w:t>
            </w:r>
            <w:proofErr w:type="spellStart"/>
            <w:r w:rsidRPr="009865DD">
              <w:rPr>
                <w:rFonts w:eastAsia="Times New Roman" w:cstheme="minorHAnsi"/>
                <w:sz w:val="18"/>
                <w:szCs w:val="18"/>
              </w:rPr>
              <w:t>red</w:t>
            </w:r>
            <w:proofErr w:type="spellEnd"/>
            <w:r w:rsidRPr="009865DD">
              <w:rPr>
                <w:rFonts w:eastAsia="Times New Roman" w:cstheme="minorHAnsi"/>
                <w:sz w:val="18"/>
                <w:szCs w:val="18"/>
              </w:rPr>
              <w:t xml:space="preserve"> eden kişilere tedaviyi </w:t>
            </w:r>
            <w:proofErr w:type="spellStart"/>
            <w:r w:rsidRPr="009865DD">
              <w:rPr>
                <w:rFonts w:eastAsia="Times New Roman" w:cstheme="minorHAnsi"/>
                <w:sz w:val="18"/>
                <w:szCs w:val="18"/>
              </w:rPr>
              <w:t>red</w:t>
            </w:r>
            <w:proofErr w:type="spellEnd"/>
            <w:r w:rsidRPr="009865DD">
              <w:rPr>
                <w:rFonts w:eastAsia="Times New Roman" w:cstheme="minorHAnsi"/>
                <w:sz w:val="18"/>
                <w:szCs w:val="18"/>
              </w:rPr>
              <w:t xml:space="preserve"> belgesi düzenleyebilmeli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Hukuki ehliyeti belirleyebilme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Karmaşık olmayan sık görülen olgularda hukuki ehliyeti belirleyebilmeli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İntihar riskini değerlendirebilmeli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 xml:space="preserve">Acil durumlarda ( cinsel saldırı, istismar </w:t>
            </w:r>
            <w:proofErr w:type="spellStart"/>
            <w:r w:rsidRPr="009865DD">
              <w:rPr>
                <w:rFonts w:eastAsia="Times New Roman" w:cstheme="minorHAnsi"/>
                <w:sz w:val="18"/>
                <w:szCs w:val="18"/>
              </w:rPr>
              <w:t>vb</w:t>
            </w:r>
            <w:proofErr w:type="spellEnd"/>
            <w:r w:rsidRPr="009865DD">
              <w:rPr>
                <w:rFonts w:eastAsia="Times New Roman" w:cstheme="minorHAnsi"/>
                <w:sz w:val="18"/>
                <w:szCs w:val="18"/>
              </w:rPr>
              <w:t>) intihar riskini değerlendirebilmeli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Tıp uygulamalarında etik sorunları çözümleyebilme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 xml:space="preserve">Karmaşık olmayan sık görülen olgularda aile içi şiddet, cinsel saldırılarda muayene </w:t>
            </w:r>
            <w:proofErr w:type="gramStart"/>
            <w:r w:rsidRPr="009865DD">
              <w:rPr>
                <w:rFonts w:eastAsia="Times New Roman" w:cstheme="minorHAnsi"/>
                <w:sz w:val="18"/>
                <w:szCs w:val="18"/>
              </w:rPr>
              <w:t xml:space="preserve">reddi  </w:t>
            </w:r>
            <w:proofErr w:type="spellStart"/>
            <w:r w:rsidRPr="009865DD">
              <w:rPr>
                <w:rFonts w:eastAsia="Times New Roman" w:cstheme="minorHAnsi"/>
                <w:sz w:val="18"/>
                <w:szCs w:val="18"/>
              </w:rPr>
              <w:t>vb</w:t>
            </w:r>
            <w:proofErr w:type="spellEnd"/>
            <w:proofErr w:type="gramEnd"/>
            <w:r w:rsidRPr="009865DD">
              <w:rPr>
                <w:rFonts w:eastAsia="Times New Roman" w:cstheme="minorHAnsi"/>
                <w:sz w:val="18"/>
                <w:szCs w:val="18"/>
              </w:rPr>
              <w:t xml:space="preserve"> durumlarda </w:t>
            </w:r>
            <w:proofErr w:type="spellStart"/>
            <w:r w:rsidRPr="009865DD">
              <w:rPr>
                <w:rFonts w:eastAsia="Times New Roman" w:cstheme="minorHAnsi"/>
                <w:sz w:val="18"/>
                <w:szCs w:val="18"/>
              </w:rPr>
              <w:t>biyoetik</w:t>
            </w:r>
            <w:proofErr w:type="spellEnd"/>
            <w:r w:rsidRPr="009865DD">
              <w:rPr>
                <w:rFonts w:eastAsia="Times New Roman" w:cstheme="minorHAnsi"/>
                <w:sz w:val="18"/>
                <w:szCs w:val="18"/>
              </w:rPr>
              <w:t xml:space="preserve"> kurallara uygun olarak sorunları çözümleyebilmeli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durumlar / olgular da dahil uygulamayı* yapar</w:t>
            </w:r>
          </w:p>
        </w:tc>
      </w:tr>
      <w:tr w:rsidR="0059305D" w:rsidRPr="0059305D" w:rsidTr="003D6B7C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9E4866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9865DD" w:rsidRDefault="00C77942" w:rsidP="009865DD">
      <w:pPr>
        <w:pStyle w:val="Balk2"/>
      </w:pPr>
      <w:bookmarkStart w:id="12" w:name="_Toc4508700"/>
      <w:r w:rsidRPr="009865DD">
        <w:rPr>
          <w:rStyle w:val="Gl"/>
          <w:b w:val="0"/>
          <w:bCs w:val="0"/>
        </w:rPr>
        <w:t>Staj Programı</w:t>
      </w:r>
      <w:bookmarkEnd w:id="12"/>
      <w:r w:rsidRPr="009865DD">
        <w:rPr>
          <w:rStyle w:val="Gl"/>
          <w:b w:val="0"/>
          <w:bCs w:val="0"/>
        </w:rPr>
        <w:t xml:space="preserve"> </w:t>
      </w:r>
    </w:p>
    <w:p w:rsidR="009865DD" w:rsidRDefault="009865DD" w:rsidP="009865DD">
      <w:r>
        <w:t xml:space="preserve">Süleyman Demirel Üniversitesi Tıp Fakültesi resmi internet sitesinde ilan edilmektedir. </w:t>
      </w:r>
    </w:p>
    <w:p w:rsidR="009865DD" w:rsidRPr="004F418C" w:rsidRDefault="009865DD" w:rsidP="009865DD">
      <w:r w:rsidRPr="004F418C">
        <w:t>http://tip.sdu.edu.tr/tr/egitim-rehberi/2018-2019-ders-programi-10121s.html</w:t>
      </w:r>
    </w:p>
    <w:p w:rsidR="009865DD" w:rsidRDefault="009865DD" w:rsidP="00CB43EE">
      <w:pPr>
        <w:pStyle w:val="Balk2"/>
      </w:pPr>
    </w:p>
    <w:p w:rsidR="00CB43EE" w:rsidRDefault="00CB43EE" w:rsidP="00CB43EE">
      <w:pPr>
        <w:pStyle w:val="Balk2"/>
      </w:pPr>
      <w:bookmarkStart w:id="13" w:name="_Toc4508701"/>
      <w:r>
        <w:t>Staj Öğrenme Kaynakları</w:t>
      </w:r>
      <w:bookmarkEnd w:id="1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Tr="0059305D">
        <w:tc>
          <w:tcPr>
            <w:tcW w:w="9062" w:type="dxa"/>
          </w:tcPr>
          <w:p w:rsidR="0059305D" w:rsidRDefault="00696573" w:rsidP="00CB43EE">
            <w:r>
              <w:t xml:space="preserve">Prof. Dr. Sermet KOÇ, </w:t>
            </w:r>
            <w:r w:rsidR="002B6429">
              <w:t xml:space="preserve">Yrd. Doç. Dr. Muhammet CAN, </w:t>
            </w:r>
            <w:r w:rsidR="006B2599">
              <w:t xml:space="preserve">Birinci basamakta adli tıp </w:t>
            </w:r>
            <w:proofErr w:type="spellStart"/>
            <w:proofErr w:type="gramStart"/>
            <w:r w:rsidR="006B2599">
              <w:t>kitabı</w:t>
            </w:r>
            <w:r w:rsidR="009865DD">
              <w:t>,İstanbul</w:t>
            </w:r>
            <w:proofErr w:type="spellEnd"/>
            <w:proofErr w:type="gramEnd"/>
            <w:r w:rsidR="009865DD">
              <w:t xml:space="preserve"> Tabip odası, 2011.</w:t>
            </w:r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14E78"/>
    <w:rsid w:val="00086FFC"/>
    <w:rsid w:val="000A00A0"/>
    <w:rsid w:val="000B16F1"/>
    <w:rsid w:val="00102923"/>
    <w:rsid w:val="001336AE"/>
    <w:rsid w:val="00142BCA"/>
    <w:rsid w:val="00163E80"/>
    <w:rsid w:val="001E4A8D"/>
    <w:rsid w:val="002B6429"/>
    <w:rsid w:val="0039553A"/>
    <w:rsid w:val="0042460A"/>
    <w:rsid w:val="004A7582"/>
    <w:rsid w:val="004B00EA"/>
    <w:rsid w:val="004D7AD8"/>
    <w:rsid w:val="00522E51"/>
    <w:rsid w:val="005727B7"/>
    <w:rsid w:val="0059305D"/>
    <w:rsid w:val="00696573"/>
    <w:rsid w:val="006B2599"/>
    <w:rsid w:val="00716E88"/>
    <w:rsid w:val="00801596"/>
    <w:rsid w:val="00824516"/>
    <w:rsid w:val="00846C8E"/>
    <w:rsid w:val="00900DE7"/>
    <w:rsid w:val="009865DD"/>
    <w:rsid w:val="009E4866"/>
    <w:rsid w:val="00A32C67"/>
    <w:rsid w:val="00A47CF9"/>
    <w:rsid w:val="00B75196"/>
    <w:rsid w:val="00BD4482"/>
    <w:rsid w:val="00C25D44"/>
    <w:rsid w:val="00C53D91"/>
    <w:rsid w:val="00C77942"/>
    <w:rsid w:val="00C92FCF"/>
    <w:rsid w:val="00CB43EE"/>
    <w:rsid w:val="00F321E5"/>
    <w:rsid w:val="00F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B369-CAE4-49BE-9A5B-7B7038A8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Dilek</cp:lastModifiedBy>
  <cp:revision>6</cp:revision>
  <cp:lastPrinted>2019-01-28T22:56:00Z</cp:lastPrinted>
  <dcterms:created xsi:type="dcterms:W3CDTF">2019-03-27T11:15:00Z</dcterms:created>
  <dcterms:modified xsi:type="dcterms:W3CDTF">2019-04-03T08:12:00Z</dcterms:modified>
</cp:coreProperties>
</file>