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00"/>
        <w:gridCol w:w="960"/>
        <w:gridCol w:w="960"/>
        <w:gridCol w:w="960"/>
        <w:gridCol w:w="960"/>
        <w:gridCol w:w="920"/>
      </w:tblGrid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EE1AD8" w:rsidRDefault="00D9417B" w:rsidP="00EE1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E1AD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2020-2021 </w:t>
            </w:r>
            <w:r w:rsidR="00EE1AD8" w:rsidRPr="00EE1AD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EĞİTİM ÖĞRETİM YILI AKTS DERS PLANI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1.SINIF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Dönem l Notu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Atatürk İlkeleri ve İnkılap Tarihi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TUR377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ING110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Yabancı Dil (İngilizce)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ENF150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Temel Bilgi Teknolojileri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 Sınıf Yıllık Ders Yükü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Kurullar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TIP109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Kanıta Dayalı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II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Davranış Bilimleri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II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III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İletişim Becerileri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IV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III, IV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I, II, 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Biyokimya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III, IV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Tıpta İnsan Bilimleri ve Sanat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IV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 Beceri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I, II, </w:t>
            </w:r>
            <w:proofErr w:type="gram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III,IV</w:t>
            </w:r>
            <w:proofErr w:type="gramEnd"/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TIP129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1BC8" w:rsidRDefault="00D41BC8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tbl>
      <w:tblPr>
        <w:tblW w:w="11703" w:type="dxa"/>
        <w:tblInd w:w="-1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934"/>
        <w:gridCol w:w="3973"/>
        <w:gridCol w:w="1380"/>
        <w:gridCol w:w="827"/>
        <w:gridCol w:w="828"/>
        <w:gridCol w:w="830"/>
        <w:gridCol w:w="1997"/>
      </w:tblGrid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17B">
              <w:rPr>
                <w:rFonts w:ascii="Calibri" w:eastAsia="Times New Roman" w:hAnsi="Calibri" w:cs="Calibri"/>
                <w:color w:val="000000"/>
                <w:lang w:eastAsia="tr-TR"/>
              </w:rPr>
              <w:t>2020-2021 Eğitim Yılı Dönem 2 Ders Planı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2.SINIF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TIP0201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I (Kas, İskelet,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Periferik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Sinir Sistemi)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TIP0202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Ders Kurulu II (Solunum, Dolaşım,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Hematopoetik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Lenfoid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Sistem)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TIP0203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Kurulu III( Sindirim Sistemi, Metabolizma)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TIP0204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Kurulu IV( Boşaltım, Üreme, Endokrin Sistem)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TIP0205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Ders Kurulu V (Merkezi Sinir Sistemi, Duyu Organları)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TIP291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Dönem II Notu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Sınıf Yıllık Ders Yükü Toplamı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Kurullar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Anatomi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Biyofizik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Biyokimya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Histoloji ve Embriyoloji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Tıp Tarihi ve Etik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TIP278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 Beceri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D9417B" w:rsidRPr="00D9417B" w:rsidTr="00EE1AD8">
        <w:trPr>
          <w:trHeight w:val="301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TIP280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Çalışma Modülü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</w:tbl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tbl>
      <w:tblPr>
        <w:tblW w:w="10181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4540"/>
        <w:gridCol w:w="660"/>
        <w:gridCol w:w="630"/>
        <w:gridCol w:w="501"/>
        <w:gridCol w:w="590"/>
        <w:gridCol w:w="1360"/>
      </w:tblGrid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 w:colFirst="1" w:colLast="1"/>
          </w:p>
        </w:tc>
        <w:tc>
          <w:tcPr>
            <w:tcW w:w="7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EE1AD8" w:rsidRDefault="00EE1AD8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EE1A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DÖNEM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bookmarkEnd w:id="0"/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Doku Zedelenmesi ve Enfeksiyon Ders Kurulu (I. Kurul)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Dolaşım ve Solunum Sistemleri Ders Kurulu ( II. Kurul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Sindirim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Hemopoetik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Sistemleri Ders Kurulu ( III. Kurul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Endokrin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Ürogenital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Sistemleri Ders Kurulu ( IV. Kurul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Hareket Sistemi,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Nöropsikiyatri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Ders Kurulu ( V. Kurul 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Halk Sağlığı ve Aile Hekimliği (VI. Kurul)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Dönem III Notu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 Sınıf Yıllık Ders Yükü Toplamı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KURULLAR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Klinik Bilimlere Giriş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V,VI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Tıbbi Biyokimya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Tıbbi Farmakoloji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V,VI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Halk Sağlığı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Patoloji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Biyoistatistik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Tıbbi Mikrobiyoloji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Mesleki Beceri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II, III, IV, V,VI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Tıp Eğitimi ve Bilişimi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TIP330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Entegre Oturum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I, II, III, IV, V,VI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Simüle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Hasta Uygulamaları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Çalışma Modülü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</w:tbl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tbl>
      <w:tblPr>
        <w:tblW w:w="9835" w:type="dxa"/>
        <w:tblInd w:w="-7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63"/>
        <w:gridCol w:w="3312"/>
        <w:gridCol w:w="960"/>
        <w:gridCol w:w="960"/>
        <w:gridCol w:w="960"/>
        <w:gridCol w:w="960"/>
        <w:gridCol w:w="960"/>
      </w:tblGrid>
      <w:tr w:rsidR="00D9417B" w:rsidTr="00D9417B">
        <w:trPr>
          <w:trHeight w:val="2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 SINIF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417B" w:rsidTr="00D9417B">
        <w:trPr>
          <w:trHeight w:val="5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 Kodu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Türü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Çocuk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Çocuk Sağlığı ve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İç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Kadın Hastalıkları ve Doğum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Kalp Damar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TIP408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Plastik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Zorunlu</w:t>
            </w:r>
          </w:p>
        </w:tc>
      </w:tr>
      <w:tr w:rsidR="00D9417B" w:rsidTr="00D9417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Sınıf Yıllık Ders Yükü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417B" w:rsidRDefault="00D9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80"/>
        <w:gridCol w:w="960"/>
        <w:gridCol w:w="960"/>
        <w:gridCol w:w="960"/>
        <w:gridCol w:w="960"/>
        <w:gridCol w:w="960"/>
      </w:tblGrid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 SINIF</w:t>
            </w: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Adli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Beyin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Tedavi ve Rehabilitasyon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 Burun Boğaz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Nükleer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Ortopedi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TIP519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 Sınıf Yıllık Ders Yükü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Psikiyatrisi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Radyosyon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Onkolojisi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Tıbbi 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Klinik Mikrobiyoloji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Klinik Biyokimya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Beyin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Kardiyovasküler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Plastik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Rekonstrüktif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Nükleer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Klinik Farmakoloji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Adli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Tedavi ve Rehabilitasyon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 Burun Boğaz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Anestizyoloji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Reanimasyon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Ortopedi ve Travmatoloji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Spor Hekimliği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TIP551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</w:tbl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p w:rsidR="00D9417B" w:rsidRDefault="00D9417B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  <w:gridCol w:w="960"/>
        <w:gridCol w:w="960"/>
        <w:gridCol w:w="960"/>
        <w:gridCol w:w="960"/>
        <w:gridCol w:w="960"/>
      </w:tblGrid>
      <w:tr w:rsidR="00D9417B" w:rsidRPr="00D9417B" w:rsidTr="00D9417B">
        <w:trPr>
          <w:trHeight w:val="300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17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2020-2021 EĞİTİM ÖĞRETİM YILI DÖNEM 6 DERSLERİ VE KREDİLERİ</w:t>
            </w:r>
          </w:p>
        </w:tc>
      </w:tr>
      <w:tr w:rsidR="00D9417B" w:rsidRPr="00D9417B" w:rsidTr="00D9417B">
        <w:trPr>
          <w:trHeight w:val="300"/>
        </w:trPr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 SINIF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Sağlığı ve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Kadın Hastalıkları ve Doğum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Kırsal Hekimlik (Halk Sağlığı)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</w:t>
            </w:r>
          </w:p>
        </w:tc>
      </w:tr>
      <w:tr w:rsidR="00D9417B" w:rsidRPr="00D9417B" w:rsidTr="00D9417B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Zorunlu Ders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417B" w:rsidRPr="00D9417B" w:rsidTr="00D9417B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 Ders Toplamı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417B" w:rsidRPr="00D9417B" w:rsidTr="00D9417B">
        <w:trPr>
          <w:trHeight w:val="6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6. Sınıf Yıllık Ders </w:t>
            </w:r>
            <w:proofErr w:type="gram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Yükü  Toplamı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Seçmeli Ders 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Pratik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Anesteziyoloji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Reanimasyon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Dermatoloji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Kalp Damar Cerrahisi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 Tedavi ve Rehabilitasyon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Kulak Burun Boğaz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Nöroşirürji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Nükleer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Ortopedi ve Travmatoloji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Pediatrik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Plastik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Rekonstriktif</w:t>
            </w:r>
            <w:proofErr w:type="spellEnd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Psikiyatri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Radyoloji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Enfeksiyon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Aile Hekimliği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Adli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Kardiyoloji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İç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Halk Sağlığı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Acil Tıp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Psikiyatrisi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Cerrahi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TIP676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Göğüs Hastalıkları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Girişimcilik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TIP678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Sağlıkta Teknoloji ve </w:t>
            </w:r>
            <w:proofErr w:type="spellStart"/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İnovasyon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  <w:tr w:rsidR="00D9417B" w:rsidRPr="00D9417B" w:rsidTr="00D941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17B">
              <w:rPr>
                <w:rFonts w:ascii="Calibri" w:eastAsia="Times New Roman" w:hAnsi="Calibri" w:cs="Calibri"/>
                <w:color w:val="000000"/>
                <w:lang w:eastAsia="tr-TR"/>
              </w:rPr>
              <w:t>TIP679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7B" w:rsidRPr="00D9417B" w:rsidRDefault="00D9417B" w:rsidP="00D94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9417B">
              <w:rPr>
                <w:rFonts w:ascii="Calibri" w:eastAsia="Times New Roman" w:hAnsi="Calibri" w:cs="Calibri"/>
                <w:color w:val="000000"/>
                <w:lang w:eastAsia="tr-TR"/>
              </w:rPr>
              <w:t>Tıbbi Genetik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7B" w:rsidRPr="00D9417B" w:rsidRDefault="00D9417B" w:rsidP="00D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94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Seçmeli</w:t>
            </w:r>
          </w:p>
        </w:tc>
      </w:tr>
    </w:tbl>
    <w:p w:rsidR="00D9417B" w:rsidRDefault="00D9417B"/>
    <w:sectPr w:rsidR="00D9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E"/>
    <w:rsid w:val="0002238D"/>
    <w:rsid w:val="004F024E"/>
    <w:rsid w:val="00D335CA"/>
    <w:rsid w:val="00D41BC8"/>
    <w:rsid w:val="00D9417B"/>
    <w:rsid w:val="00E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277A"/>
  <w15:chartTrackingRefBased/>
  <w15:docId w15:val="{22387205-09F5-4DD6-A728-ABE606E5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2022-03-21T10:27:00Z</dcterms:created>
  <dcterms:modified xsi:type="dcterms:W3CDTF">2022-03-21T10:36:00Z</dcterms:modified>
</cp:coreProperties>
</file>