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397529" w:rsidRDefault="00C77942" w:rsidP="00BF7CC4">
      <w:pPr>
        <w:jc w:val="center"/>
        <w:rPr>
          <w:rFonts w:cstheme="minorHAnsi"/>
          <w:sz w:val="40"/>
          <w:szCs w:val="20"/>
        </w:rPr>
      </w:pPr>
      <w:bookmarkStart w:id="0" w:name="_GoBack"/>
      <w:bookmarkEnd w:id="0"/>
      <w:r w:rsidRPr="00397529">
        <w:rPr>
          <w:rFonts w:cstheme="minorHAnsi"/>
          <w:sz w:val="40"/>
          <w:szCs w:val="20"/>
        </w:rPr>
        <w:t>T.C.</w:t>
      </w:r>
    </w:p>
    <w:p w:rsidR="00C77942" w:rsidRPr="00397529" w:rsidRDefault="00C77942" w:rsidP="00BF7CC4">
      <w:pPr>
        <w:jc w:val="center"/>
        <w:rPr>
          <w:rFonts w:cstheme="minorHAnsi"/>
          <w:sz w:val="40"/>
          <w:szCs w:val="20"/>
        </w:rPr>
      </w:pPr>
      <w:r w:rsidRPr="00397529">
        <w:rPr>
          <w:rFonts w:cstheme="minorHAnsi"/>
          <w:sz w:val="40"/>
          <w:szCs w:val="20"/>
        </w:rPr>
        <w:t xml:space="preserve">Süleyman Demirel Üniversitesi Tıp Fakültesi </w:t>
      </w:r>
    </w:p>
    <w:p w:rsidR="00C77942" w:rsidRPr="00397529" w:rsidRDefault="00434FDA" w:rsidP="00BF7CC4">
      <w:pPr>
        <w:jc w:val="center"/>
        <w:rPr>
          <w:rFonts w:cstheme="minorHAnsi"/>
          <w:sz w:val="40"/>
          <w:szCs w:val="20"/>
        </w:rPr>
      </w:pPr>
      <w:r w:rsidRPr="00397529">
        <w:rPr>
          <w:rFonts w:cstheme="minorHAnsi"/>
          <w:sz w:val="40"/>
          <w:szCs w:val="20"/>
        </w:rPr>
        <w:t>Dönem 5</w:t>
      </w:r>
      <w:r w:rsidR="00C77942" w:rsidRPr="00397529">
        <w:rPr>
          <w:rFonts w:cstheme="minorHAnsi"/>
          <w:sz w:val="40"/>
          <w:szCs w:val="20"/>
        </w:rPr>
        <w:t xml:space="preserve"> </w:t>
      </w:r>
    </w:p>
    <w:p w:rsidR="00C77942" w:rsidRPr="00397529" w:rsidRDefault="009F6DFD" w:rsidP="00BF7CC4">
      <w:pPr>
        <w:jc w:val="center"/>
        <w:rPr>
          <w:rFonts w:cstheme="minorHAnsi"/>
          <w:sz w:val="40"/>
          <w:szCs w:val="20"/>
        </w:rPr>
      </w:pPr>
      <w:r>
        <w:rPr>
          <w:rFonts w:cstheme="minorHAnsi"/>
          <w:sz w:val="40"/>
          <w:szCs w:val="20"/>
        </w:rPr>
        <w:t xml:space="preserve">Anesteziyoloji ve </w:t>
      </w:r>
      <w:proofErr w:type="spellStart"/>
      <w:r>
        <w:rPr>
          <w:rFonts w:cstheme="minorHAnsi"/>
          <w:sz w:val="40"/>
          <w:szCs w:val="20"/>
        </w:rPr>
        <w:t>Reanimasyon</w:t>
      </w:r>
      <w:proofErr w:type="spellEnd"/>
      <w:r>
        <w:rPr>
          <w:rFonts w:cstheme="minorHAnsi"/>
          <w:sz w:val="40"/>
          <w:szCs w:val="20"/>
        </w:rPr>
        <w:t xml:space="preserve"> </w:t>
      </w:r>
      <w:r w:rsidRPr="00397529">
        <w:rPr>
          <w:rFonts w:cstheme="minorHAnsi"/>
          <w:sz w:val="40"/>
          <w:szCs w:val="20"/>
        </w:rPr>
        <w:t xml:space="preserve">Staj </w:t>
      </w:r>
      <w:r w:rsidR="00C77942" w:rsidRPr="00397529">
        <w:rPr>
          <w:rFonts w:cstheme="minorHAnsi"/>
          <w:sz w:val="40"/>
          <w:szCs w:val="20"/>
        </w:rPr>
        <w:t>Kılavuzu</w:t>
      </w:r>
    </w:p>
    <w:p w:rsidR="005727B7" w:rsidRPr="00397529" w:rsidRDefault="005727B7" w:rsidP="00BF7CC4">
      <w:pPr>
        <w:jc w:val="center"/>
        <w:rPr>
          <w:rFonts w:cstheme="minorHAnsi"/>
          <w:sz w:val="4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  <w:r w:rsidRPr="00397529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  <w:r w:rsidRPr="00397529">
        <w:rPr>
          <w:rFonts w:cstheme="minorHAnsi"/>
          <w:sz w:val="20"/>
          <w:szCs w:val="20"/>
        </w:rPr>
        <w:t>ISPARTA</w:t>
      </w:r>
    </w:p>
    <w:p w:rsidR="00C77942" w:rsidRPr="00397529" w:rsidRDefault="005727B7" w:rsidP="00BF7CC4">
      <w:pPr>
        <w:jc w:val="center"/>
        <w:rPr>
          <w:rFonts w:cstheme="minorHAnsi"/>
          <w:sz w:val="20"/>
          <w:szCs w:val="20"/>
        </w:rPr>
      </w:pPr>
      <w:r w:rsidRPr="00397529">
        <w:rPr>
          <w:rFonts w:cstheme="minorHAnsi"/>
          <w:sz w:val="20"/>
          <w:szCs w:val="20"/>
        </w:rPr>
        <w:t>2019</w:t>
      </w:r>
      <w:r w:rsidR="00C77942" w:rsidRPr="00397529">
        <w:rPr>
          <w:rFonts w:cstheme="minorHAnsi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Pr="00397529" w:rsidRDefault="005727B7" w:rsidP="00BF7CC4">
          <w:pPr>
            <w:pStyle w:val="TBal"/>
            <w:rPr>
              <w:rFonts w:asciiTheme="minorHAnsi" w:hAnsiTheme="minorHAnsi" w:cstheme="minorHAnsi"/>
            </w:rPr>
          </w:pPr>
          <w:r w:rsidRPr="00397529">
            <w:rPr>
              <w:rFonts w:asciiTheme="minorHAnsi" w:hAnsiTheme="minorHAnsi" w:cstheme="minorHAnsi"/>
            </w:rPr>
            <w:t>İçindekiler</w:t>
          </w:r>
        </w:p>
        <w:p w:rsidR="000A00A0" w:rsidRPr="00397529" w:rsidRDefault="005727B7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r w:rsidRPr="00397529">
            <w:rPr>
              <w:rFonts w:cstheme="minorHAnsi"/>
              <w:b/>
              <w:bCs/>
            </w:rPr>
            <w:fldChar w:fldCharType="begin"/>
          </w:r>
          <w:r w:rsidRPr="00397529">
            <w:rPr>
              <w:rFonts w:cstheme="minorHAnsi"/>
              <w:b/>
              <w:bCs/>
            </w:rPr>
            <w:instrText xml:space="preserve"> TOC \o "1-3" \h \z \u </w:instrText>
          </w:r>
          <w:r w:rsidRPr="00397529">
            <w:rPr>
              <w:rFonts w:cstheme="minorHAnsi"/>
              <w:b/>
              <w:bCs/>
            </w:rPr>
            <w:fldChar w:fldCharType="separate"/>
          </w:r>
          <w:hyperlink w:anchor="_Toc536490298" w:history="1">
            <w:r w:rsidR="000A00A0" w:rsidRPr="00397529">
              <w:rPr>
                <w:rStyle w:val="Kpr"/>
                <w:rFonts w:cstheme="minorHAnsi"/>
                <w:noProof/>
              </w:rPr>
              <w:t>Staj Sorumlu Öğretim Üyeleri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_Toc536490298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3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299" w:history="1">
            <w:r w:rsidR="000A00A0" w:rsidRPr="00397529">
              <w:rPr>
                <w:rStyle w:val="Kpr"/>
                <w:rFonts w:cstheme="minorHAnsi"/>
                <w:noProof/>
              </w:rPr>
              <w:t>Staj Kuralları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_Toc536490299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3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0" w:history="1">
            <w:r w:rsidR="000A00A0" w:rsidRPr="00397529">
              <w:rPr>
                <w:rStyle w:val="Kpr"/>
                <w:rFonts w:cstheme="minorHAnsi"/>
                <w:noProof/>
              </w:rPr>
              <w:t>Staj Amacı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_Toc536490300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3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1" w:history="1">
            <w:r w:rsidR="000A00A0" w:rsidRPr="00397529">
              <w:rPr>
                <w:rStyle w:val="Kpr"/>
                <w:rFonts w:cstheme="minorHAnsi"/>
                <w:noProof/>
              </w:rPr>
              <w:t>Staj Hedefi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_Toc536490301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3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2" w:history="1">
            <w:r w:rsidR="000A00A0" w:rsidRPr="00397529">
              <w:rPr>
                <w:rStyle w:val="Kpr"/>
                <w:rFonts w:cstheme="minorHAnsi"/>
                <w:noProof/>
              </w:rPr>
              <w:t>Öğrenim Çıktıları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_Toc536490302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3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3" w:history="1">
            <w:r w:rsidR="000A00A0" w:rsidRPr="00397529">
              <w:rPr>
                <w:rStyle w:val="Kpr"/>
                <w:rFonts w:cstheme="minorHAnsi"/>
                <w:noProof/>
              </w:rPr>
              <w:t>Eğitim Ortamı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_Toc536490303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3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4" w:history="1">
            <w:r w:rsidR="000A00A0" w:rsidRPr="00397529">
              <w:rPr>
                <w:rStyle w:val="Kpr"/>
                <w:rFonts w:cstheme="minorHAnsi"/>
                <w:noProof/>
              </w:rPr>
              <w:t>Eğitim Yöntemleri ve Süresi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_Toc536490304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4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5" w:history="1">
            <w:r w:rsidR="000A00A0" w:rsidRPr="00397529">
              <w:rPr>
                <w:rStyle w:val="Kpr"/>
                <w:rFonts w:cstheme="minorHAnsi"/>
                <w:noProof/>
              </w:rPr>
              <w:t>Ölçme Değerlendirme Yöntemleri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_Toc536490305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4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6" w:history="1">
            <w:r w:rsidR="000A00A0" w:rsidRPr="00397529">
              <w:rPr>
                <w:rStyle w:val="Kpr"/>
                <w:rFonts w:cstheme="minorHAnsi"/>
                <w:noProof/>
              </w:rPr>
              <w:t>Staj Geçme Kriterleri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_Toc536490306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4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7" w:history="1">
            <w:r w:rsidR="000A00A0" w:rsidRPr="00397529">
              <w:rPr>
                <w:rStyle w:val="Kpr"/>
                <w:rFonts w:cstheme="minorHAnsi"/>
                <w:noProof/>
              </w:rPr>
              <w:t>Ders İçeriği, Süresi, Öğrenme Hedefleri ve Öğrenme Düzeyleri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_Toc536490307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4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8" w:history="1">
            <w:r w:rsidR="000A00A0" w:rsidRPr="00397529">
              <w:rPr>
                <w:rStyle w:val="Kpr"/>
                <w:rFonts w:cstheme="minorHAnsi"/>
                <w:noProof/>
              </w:rPr>
              <w:t>Adli ve/veya Psikososyal Durumlar ile ilgili Ders İçeriği ve Öğrenme Hedefi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_Toc536490308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10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09" w:history="1">
            <w:r w:rsidR="000A00A0" w:rsidRPr="00397529">
              <w:rPr>
                <w:rStyle w:val="Kpr"/>
                <w:rFonts w:cstheme="minorHAnsi"/>
                <w:noProof/>
              </w:rPr>
              <w:t>Sağlıklılık Durumları ile ilgili Ders İçeriği ve Öğrenme Hedefleri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_Toc536490309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10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10" w:history="1">
            <w:r w:rsidR="000A00A0" w:rsidRPr="00397529">
              <w:rPr>
                <w:rStyle w:val="Kpr"/>
                <w:rFonts w:cstheme="minorHAnsi"/>
                <w:noProof/>
              </w:rPr>
              <w:t>Çevresel/ Küresel Durumlar ile ilgili Ders İçeriği ve Öğrenim Hedefleri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_Toc536490310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11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11" w:history="1">
            <w:r w:rsidR="000A00A0" w:rsidRPr="00397529">
              <w:rPr>
                <w:rStyle w:val="Kpr"/>
                <w:rFonts w:cstheme="minorHAnsi"/>
                <w:noProof/>
              </w:rPr>
              <w:t>Temel Hekimlik Uygulamaları İçeriği, Öğrenme Hedefleri ve Öğrenme Düzeyleri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_Toc536490311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11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12" w:history="1">
            <w:r w:rsidR="000A00A0" w:rsidRPr="00397529">
              <w:rPr>
                <w:rStyle w:val="Kpr"/>
                <w:rFonts w:cstheme="minorHAnsi"/>
                <w:noProof/>
              </w:rPr>
              <w:t>Staj Programı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_Toc536490312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12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0A00A0" w:rsidRPr="00397529" w:rsidRDefault="00253863" w:rsidP="00BF7CC4">
          <w:pPr>
            <w:pStyle w:val="T2"/>
            <w:tabs>
              <w:tab w:val="right" w:leader="dot" w:pos="9062"/>
            </w:tabs>
            <w:rPr>
              <w:rFonts w:eastAsiaTheme="minorEastAsia" w:cstheme="minorHAnsi"/>
              <w:noProof/>
              <w:lang w:eastAsia="tr-TR"/>
            </w:rPr>
          </w:pPr>
          <w:hyperlink w:anchor="_Toc536490313" w:history="1">
            <w:r w:rsidR="000A00A0" w:rsidRPr="00397529">
              <w:rPr>
                <w:rStyle w:val="Kpr"/>
                <w:rFonts w:cstheme="minorHAnsi"/>
                <w:noProof/>
              </w:rPr>
              <w:t>Staj Öğrenme Kaynakları</w:t>
            </w:r>
            <w:r w:rsidR="000A00A0" w:rsidRPr="00397529">
              <w:rPr>
                <w:rFonts w:cstheme="minorHAnsi"/>
                <w:noProof/>
                <w:webHidden/>
              </w:rPr>
              <w:tab/>
            </w:r>
            <w:r w:rsidR="000A00A0" w:rsidRPr="00397529">
              <w:rPr>
                <w:rFonts w:cstheme="minorHAnsi"/>
                <w:noProof/>
                <w:webHidden/>
              </w:rPr>
              <w:fldChar w:fldCharType="begin"/>
            </w:r>
            <w:r w:rsidR="000A00A0" w:rsidRPr="00397529">
              <w:rPr>
                <w:rFonts w:cstheme="minorHAnsi"/>
                <w:noProof/>
                <w:webHidden/>
              </w:rPr>
              <w:instrText xml:space="preserve"> PAGEREF _Toc536490313 \h </w:instrText>
            </w:r>
            <w:r w:rsidR="000A00A0" w:rsidRPr="00397529">
              <w:rPr>
                <w:rFonts w:cstheme="minorHAnsi"/>
                <w:noProof/>
                <w:webHidden/>
              </w:rPr>
            </w:r>
            <w:r w:rsidR="000A00A0" w:rsidRPr="00397529">
              <w:rPr>
                <w:rFonts w:cstheme="minorHAnsi"/>
                <w:noProof/>
                <w:webHidden/>
              </w:rPr>
              <w:fldChar w:fldCharType="separate"/>
            </w:r>
            <w:r w:rsidR="00716E88" w:rsidRPr="00397529">
              <w:rPr>
                <w:rFonts w:cstheme="minorHAnsi"/>
                <w:noProof/>
                <w:webHidden/>
              </w:rPr>
              <w:t>12</w:t>
            </w:r>
            <w:r w:rsidR="000A00A0" w:rsidRPr="0039752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727B7" w:rsidRPr="00397529" w:rsidRDefault="005727B7" w:rsidP="00BF7CC4">
          <w:pPr>
            <w:rPr>
              <w:rFonts w:cstheme="minorHAnsi"/>
            </w:rPr>
          </w:pPr>
          <w:r w:rsidRPr="00397529">
            <w:rPr>
              <w:rFonts w:cstheme="minorHAnsi"/>
              <w:b/>
              <w:bCs/>
            </w:rPr>
            <w:fldChar w:fldCharType="end"/>
          </w:r>
        </w:p>
      </w:sdtContent>
    </w:sdt>
    <w:p w:rsidR="005727B7" w:rsidRPr="00397529" w:rsidRDefault="005727B7" w:rsidP="00BF7CC4">
      <w:pPr>
        <w:jc w:val="center"/>
        <w:rPr>
          <w:rFonts w:cstheme="minorHAnsi"/>
          <w:sz w:val="20"/>
          <w:szCs w:val="20"/>
        </w:rPr>
      </w:pPr>
    </w:p>
    <w:p w:rsidR="005727B7" w:rsidRPr="00397529" w:rsidRDefault="005727B7" w:rsidP="00BF7CC4">
      <w:pPr>
        <w:rPr>
          <w:rFonts w:eastAsiaTheme="majorEastAsia" w:cstheme="minorHAnsi"/>
          <w:color w:val="2F5496" w:themeColor="accent1" w:themeShade="BF"/>
          <w:sz w:val="26"/>
          <w:szCs w:val="26"/>
        </w:rPr>
      </w:pPr>
      <w:r w:rsidRPr="00397529">
        <w:rPr>
          <w:rFonts w:cstheme="minorHAnsi"/>
        </w:rPr>
        <w:br w:type="page"/>
      </w:r>
    </w:p>
    <w:p w:rsidR="00C77942" w:rsidRPr="00397529" w:rsidRDefault="00C77942" w:rsidP="00BF7CC4">
      <w:pPr>
        <w:pStyle w:val="Balk2"/>
        <w:rPr>
          <w:rFonts w:asciiTheme="minorHAnsi" w:hAnsiTheme="minorHAnsi" w:cstheme="minorHAnsi"/>
        </w:rPr>
      </w:pPr>
      <w:bookmarkStart w:id="1" w:name="_Toc536490298"/>
      <w:r w:rsidRPr="00397529">
        <w:rPr>
          <w:rFonts w:asciiTheme="minorHAnsi" w:hAnsiTheme="minorHAnsi" w:cstheme="minorHAnsi"/>
        </w:rPr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397529" w:rsidTr="00C77942">
        <w:tc>
          <w:tcPr>
            <w:tcW w:w="9062" w:type="dxa"/>
          </w:tcPr>
          <w:p w:rsidR="00C77942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97529">
              <w:rPr>
                <w:rFonts w:cstheme="minorHAnsi"/>
                <w:sz w:val="20"/>
                <w:szCs w:val="20"/>
              </w:rPr>
              <w:t>Prof.Dr.Pakize</w:t>
            </w:r>
            <w:proofErr w:type="spellEnd"/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Kırdemir</w:t>
            </w:r>
            <w:proofErr w:type="spellEnd"/>
          </w:p>
          <w:p w:rsidR="00434FDA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97529">
              <w:rPr>
                <w:rFonts w:cstheme="minorHAnsi"/>
                <w:sz w:val="20"/>
                <w:szCs w:val="20"/>
              </w:rPr>
              <w:t>Prof.Dr.Berit</w:t>
            </w:r>
            <w:proofErr w:type="spellEnd"/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  <w:p w:rsidR="00434FDA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97529">
              <w:rPr>
                <w:rFonts w:cstheme="minorHAnsi"/>
                <w:sz w:val="20"/>
                <w:szCs w:val="20"/>
              </w:rPr>
              <w:t>Doç.Dr.Filiz</w:t>
            </w:r>
            <w:proofErr w:type="spellEnd"/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Alkaya Solmaz</w:t>
            </w:r>
          </w:p>
          <w:p w:rsidR="00434FDA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97529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  <w:p w:rsidR="00434FDA" w:rsidRPr="00397529" w:rsidRDefault="00434FDA" w:rsidP="00BF7C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397529">
              <w:rPr>
                <w:rFonts w:cstheme="minorHAnsi"/>
                <w:sz w:val="20"/>
                <w:szCs w:val="20"/>
              </w:rPr>
              <w:t>Öğr.Üyesi</w:t>
            </w:r>
            <w:proofErr w:type="spellEnd"/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M. Soner Özcan</w:t>
            </w:r>
          </w:p>
        </w:tc>
      </w:tr>
    </w:tbl>
    <w:p w:rsidR="00C77942" w:rsidRPr="00397529" w:rsidRDefault="00C77942" w:rsidP="00BF7CC4">
      <w:pPr>
        <w:rPr>
          <w:rFonts w:cstheme="minorHAnsi"/>
          <w:sz w:val="20"/>
          <w:szCs w:val="20"/>
        </w:rPr>
      </w:pPr>
    </w:p>
    <w:p w:rsidR="00C77942" w:rsidRPr="00397529" w:rsidRDefault="00C7794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2" w:name="_Toc536490299"/>
      <w:r w:rsidRPr="00397529">
        <w:rPr>
          <w:rStyle w:val="Gl"/>
          <w:rFonts w:asciiTheme="minorHAnsi" w:hAnsiTheme="minorHAnsi" w:cstheme="minorHAnsi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397529" w:rsidTr="00C77942">
        <w:tc>
          <w:tcPr>
            <w:tcW w:w="9062" w:type="dxa"/>
          </w:tcPr>
          <w:p w:rsidR="00C77942" w:rsidRPr="00397529" w:rsidRDefault="00C77942" w:rsidP="00BF7CC4">
            <w:p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77942" w:rsidRPr="00397529" w:rsidRDefault="00C77942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C77942" w:rsidRPr="00397529" w:rsidRDefault="00C7794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3" w:name="_Toc536490300"/>
      <w:r w:rsidRPr="00397529">
        <w:rPr>
          <w:rStyle w:val="Gl"/>
          <w:rFonts w:asciiTheme="minorHAnsi" w:hAnsiTheme="minorHAnsi" w:cstheme="minorHAnsi"/>
          <w:b w:val="0"/>
          <w:bCs w:val="0"/>
        </w:rPr>
        <w:t>Staj Amacı</w:t>
      </w:r>
      <w:bookmarkEnd w:id="3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397529" w:rsidTr="009E4866">
        <w:tc>
          <w:tcPr>
            <w:tcW w:w="9062" w:type="dxa"/>
          </w:tcPr>
          <w:p w:rsidR="009E4866" w:rsidRPr="00397529" w:rsidRDefault="00434FDA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Yaşamı tehlikeye girmiş hastayı tanımak, ilk tedavilerini yapabilmek, ileri yaşam desteği verebilmek için gerekli bilgi ve becerileri kazandırmak; anestezi uygulamaları ve acil durumlarda kullanılan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monitörizasyon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397529">
              <w:rPr>
                <w:rFonts w:cstheme="minorHAnsi"/>
                <w:sz w:val="24"/>
                <w:szCs w:val="24"/>
              </w:rPr>
              <w:t>ekipman</w:t>
            </w:r>
            <w:proofErr w:type="gramEnd"/>
            <w:r w:rsidRPr="00397529">
              <w:rPr>
                <w:rFonts w:cstheme="minorHAnsi"/>
                <w:sz w:val="24"/>
                <w:szCs w:val="24"/>
              </w:rPr>
              <w:t xml:space="preserve"> ve ilaçlar hakkında bilgi sahibi olmak, yoğun bakımda kritik hasta yönetimine ilişkin bilgi kazandırmak; akut ve kronik ağrılı hastaya yaklaşım becerisi ve bu hastaların yönetimine dair bilgi kazandırmaktır</w:t>
            </w:r>
          </w:p>
        </w:tc>
      </w:tr>
    </w:tbl>
    <w:p w:rsidR="009E4866" w:rsidRPr="00397529" w:rsidRDefault="009E4866" w:rsidP="00BF7CC4">
      <w:pPr>
        <w:spacing w:after="0" w:line="240" w:lineRule="auto"/>
        <w:rPr>
          <w:rFonts w:cstheme="minorHAnsi"/>
          <w:bCs/>
        </w:rPr>
      </w:pPr>
    </w:p>
    <w:p w:rsidR="00F321E5" w:rsidRPr="00397529" w:rsidRDefault="00F321E5" w:rsidP="00BF7CC4">
      <w:pPr>
        <w:pStyle w:val="Balk2"/>
        <w:rPr>
          <w:rFonts w:asciiTheme="minorHAnsi" w:hAnsiTheme="minorHAnsi" w:cstheme="minorHAnsi"/>
        </w:rPr>
      </w:pPr>
      <w:bookmarkStart w:id="4" w:name="_Toc536490301"/>
      <w:r w:rsidRPr="00397529">
        <w:rPr>
          <w:rFonts w:asciiTheme="minorHAnsi" w:hAnsiTheme="minorHAnsi" w:cstheme="minorHAnsi"/>
        </w:rPr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97529" w:rsidTr="00F321E5">
        <w:tc>
          <w:tcPr>
            <w:tcW w:w="9062" w:type="dxa"/>
          </w:tcPr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Anestezi uygulamalarında ve yoğun bakım ünitesinde hastaların izlemlerinde kullanılan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monitörizasyon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yöntemlerinin tanıtılması ve bu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monitörizasyon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yöntemlerinin çalışma prensipleri ve kullanılma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endikasyonları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hakkında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biligi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Temel ve İleri Yaşam desteğinin tüm basamakları ile kavratılması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Havayolu açma yöntemleri: Yüz maskesi ile hasta havalandırma(IPPV),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airway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yerleştirme,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endotrakeal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entübasyon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yapma,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Laringeal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maske yerleştirme. 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Anestezi öncesi hastaların değerlendirilme prensiplerinin,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premedikasyon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uygulamasının ve yöntemlerinin tanıtılması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Akut solunum yetmezliği tanının koyulması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fizyopatolojisinin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öğrenilmesi, acil tedavi yaklaşımlarını uygulanmasının öğretilmesi amaçlanmıştır. Mekanik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ventilasyon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ile ilgili temel teorik ve pratik bilgi sahibi olmaları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Sepsis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tanı ve tedavisi hakkında bilgi sahibi olmaları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İnhalasyon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anesteziklerinin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etki mekanizması, minimum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alveolar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konsantrasyonun öğrenilmesi; tüm sistemlere etkisinin </w:t>
            </w:r>
            <w:proofErr w:type="spellStart"/>
            <w:proofErr w:type="gramStart"/>
            <w:r w:rsidRPr="00397529">
              <w:rPr>
                <w:rFonts w:cstheme="minorHAnsi"/>
                <w:sz w:val="24"/>
                <w:szCs w:val="24"/>
              </w:rPr>
              <w:t>bilinmesi,metabolizmaları</w:t>
            </w:r>
            <w:proofErr w:type="spellEnd"/>
            <w:proofErr w:type="gramEnd"/>
            <w:r w:rsidRPr="00397529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toksik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etkileri hakkında bilgi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Anestezi yöntemleri içinde yer alan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rejyonal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anestezinin tanınması; özellikleri, uygulama teknikleri ve tercih nedenlerinin bilinmesi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Akut ağrı kavramının öğrenilmesi; akut ağrının tanı, ayırıcı tanı ve tedavi aşamalarında karar verebilecek bilgilerin edinilmesi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Kronik ağrı kavramının öğrenilmesi; kronik ağrının tanı ve ayırıcı tanı aşamalarında karar verebilecek; tedavi aşamasında yönlendirebilecek bilgilerin edinilmesi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Akut ve kronik ağrı tedavisinde kullanılan farmakolojik ajanların tanınması ve kullanım prensiplerinin bilinmesi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lastRenderedPageBreak/>
              <w:t xml:space="preserve">Genel anestezi amacı ile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intravenöz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yoldan uygulanan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hipnotik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ilaçların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farmakokinetik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ve farmakodinamik özellikleri hakkında bilgi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Lokal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anesteziklerin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etki mekanizması, sınıflandırılmaları, klinik kullanım alanları, </w:t>
            </w:r>
            <w:proofErr w:type="gramStart"/>
            <w:r w:rsidRPr="00397529">
              <w:rPr>
                <w:rFonts w:cstheme="minorHAnsi"/>
                <w:sz w:val="24"/>
                <w:szCs w:val="24"/>
              </w:rPr>
              <w:t>komplikasyonları</w:t>
            </w:r>
            <w:proofErr w:type="gramEnd"/>
            <w:r w:rsidRPr="00397529">
              <w:rPr>
                <w:rFonts w:cstheme="minorHAnsi"/>
                <w:sz w:val="24"/>
                <w:szCs w:val="24"/>
              </w:rPr>
              <w:t xml:space="preserve"> ve komplikasyonların tedavisinin hakkında bilgi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Nöromüsküler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ilaçların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farmakokinetik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ve farmakodinamik özelliklerinin kavratılması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Pediatrik anestezi özellikleri, erişkinlerden farkları ve meydana gelebilecek </w:t>
            </w:r>
            <w:proofErr w:type="gramStart"/>
            <w:r w:rsidRPr="00397529">
              <w:rPr>
                <w:rFonts w:cstheme="minorHAnsi"/>
                <w:sz w:val="24"/>
                <w:szCs w:val="24"/>
              </w:rPr>
              <w:t>komplikasyonların</w:t>
            </w:r>
            <w:proofErr w:type="gramEnd"/>
            <w:r w:rsidRPr="00397529">
              <w:rPr>
                <w:rFonts w:cstheme="minorHAnsi"/>
                <w:sz w:val="24"/>
                <w:szCs w:val="24"/>
              </w:rPr>
              <w:t xml:space="preserve"> öğretilmesi amaçlanmıştır. 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İntraoperatif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hasta takibinde dikkat edilmesi gereken noktaların öğretilmesi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Termoregülasyon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nedir,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intraoperatif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dönemde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termoregülasyonun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anestezi açısından önemi hakkında bilgi sahibi olunması amaçlanmıştır.</w:t>
            </w:r>
          </w:p>
          <w:p w:rsidR="0069239E" w:rsidRPr="00397529" w:rsidRDefault="0069239E" w:rsidP="00BF7CC4">
            <w:pPr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Malign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hipertermi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nedir, tanısı ve tedavi yaklaşımları hakkında bilgi sahibi olunması amaçlanmıştır.</w:t>
            </w:r>
          </w:p>
          <w:p w:rsidR="00F321E5" w:rsidRPr="00397529" w:rsidRDefault="00F321E5" w:rsidP="00BF7CC4">
            <w:pPr>
              <w:rPr>
                <w:rFonts w:cstheme="minorHAnsi"/>
                <w:bCs/>
              </w:rPr>
            </w:pP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F321E5" w:rsidRPr="00397529" w:rsidRDefault="00F321E5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5" w:name="_Toc536490302"/>
      <w:r w:rsidRPr="00397529">
        <w:rPr>
          <w:rStyle w:val="Gl"/>
          <w:rFonts w:asciiTheme="minorHAnsi" w:hAnsiTheme="minorHAnsi" w:cstheme="minorHAnsi"/>
          <w:b w:val="0"/>
          <w:bCs w:val="0"/>
        </w:rPr>
        <w:t>Öğrenim Çıktıları</w:t>
      </w:r>
      <w:bookmarkEnd w:id="5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97529" w:rsidTr="00F321E5">
        <w:tc>
          <w:tcPr>
            <w:tcW w:w="9062" w:type="dxa"/>
          </w:tcPr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Anesteziyoloji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Reanimasyon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Stajı bitiminde öğrenci;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9239E" w:rsidRPr="00397529" w:rsidRDefault="009F6DFD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1-Hastaları ameliyata hazırlayabilir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2-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Monitörizasyon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hakkında bilgi sahibidir ve uygulayabilir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3-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İntraoperatif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hasta takibini bilir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4- Solunum yetmezliği olan hastayı tanır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5- Solunum yetmezliği olan hastada havayolu sağlayabilir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6- Havayolu araç-gereçleri kullanabilir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7-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Endotrakeal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entübasyon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yapabilir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8-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İntravenöz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anestezikler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ile ilgili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9-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İnhalasyon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anestezikleri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ile ilgili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10- Sinir-kas iletimi ve kas gevşeticiler ile ilgili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11- Kardiyak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arrest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tanısı koyabilir ve Kardiyak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arrest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olmuş olan hastada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97529">
              <w:rPr>
                <w:rFonts w:cstheme="minorHAnsi"/>
                <w:sz w:val="24"/>
                <w:szCs w:val="24"/>
              </w:rPr>
              <w:t>kardiyopulmoner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resüsitasyon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yapabilir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12- Genel anestezi, </w:t>
            </w:r>
            <w:proofErr w:type="gramStart"/>
            <w:r w:rsidRPr="00397529">
              <w:rPr>
                <w:rFonts w:cstheme="minorHAnsi"/>
                <w:sz w:val="24"/>
                <w:szCs w:val="24"/>
              </w:rPr>
              <w:t>lokal anestezi</w:t>
            </w:r>
            <w:proofErr w:type="gramEnd"/>
            <w:r w:rsidRPr="00397529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rejyonel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anestezi komplikasyonlarını 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>13- Yoğun bakım gerektiren hastaları tanır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14- Yoğun bakım tedavi yöntemleri hakkında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15- Akut ve kronik ağrılı hastalara temel yaklaşım konularında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16- Özellikli hasta gruplarında anestezi uygulamaları hakkında temel bilgi sahibidir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17- Analjezik kullanım ilkelerini bilir </w:t>
            </w:r>
          </w:p>
          <w:p w:rsidR="0069239E" w:rsidRPr="00397529" w:rsidRDefault="0069239E" w:rsidP="00BF7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397529">
              <w:rPr>
                <w:rFonts w:cstheme="minorHAnsi"/>
                <w:sz w:val="24"/>
                <w:szCs w:val="24"/>
              </w:rPr>
              <w:t xml:space="preserve">18- </w:t>
            </w:r>
            <w:proofErr w:type="spellStart"/>
            <w:r w:rsidRPr="00397529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397529">
              <w:rPr>
                <w:rFonts w:cstheme="minorHAnsi"/>
                <w:sz w:val="24"/>
                <w:szCs w:val="24"/>
              </w:rPr>
              <w:t xml:space="preserve"> ağrı ve tedavisi ile ilgili bilgi sahibidir </w:t>
            </w:r>
          </w:p>
          <w:p w:rsidR="00F321E5" w:rsidRPr="00397529" w:rsidRDefault="00F321E5" w:rsidP="00BF7CC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F321E5" w:rsidRPr="00397529" w:rsidRDefault="00F321E5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6" w:name="_Toc536490303"/>
      <w:r w:rsidRPr="00397529">
        <w:rPr>
          <w:rStyle w:val="Gl"/>
          <w:rFonts w:asciiTheme="minorHAnsi" w:hAnsiTheme="minorHAnsi" w:cstheme="minorHAnsi"/>
          <w:b w:val="0"/>
          <w:bCs w:val="0"/>
        </w:rPr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97529" w:rsidTr="00F321E5">
        <w:tc>
          <w:tcPr>
            <w:tcW w:w="9062" w:type="dxa"/>
          </w:tcPr>
          <w:p w:rsidR="00142BCA" w:rsidRPr="00397529" w:rsidRDefault="0069239E" w:rsidP="00BF7CC4">
            <w:pP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Derslik: 1 (Ameliyathane içerisinde)</w:t>
            </w:r>
          </w:p>
          <w:p w:rsidR="0069239E" w:rsidRPr="00397529" w:rsidRDefault="009F6DFD" w:rsidP="00BF7CC4">
            <w:pP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Yoğun Bakım Servisi</w:t>
            </w:r>
            <w:r w:rsidR="00C71745"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: 1</w:t>
            </w:r>
          </w:p>
          <w:p w:rsidR="00F321E5" w:rsidRPr="00397529" w:rsidRDefault="0069239E" w:rsidP="00BF7CC4">
            <w:pPr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</w:pPr>
            <w:r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 xml:space="preserve">Ameliyathane </w:t>
            </w:r>
            <w:r w:rsidR="009F6DFD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Bölümleri</w:t>
            </w:r>
            <w:r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="00C71745"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Rotasyonal</w:t>
            </w:r>
            <w:proofErr w:type="spellEnd"/>
            <w:r w:rsidR="00C71745" w:rsidRPr="00397529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 xml:space="preserve"> olarak t</w:t>
            </w:r>
            <w:r w:rsidR="009F6DFD">
              <w:rPr>
                <w:rStyle w:val="Gl"/>
                <w:rFonts w:cstheme="minorHAnsi"/>
                <w:b w:val="0"/>
                <w:bCs w:val="0"/>
                <w:sz w:val="20"/>
                <w:szCs w:val="20"/>
              </w:rPr>
              <w:t>üm stajların uygulama salonları</w:t>
            </w: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  <w:r w:rsidRPr="00397529"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397529" w:rsidRDefault="00C7794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7" w:name="_Toc536490304"/>
      <w:r w:rsidRPr="00397529">
        <w:rPr>
          <w:rStyle w:val="Gl"/>
          <w:rFonts w:asciiTheme="minorHAnsi" w:hAnsiTheme="minorHAnsi" w:cstheme="minorHAnsi"/>
          <w:b w:val="0"/>
          <w:bCs w:val="0"/>
        </w:rPr>
        <w:lastRenderedPageBreak/>
        <w:t>Eğitim Yöntemleri</w:t>
      </w:r>
      <w:r w:rsidR="009E4866" w:rsidRPr="00397529">
        <w:rPr>
          <w:rStyle w:val="Gl"/>
          <w:rFonts w:asciiTheme="minorHAnsi" w:hAnsiTheme="minorHAnsi" w:cstheme="minorHAnsi"/>
          <w:b w:val="0"/>
          <w:bCs w:val="0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397529" w:rsidTr="009E4866">
        <w:tc>
          <w:tcPr>
            <w:tcW w:w="9062" w:type="dxa"/>
          </w:tcPr>
          <w:p w:rsidR="00F321E5" w:rsidRPr="00397529" w:rsidRDefault="00C71745" w:rsidP="00BF7CC4">
            <w:pPr>
              <w:spacing w:line="360" w:lineRule="auto"/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Ders: Didaktik Ders Sunumları</w:t>
            </w:r>
          </w:p>
          <w:p w:rsidR="00C71745" w:rsidRPr="00397529" w:rsidRDefault="00C71745" w:rsidP="00BF7CC4">
            <w:pPr>
              <w:spacing w:line="360" w:lineRule="auto"/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Uygulama Dersi: </w:t>
            </w:r>
            <w:proofErr w:type="spellStart"/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Psikomotor</w:t>
            </w:r>
            <w:proofErr w:type="spellEnd"/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becerilerin hasta ile</w:t>
            </w:r>
          </w:p>
          <w:p w:rsidR="00C71745" w:rsidRPr="00397529" w:rsidRDefault="00C71745" w:rsidP="00BF7CC4">
            <w:pPr>
              <w:spacing w:line="360" w:lineRule="auto"/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Hasta başı eğitim: </w:t>
            </w:r>
            <w:proofErr w:type="spellStart"/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sırasında yoğun bakım servisinde</w:t>
            </w:r>
          </w:p>
        </w:tc>
      </w:tr>
    </w:tbl>
    <w:p w:rsidR="009E4866" w:rsidRPr="00397529" w:rsidRDefault="009E4866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C77942" w:rsidRPr="00397529" w:rsidRDefault="00C7794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8" w:name="_Toc536490305"/>
      <w:r w:rsidRPr="00397529">
        <w:rPr>
          <w:rStyle w:val="Gl"/>
          <w:rFonts w:asciiTheme="minorHAnsi" w:hAnsiTheme="minorHAnsi" w:cstheme="minorHAnsi"/>
          <w:b w:val="0"/>
          <w:bCs w:val="0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397529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397529" w:rsidRDefault="00F321E5" w:rsidP="00BF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397529">
              <w:rPr>
                <w:rFonts w:cstheme="minorHAnsi"/>
                <w:color w:val="FFFFFF" w:themeColor="background1"/>
                <w:sz w:val="16"/>
                <w:szCs w:val="16"/>
              </w:rPr>
              <w:t>Yeterlik /</w:t>
            </w:r>
          </w:p>
          <w:p w:rsidR="00F321E5" w:rsidRPr="00397529" w:rsidRDefault="00F321E5" w:rsidP="00BF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397529">
              <w:rPr>
                <w:rFonts w:cstheme="minorHAnsi"/>
                <w:color w:val="FFFFFF" w:themeColor="background1"/>
                <w:sz w:val="16"/>
                <w:szCs w:val="16"/>
              </w:rPr>
              <w:t>Eğitim Alanları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397529" w:rsidRDefault="00F321E5" w:rsidP="00BF7CC4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397529">
              <w:rPr>
                <w:rFonts w:cstheme="minorHAnsi"/>
                <w:color w:val="FFFFFF" w:themeColor="background1"/>
                <w:sz w:val="16"/>
                <w:szCs w:val="16"/>
              </w:rPr>
              <w:t>Ölçme</w:t>
            </w:r>
            <w:r w:rsidRPr="00397529">
              <w:rPr>
                <w:rFonts w:eastAsia="Calibri" w:cstheme="minorHAnsi"/>
                <w:color w:val="FFFFFF" w:themeColor="background1"/>
                <w:sz w:val="16"/>
                <w:szCs w:val="16"/>
              </w:rPr>
              <w:t>‐</w:t>
            </w:r>
            <w:r w:rsidRPr="00397529">
              <w:rPr>
                <w:rFonts w:cstheme="minorHAnsi"/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397529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397529" w:rsidRDefault="00F321E5" w:rsidP="00BF7CC4">
            <w:pPr>
              <w:rPr>
                <w:rFonts w:cstheme="minorHAnsi"/>
                <w:b/>
                <w:sz w:val="16"/>
                <w:szCs w:val="16"/>
              </w:rPr>
            </w:pPr>
            <w:r w:rsidRPr="00397529">
              <w:rPr>
                <w:rFonts w:cstheme="minorHAnsi"/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397529" w:rsidRDefault="00F321E5" w:rsidP="00BF7CC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321E5" w:rsidRPr="00397529" w:rsidTr="00846C8E">
        <w:tc>
          <w:tcPr>
            <w:tcW w:w="2405" w:type="dxa"/>
          </w:tcPr>
          <w:p w:rsidR="00F321E5" w:rsidRPr="00397529" w:rsidRDefault="00F321E5" w:rsidP="00BF7CC4">
            <w:pPr>
              <w:rPr>
                <w:rFonts w:cstheme="minorHAnsi"/>
                <w:b/>
                <w:sz w:val="16"/>
                <w:szCs w:val="16"/>
              </w:rPr>
            </w:pPr>
            <w:r w:rsidRPr="00397529">
              <w:rPr>
                <w:rFonts w:cstheme="minorHAnsi"/>
                <w:b/>
                <w:sz w:val="16"/>
                <w:szCs w:val="16"/>
              </w:rPr>
              <w:t>Bilgiye Yönelik Eğitim</w:t>
            </w:r>
          </w:p>
        </w:tc>
        <w:tc>
          <w:tcPr>
            <w:tcW w:w="6651" w:type="dxa"/>
          </w:tcPr>
          <w:p w:rsidR="00F321E5" w:rsidRPr="00397529" w:rsidRDefault="00C717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Açık uçlu ve çoktan seçmeli yazılı sınav</w:t>
            </w:r>
          </w:p>
        </w:tc>
      </w:tr>
      <w:tr w:rsidR="00F321E5" w:rsidRPr="00397529" w:rsidTr="00846C8E">
        <w:tc>
          <w:tcPr>
            <w:tcW w:w="2405" w:type="dxa"/>
          </w:tcPr>
          <w:p w:rsidR="00F321E5" w:rsidRPr="00397529" w:rsidRDefault="00F321E5" w:rsidP="00BF7C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Pr="00397529" w:rsidRDefault="00F321E5" w:rsidP="00BF7C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C77942" w:rsidRPr="00397529" w:rsidRDefault="00F321E5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9" w:name="_Toc536490306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Staj Geçme </w:t>
      </w:r>
      <w:r w:rsidR="00C77942" w:rsidRPr="00397529">
        <w:rPr>
          <w:rStyle w:val="Gl"/>
          <w:rFonts w:asciiTheme="minorHAnsi" w:hAnsiTheme="minorHAnsi" w:cstheme="minorHAnsi"/>
          <w:b w:val="0"/>
          <w:bCs w:val="0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397529" w:rsidTr="00F321E5">
        <w:tc>
          <w:tcPr>
            <w:tcW w:w="9062" w:type="dxa"/>
          </w:tcPr>
          <w:p w:rsidR="00F321E5" w:rsidRPr="00397529" w:rsidRDefault="00C71745" w:rsidP="00BF7CC4">
            <w:pPr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Açık uçlu sorulardan oluşan sınavların %40’ı, çoktan seçmeli sınavların %60’ı alınır.</w:t>
            </w:r>
            <w:r w:rsidR="00BF7CC4" w:rsidRPr="00397529">
              <w:rPr>
                <w:rStyle w:val="Gl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Elde edilen puanın 60 geçme sınırı olarak belirlenir. </w:t>
            </w:r>
          </w:p>
        </w:tc>
      </w:tr>
    </w:tbl>
    <w:p w:rsidR="00F321E5" w:rsidRPr="00397529" w:rsidRDefault="00F321E5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C77942" w:rsidRPr="00397529" w:rsidRDefault="009E4866" w:rsidP="00BF7CC4">
      <w:pPr>
        <w:pStyle w:val="Balk2"/>
        <w:tabs>
          <w:tab w:val="left" w:pos="7303"/>
        </w:tabs>
        <w:rPr>
          <w:rStyle w:val="Gl"/>
          <w:rFonts w:asciiTheme="minorHAnsi" w:hAnsiTheme="minorHAnsi" w:cstheme="minorHAnsi"/>
          <w:b w:val="0"/>
          <w:bCs w:val="0"/>
        </w:rPr>
      </w:pPr>
      <w:bookmarkStart w:id="10" w:name="_Toc536490307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Ders İçeriği, Süresi, </w:t>
      </w:r>
      <w:r w:rsidR="00C77942" w:rsidRPr="00397529">
        <w:rPr>
          <w:rStyle w:val="Gl"/>
          <w:rFonts w:asciiTheme="minorHAnsi" w:hAnsiTheme="minorHAnsi" w:cstheme="minorHAnsi"/>
          <w:b w:val="0"/>
          <w:bCs w:val="0"/>
        </w:rPr>
        <w:t xml:space="preserve">Öğrenme Hedefleri </w:t>
      </w:r>
      <w:r w:rsidRPr="00397529">
        <w:rPr>
          <w:rStyle w:val="Gl"/>
          <w:rFonts w:asciiTheme="minorHAnsi" w:hAnsiTheme="minorHAnsi" w:cstheme="minorHAnsi"/>
          <w:b w:val="0"/>
          <w:bCs w:val="0"/>
        </w:rPr>
        <w:t>ve Öğrenme Düzeyleri</w:t>
      </w:r>
      <w:bookmarkEnd w:id="10"/>
      <w:r w:rsidR="00F321E5" w:rsidRPr="00397529">
        <w:rPr>
          <w:rStyle w:val="Gl"/>
          <w:rFonts w:asciiTheme="minorHAnsi" w:hAnsiTheme="minorHAnsi" w:cstheme="minorHAnsi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1"/>
        <w:gridCol w:w="1719"/>
        <w:gridCol w:w="1751"/>
        <w:gridCol w:w="1849"/>
        <w:gridCol w:w="977"/>
        <w:gridCol w:w="1085"/>
      </w:tblGrid>
      <w:tr w:rsidR="0011524F" w:rsidRPr="00397529" w:rsidTr="00397529">
        <w:tc>
          <w:tcPr>
            <w:tcW w:w="1815" w:type="dxa"/>
            <w:shd w:val="clear" w:color="auto" w:fill="auto"/>
          </w:tcPr>
          <w:p w:rsidR="0059305D" w:rsidRPr="00397529" w:rsidRDefault="0059305D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Staj Eğitim Programında</w:t>
            </w:r>
          </w:p>
          <w:p w:rsidR="0059305D" w:rsidRPr="00397529" w:rsidRDefault="0059305D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Yer alan</w:t>
            </w:r>
          </w:p>
          <w:p w:rsidR="00C77942" w:rsidRPr="00397529" w:rsidRDefault="0059305D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Semptom</w:t>
            </w:r>
            <w:r w:rsidR="00C77942" w:rsidRPr="00397529">
              <w:rPr>
                <w:rFonts w:cstheme="minorHAnsi"/>
                <w:sz w:val="20"/>
                <w:szCs w:val="20"/>
              </w:rPr>
              <w:t xml:space="preserve">lar Listesi  </w:t>
            </w:r>
          </w:p>
        </w:tc>
        <w:tc>
          <w:tcPr>
            <w:tcW w:w="1755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</w:t>
            </w:r>
            <w:r w:rsidR="0059305D" w:rsidRPr="00397529">
              <w:rPr>
                <w:rFonts w:cstheme="minorHAnsi"/>
                <w:sz w:val="20"/>
                <w:szCs w:val="20"/>
              </w:rPr>
              <w:t>taj</w:t>
            </w:r>
            <w:r w:rsidRPr="00397529">
              <w:rPr>
                <w:rFonts w:cstheme="minorHAnsi"/>
                <w:sz w:val="20"/>
                <w:szCs w:val="20"/>
              </w:rPr>
              <w:t xml:space="preserve"> Eğitim Programında </w:t>
            </w:r>
          </w:p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Yer Alan Çekirdek Hastalık Listesi </w:t>
            </w:r>
          </w:p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Semptom Ve </w:t>
            </w:r>
          </w:p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Klinik Durumların</w:t>
            </w:r>
          </w:p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Anlatıldığı </w:t>
            </w:r>
          </w:p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Ders Başlığı</w:t>
            </w:r>
            <w:r w:rsidR="0059305D" w:rsidRPr="00397529">
              <w:rPr>
                <w:rFonts w:cstheme="minorHAnsi"/>
                <w:sz w:val="20"/>
                <w:szCs w:val="20"/>
              </w:rPr>
              <w:t>-Süresi</w:t>
            </w:r>
          </w:p>
        </w:tc>
        <w:tc>
          <w:tcPr>
            <w:tcW w:w="1731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İlgili Dersin Öğrenme Hedefi</w:t>
            </w:r>
          </w:p>
        </w:tc>
        <w:tc>
          <w:tcPr>
            <w:tcW w:w="875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Öğrenme Düzeyi</w:t>
            </w:r>
            <w:r w:rsidR="00846C8E" w:rsidRPr="00397529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094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SORUMLU ÖĞRETİM ÜYESİ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C77942" w:rsidRPr="00397529" w:rsidRDefault="00C7174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Preoperatif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Değerlendirmesi </w:t>
            </w:r>
          </w:p>
        </w:tc>
        <w:tc>
          <w:tcPr>
            <w:tcW w:w="1731" w:type="dxa"/>
            <w:shd w:val="clear" w:color="auto" w:fill="auto"/>
          </w:tcPr>
          <w:p w:rsidR="00C77942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Operasyon öncesinde hastaların sistemik ve biyokimyasal değerlendirmesini yapabilir. Oluşabilecek </w:t>
            </w:r>
            <w:proofErr w:type="gramStart"/>
            <w:r w:rsidRPr="00397529">
              <w:rPr>
                <w:rFonts w:cstheme="minorHAnsi"/>
                <w:sz w:val="20"/>
                <w:szCs w:val="20"/>
              </w:rPr>
              <w:t>komplikasyonları</w:t>
            </w:r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tanıyabilir. </w:t>
            </w:r>
          </w:p>
        </w:tc>
        <w:tc>
          <w:tcPr>
            <w:tcW w:w="875" w:type="dxa"/>
            <w:shd w:val="clear" w:color="auto" w:fill="auto"/>
          </w:tcPr>
          <w:p w:rsidR="00C77942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C77942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Filiz ALKAYA SOLMAZ</w:t>
            </w:r>
          </w:p>
        </w:tc>
      </w:tr>
      <w:tr w:rsidR="004950BB" w:rsidRPr="00397529" w:rsidTr="0039752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0D" w:rsidRPr="00397529" w:rsidRDefault="00B03B0D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Hipotansiyon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0D" w:rsidRPr="00397529" w:rsidRDefault="00B03B0D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Şok</w:t>
            </w:r>
            <w:r w:rsidR="004950BB" w:rsidRPr="0039752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EKG,</w:t>
            </w:r>
          </w:p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Nöromusküler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monitarizasyon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B03B0D" w:rsidRPr="00397529" w:rsidRDefault="00B03B0D" w:rsidP="00BF7CC4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Monıtorizasyon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B03B0D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Monitor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bulgularını yorumlayıp neyin gösterildiğini tanıyabilir.</w:t>
            </w:r>
          </w:p>
        </w:tc>
        <w:tc>
          <w:tcPr>
            <w:tcW w:w="875" w:type="dxa"/>
            <w:shd w:val="clear" w:color="auto" w:fill="auto"/>
          </w:tcPr>
          <w:p w:rsidR="00B03B0D" w:rsidRPr="00397529" w:rsidRDefault="00B03B0D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94" w:type="dxa"/>
            <w:shd w:val="clear" w:color="auto" w:fill="auto"/>
          </w:tcPr>
          <w:p w:rsidR="00B03B0D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Filiz ALKAYA SOLMAZ</w:t>
            </w:r>
          </w:p>
        </w:tc>
      </w:tr>
      <w:tr w:rsidR="004950BB" w:rsidRPr="00397529" w:rsidTr="0039752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İlaçların istenmeyen etkileri / ilaç etkileşimleri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Lokal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 IV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 anestezide kullanılan diğer ilaçlar,</w:t>
            </w:r>
          </w:p>
          <w:p w:rsidR="004950BB" w:rsidRPr="00397529" w:rsidRDefault="004950BB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Hemodinamik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değişiklikler </w:t>
            </w:r>
          </w:p>
        </w:tc>
        <w:tc>
          <w:tcPr>
            <w:tcW w:w="1792" w:type="dxa"/>
            <w:shd w:val="clear" w:color="auto" w:fill="auto"/>
          </w:tcPr>
          <w:p w:rsidR="004950BB" w:rsidRPr="00397529" w:rsidRDefault="004950BB" w:rsidP="00BF7CC4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Rejyonel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Anestezi ve Komplikasyonlar</w:t>
            </w:r>
          </w:p>
        </w:tc>
        <w:tc>
          <w:tcPr>
            <w:tcW w:w="1731" w:type="dxa"/>
            <w:shd w:val="clear" w:color="auto" w:fill="auto"/>
          </w:tcPr>
          <w:p w:rsidR="004950BB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Rejyonel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anestezinin sistemler üzerine etkisini sınıflayabilir,</w:t>
            </w:r>
          </w:p>
          <w:p w:rsidR="004950BB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RA sonrasında meydana gelebilecek </w:t>
            </w:r>
            <w:proofErr w:type="gramStart"/>
            <w:r w:rsidRPr="00397529">
              <w:rPr>
                <w:rFonts w:cstheme="minorHAnsi"/>
                <w:sz w:val="20"/>
                <w:szCs w:val="20"/>
              </w:rPr>
              <w:t>komplikasyonlarının</w:t>
            </w:r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ayırıcı tanısını yapabilir</w:t>
            </w:r>
          </w:p>
        </w:tc>
        <w:tc>
          <w:tcPr>
            <w:tcW w:w="875" w:type="dxa"/>
            <w:shd w:val="clear" w:color="auto" w:fill="auto"/>
          </w:tcPr>
          <w:p w:rsidR="004950BB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4950BB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Filiz ALKAYA SOLMAZ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C77942" w:rsidRPr="00397529" w:rsidRDefault="00C7174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Akut </w:t>
            </w:r>
            <w:r w:rsidR="00052285" w:rsidRPr="00397529">
              <w:rPr>
                <w:rFonts w:cstheme="minorHAnsi"/>
                <w:sz w:val="20"/>
                <w:szCs w:val="20"/>
              </w:rPr>
              <w:t xml:space="preserve">ve </w:t>
            </w:r>
            <w:r w:rsidRPr="00397529">
              <w:rPr>
                <w:rFonts w:cstheme="minorHAnsi"/>
                <w:sz w:val="20"/>
                <w:szCs w:val="20"/>
              </w:rPr>
              <w:t xml:space="preserve">Kronik Ağrı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Nörofizyolojısı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C77942" w:rsidRPr="00397529" w:rsidRDefault="004950BB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Ağrı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nörofizyolojisini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açıklayabilir, </w:t>
            </w:r>
            <w:r w:rsidR="00052285" w:rsidRPr="00397529">
              <w:rPr>
                <w:rFonts w:cstheme="minorHAnsi"/>
                <w:sz w:val="20"/>
                <w:szCs w:val="20"/>
              </w:rPr>
              <w:t xml:space="preserve">akut ve kronik ağrının </w:t>
            </w:r>
            <w:r w:rsidR="00052285" w:rsidRPr="00397529">
              <w:rPr>
                <w:rFonts w:cstheme="minorHAnsi"/>
                <w:sz w:val="20"/>
                <w:szCs w:val="20"/>
              </w:rPr>
              <w:lastRenderedPageBreak/>
              <w:t>sistemlere etkisini değerlendirebilir.</w:t>
            </w:r>
          </w:p>
        </w:tc>
        <w:tc>
          <w:tcPr>
            <w:tcW w:w="875" w:type="dxa"/>
            <w:shd w:val="clear" w:color="auto" w:fill="auto"/>
          </w:tcPr>
          <w:p w:rsidR="00C77942" w:rsidRPr="00397529" w:rsidRDefault="00C77942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77942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Pakize KIRDEMİR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Akut ve Kronik Ağrı Değerlendirilmesi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Ağrı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nörofizyolojisini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açıklayabilir, akut ve kronik ağrının sistemlere etkisini değerlendirebilir.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Pakize KIRDEMİR</w:t>
            </w:r>
          </w:p>
        </w:tc>
      </w:tr>
      <w:tr w:rsidR="00052285" w:rsidRPr="00397529" w:rsidTr="0039752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Apne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Hipoksi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hipoksemi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Solunum yetmezliği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Oksijen Tedavisi ve </w:t>
            </w:r>
            <w:proofErr w:type="gramStart"/>
            <w:r w:rsidRPr="00397529">
              <w:rPr>
                <w:rFonts w:cstheme="minorHAnsi"/>
                <w:sz w:val="20"/>
                <w:szCs w:val="20"/>
              </w:rPr>
              <w:t>komplikasyonlar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Hipoksi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hipoksemi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tanısını yapar ve tedavisini yapar. 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Filiz ALKAYA SOLMAZ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Konvülsiyon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eastAsia="Times New Roman" w:cstheme="minorHAnsi"/>
                <w:sz w:val="20"/>
                <w:szCs w:val="20"/>
              </w:rPr>
              <w:t>Sıvı ve elektrolit (</w:t>
            </w:r>
            <w:proofErr w:type="spellStart"/>
            <w:r w:rsidRPr="00397529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397529">
              <w:rPr>
                <w:rFonts w:eastAsia="Times New Roman" w:cstheme="minorHAnsi"/>
                <w:sz w:val="20"/>
                <w:szCs w:val="20"/>
              </w:rPr>
              <w:t xml:space="preserve">, K, </w:t>
            </w:r>
            <w:proofErr w:type="spellStart"/>
            <w:r w:rsidRPr="00397529">
              <w:rPr>
                <w:rFonts w:eastAsia="Times New Roman" w:cstheme="minorHAnsi"/>
                <w:sz w:val="20"/>
                <w:szCs w:val="20"/>
              </w:rPr>
              <w:t>Ca</w:t>
            </w:r>
            <w:proofErr w:type="spellEnd"/>
            <w:r w:rsidRPr="00397529">
              <w:rPr>
                <w:rFonts w:eastAsia="Times New Roman" w:cstheme="minorHAnsi"/>
                <w:sz w:val="20"/>
                <w:szCs w:val="20"/>
              </w:rPr>
              <w:t>, Mg, P) denge bozuklukları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Lokal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Toksisitesi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T-A-K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Pakize KIRDEMİR</w:t>
            </w:r>
          </w:p>
        </w:tc>
      </w:tr>
      <w:tr w:rsidR="00052285" w:rsidRPr="00397529" w:rsidTr="0039752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İlaçların istenmeyen etkileri / ilaç etkileşimleri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Lokal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 IV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 anestezide kullanılan diğer ilaçlar,</w:t>
            </w:r>
          </w:p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Hemodinamik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değişiklikler 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Postoperatif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Analjezi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Post-op analjezi sağlama yöntemlerini açıklayabilir.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TT-A-K-İ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Pakize KIRDEMİR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Bilinç Değişikliği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Konvülsiyon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eastAsia="Times New Roman" w:cstheme="minorHAnsi"/>
                <w:sz w:val="20"/>
                <w:szCs w:val="20"/>
              </w:rPr>
              <w:t>Sıvı ve elektrolit (</w:t>
            </w:r>
            <w:proofErr w:type="spellStart"/>
            <w:r w:rsidRPr="00397529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397529">
              <w:rPr>
                <w:rFonts w:eastAsia="Times New Roman" w:cstheme="minorHAnsi"/>
                <w:sz w:val="20"/>
                <w:szCs w:val="20"/>
              </w:rPr>
              <w:t xml:space="preserve">, K, </w:t>
            </w:r>
            <w:proofErr w:type="spellStart"/>
            <w:r w:rsidRPr="00397529">
              <w:rPr>
                <w:rFonts w:eastAsia="Times New Roman" w:cstheme="minorHAnsi"/>
                <w:sz w:val="20"/>
                <w:szCs w:val="20"/>
              </w:rPr>
              <w:t>Ca</w:t>
            </w:r>
            <w:proofErr w:type="spellEnd"/>
            <w:r w:rsidRPr="00397529">
              <w:rPr>
                <w:rFonts w:eastAsia="Times New Roman" w:cstheme="minorHAnsi"/>
                <w:sz w:val="20"/>
                <w:szCs w:val="20"/>
              </w:rPr>
              <w:t>, Mg, P) denge bozuklukları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Sıvı Elektrolit Bozuklukları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T-A-K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</w:tc>
      </w:tr>
      <w:tr w:rsidR="00052285" w:rsidRPr="00397529" w:rsidTr="0039752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Bilinç değişiklikleri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Sıvı ve elektrolit (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K,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Ca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Mg, P) denge bozuklukları 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Asit – Baz Bozuklukları Tedavisi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Mustafa Soner ÖZCAN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Solunum yetmezliği,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Bilinç değişikliği,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Şok</w:t>
            </w:r>
          </w:p>
        </w:tc>
        <w:tc>
          <w:tcPr>
            <w:tcW w:w="175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Kardiyovasküler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arrest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CPR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Temel ve İleri CPR basamaklarını eksiksiz sayabilir.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Mustafa Soner ÖZCAN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Hipotansiyon</w:t>
            </w:r>
          </w:p>
        </w:tc>
        <w:tc>
          <w:tcPr>
            <w:tcW w:w="175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Şok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Şok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Şokun tanır ve acil tedavisini planlayabilir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Hipotansiyon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Ateş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Hipotermi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Hipertermi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Sepsis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Sepsis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Sepsisin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bulgularını sayabilir ve tedavisini planlayabilir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Siyanoz</w:t>
            </w:r>
            <w:proofErr w:type="spellEnd"/>
          </w:p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Dispne</w:t>
            </w:r>
            <w:proofErr w:type="spellEnd"/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Hışıltılı solunum</w:t>
            </w:r>
          </w:p>
        </w:tc>
        <w:tc>
          <w:tcPr>
            <w:tcW w:w="175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ARDS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Solunum yetmezliği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Boğulmalar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Kardiyopulmoner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arrest</w:t>
            </w:r>
            <w:proofErr w:type="spellEnd"/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Solunum yetmezliği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Toksik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gaz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inhalasyonu</w:t>
            </w:r>
            <w:proofErr w:type="spellEnd"/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Yabancı cisim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aspirasyonu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ARDS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ARDS ile gelen hastayı tanır</w:t>
            </w:r>
            <w:r w:rsidR="0011524F" w:rsidRPr="00397529">
              <w:rPr>
                <w:rFonts w:cstheme="minorHAnsi"/>
                <w:sz w:val="20"/>
                <w:szCs w:val="20"/>
              </w:rPr>
              <w:t xml:space="preserve"> ve uzmana yönlendirebilir.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ÖnT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Eyyüp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Sabri ÖZDEN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Kazalar (ev, iş, trafik kazaları, </w:t>
            </w:r>
            <w:r w:rsidRPr="00397529">
              <w:rPr>
                <w:rFonts w:cstheme="minorHAnsi"/>
                <w:sz w:val="20"/>
                <w:szCs w:val="20"/>
              </w:rPr>
              <w:lastRenderedPageBreak/>
              <w:t>elektrik çarpması, boğulmalar)</w:t>
            </w:r>
          </w:p>
        </w:tc>
        <w:tc>
          <w:tcPr>
            <w:tcW w:w="175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lastRenderedPageBreak/>
              <w:t xml:space="preserve">Kazalar (ev, iş, trafik kazaları, </w:t>
            </w:r>
            <w:r w:rsidRPr="00397529">
              <w:rPr>
                <w:rFonts w:cstheme="minorHAnsi"/>
                <w:sz w:val="20"/>
                <w:szCs w:val="20"/>
              </w:rPr>
              <w:lastRenderedPageBreak/>
              <w:t>elektrik çarpması, boğulmalar)</w:t>
            </w:r>
          </w:p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lastRenderedPageBreak/>
              <w:t>Travmalı Hastaya Yaklaşım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Travma hastasını ayırt edebilir, hastanın </w:t>
            </w:r>
            <w:r w:rsidRPr="00397529">
              <w:rPr>
                <w:rFonts w:cstheme="minorHAnsi"/>
                <w:sz w:val="20"/>
                <w:szCs w:val="20"/>
              </w:rPr>
              <w:lastRenderedPageBreak/>
              <w:t>ihtiyaçlarına uygun tedaviyi düzenleyebilir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lastRenderedPageBreak/>
              <w:t>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Mustafa </w:t>
            </w:r>
            <w:r w:rsidRPr="00397529">
              <w:rPr>
                <w:rFonts w:cstheme="minorHAnsi"/>
                <w:sz w:val="20"/>
                <w:szCs w:val="20"/>
              </w:rPr>
              <w:lastRenderedPageBreak/>
              <w:t>Soner ÖZCAN</w:t>
            </w:r>
          </w:p>
        </w:tc>
      </w:tr>
      <w:tr w:rsidR="00052285" w:rsidRPr="00397529" w:rsidTr="0039752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lastRenderedPageBreak/>
              <w:t>Apne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Solunum yetmezliği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Hava Yolu Sağlanması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Solunum yetmezliği ile gelen hastayı değerlendirebilir, hava yolu sağlanmasında gereken ve kullanılan aletleri tanıyabilir, gerektiğinde hastaya uygulayabilir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</w:tc>
      </w:tr>
      <w:tr w:rsidR="00052285" w:rsidRPr="00397529" w:rsidTr="0039752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İlaçların istenmeyen etkileri / ilaç etkileşimleri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Lokal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inhalasyon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anestezikleri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IV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anestezikler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 anestezide kullanılan diğer ilaçlar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Genel Anestezi İlaçları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Genel anestezi ilaçlarını sınıflayabilir. Kullanım alanlarına göre sınıflandırmasını yapabilir.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</w:tc>
      </w:tr>
      <w:tr w:rsidR="00052285" w:rsidRPr="00397529" w:rsidTr="0039752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Ani ölüm,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kardiyopulmoner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arest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Beyin Ölümü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Beyin ölümünü fark edebilir. 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05228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Dr. Mustafa Soner ÖZCAN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05228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Anemi, Kanama eğilimi</w:t>
            </w:r>
          </w:p>
        </w:tc>
        <w:tc>
          <w:tcPr>
            <w:tcW w:w="1755" w:type="dxa"/>
            <w:shd w:val="clear" w:color="auto" w:fill="auto"/>
          </w:tcPr>
          <w:p w:rsidR="0005228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Kan Ürünleri Transfüzyonu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Kan ve Kan Ürünleri Transfüzyonu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Kan ve Kan ürünleri transfüzyonu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endikasyonlarını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ve oluşabilecek </w:t>
            </w:r>
            <w:proofErr w:type="gramStart"/>
            <w:r w:rsidRPr="00397529">
              <w:rPr>
                <w:rFonts w:cstheme="minorHAnsi"/>
                <w:sz w:val="20"/>
                <w:szCs w:val="20"/>
              </w:rPr>
              <w:t>komplikasyonları</w:t>
            </w:r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sayabilir.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</w:tc>
      </w:tr>
      <w:tr w:rsidR="0011524F" w:rsidRPr="00397529" w:rsidTr="00397529">
        <w:tc>
          <w:tcPr>
            <w:tcW w:w="1815" w:type="dxa"/>
            <w:shd w:val="clear" w:color="auto" w:fill="auto"/>
          </w:tcPr>
          <w:p w:rsidR="0011524F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Hipotansiyon,</w:t>
            </w:r>
          </w:p>
          <w:p w:rsidR="0011524F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Ağız kuruluğu, </w:t>
            </w:r>
          </w:p>
          <w:p w:rsidR="0011524F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Anüri-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oligüri</w:t>
            </w:r>
            <w:proofErr w:type="spellEnd"/>
            <w:r w:rsidR="004B3A45" w:rsidRPr="00397529">
              <w:rPr>
                <w:rFonts w:cstheme="minorHAnsi"/>
                <w:sz w:val="20"/>
                <w:szCs w:val="20"/>
              </w:rPr>
              <w:t>,</w:t>
            </w:r>
          </w:p>
          <w:p w:rsidR="004B3A4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Bilinç değişikliği</w:t>
            </w:r>
          </w:p>
          <w:p w:rsidR="0011524F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4B3A4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Hiponatremi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>,</w:t>
            </w:r>
          </w:p>
          <w:p w:rsidR="0005228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97529">
              <w:rPr>
                <w:rFonts w:cstheme="minorHAnsi"/>
                <w:sz w:val="20"/>
                <w:szCs w:val="20"/>
              </w:rPr>
              <w:t>Hipernatremi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524F" w:rsidRPr="00397529">
              <w:rPr>
                <w:rFonts w:cstheme="minorHAnsi"/>
                <w:sz w:val="20"/>
                <w:szCs w:val="20"/>
              </w:rPr>
              <w:t>Dehidratasyon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>,</w:t>
            </w:r>
          </w:p>
          <w:p w:rsidR="004B3A45" w:rsidRPr="00397529" w:rsidRDefault="004B3A45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color w:val="000000"/>
                <w:sz w:val="20"/>
                <w:szCs w:val="20"/>
              </w:rPr>
              <w:t>Sıvı ve elektrolit (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 xml:space="preserve">, K, </w:t>
            </w:r>
            <w:proofErr w:type="spellStart"/>
            <w:r w:rsidRPr="00397529">
              <w:rPr>
                <w:rFonts w:cstheme="minorHAnsi"/>
                <w:color w:val="000000"/>
                <w:sz w:val="20"/>
                <w:szCs w:val="20"/>
              </w:rPr>
              <w:t>Ca</w:t>
            </w:r>
            <w:proofErr w:type="spellEnd"/>
            <w:r w:rsidRPr="00397529">
              <w:rPr>
                <w:rFonts w:cstheme="minorHAnsi"/>
                <w:color w:val="000000"/>
                <w:sz w:val="20"/>
                <w:szCs w:val="20"/>
              </w:rPr>
              <w:t>, Mg, P) denge bozuklukları</w:t>
            </w:r>
          </w:p>
        </w:tc>
        <w:tc>
          <w:tcPr>
            <w:tcW w:w="1792" w:type="dxa"/>
            <w:shd w:val="clear" w:color="auto" w:fill="auto"/>
          </w:tcPr>
          <w:p w:rsidR="00052285" w:rsidRPr="00397529" w:rsidRDefault="00052285" w:rsidP="00BF7CC4">
            <w:pPr>
              <w:rPr>
                <w:rFonts w:eastAsia="Times New Roman"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Sıvı Tedavisi</w:t>
            </w:r>
          </w:p>
        </w:tc>
        <w:tc>
          <w:tcPr>
            <w:tcW w:w="1731" w:type="dxa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Sıvı transfüzyonu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endikasyonlarını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, tedavisini, kullanılacak ürünleri ve oluşabilecek </w:t>
            </w:r>
            <w:proofErr w:type="gramStart"/>
            <w:r w:rsidRPr="00397529">
              <w:rPr>
                <w:rFonts w:cstheme="minorHAnsi"/>
                <w:sz w:val="20"/>
                <w:szCs w:val="20"/>
              </w:rPr>
              <w:t>komplikasyonları</w:t>
            </w:r>
            <w:proofErr w:type="gramEnd"/>
            <w:r w:rsidRPr="00397529">
              <w:rPr>
                <w:rFonts w:cstheme="minorHAnsi"/>
                <w:sz w:val="20"/>
                <w:szCs w:val="20"/>
              </w:rPr>
              <w:t xml:space="preserve"> sayabilir.</w:t>
            </w:r>
          </w:p>
        </w:tc>
        <w:tc>
          <w:tcPr>
            <w:tcW w:w="875" w:type="dxa"/>
            <w:shd w:val="clear" w:color="auto" w:fill="auto"/>
          </w:tcPr>
          <w:p w:rsidR="00052285" w:rsidRPr="00397529" w:rsidRDefault="0011524F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>T-A</w:t>
            </w:r>
          </w:p>
        </w:tc>
        <w:tc>
          <w:tcPr>
            <w:tcW w:w="1094" w:type="dxa"/>
            <w:shd w:val="clear" w:color="auto" w:fill="auto"/>
          </w:tcPr>
          <w:p w:rsidR="00052285" w:rsidRPr="00397529" w:rsidRDefault="00397529" w:rsidP="00BF7CC4">
            <w:pPr>
              <w:rPr>
                <w:rFonts w:cstheme="minorHAnsi"/>
                <w:sz w:val="20"/>
                <w:szCs w:val="20"/>
              </w:rPr>
            </w:pPr>
            <w:r w:rsidRPr="00397529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397529">
              <w:rPr>
                <w:rFonts w:cstheme="minorHAnsi"/>
                <w:sz w:val="20"/>
                <w:szCs w:val="20"/>
              </w:rPr>
              <w:t>Berit</w:t>
            </w:r>
            <w:proofErr w:type="spellEnd"/>
            <w:r w:rsidRPr="00397529">
              <w:rPr>
                <w:rFonts w:cstheme="minorHAnsi"/>
                <w:sz w:val="20"/>
                <w:szCs w:val="20"/>
              </w:rPr>
              <w:t xml:space="preserve"> Gökçe CEYLAN</w:t>
            </w:r>
          </w:p>
        </w:tc>
      </w:tr>
    </w:tbl>
    <w:p w:rsidR="00846C8E" w:rsidRPr="00397529" w:rsidRDefault="00846C8E" w:rsidP="00BF7CC4">
      <w:pPr>
        <w:spacing w:after="0"/>
        <w:rPr>
          <w:rFonts w:cstheme="minorHAnsi"/>
          <w:sz w:val="16"/>
          <w:szCs w:val="16"/>
        </w:rPr>
      </w:pPr>
      <w:r w:rsidRPr="00397529">
        <w:rPr>
          <w:rStyle w:val="Gl"/>
          <w:rFonts w:cstheme="minorHAnsi"/>
          <w:b w:val="0"/>
          <w:color w:val="000000"/>
          <w:sz w:val="16"/>
          <w:szCs w:val="16"/>
          <w:shd w:val="clear" w:color="auto" w:fill="FFFFFF"/>
        </w:rPr>
        <w:t>*</w:t>
      </w:r>
      <w:r w:rsidRPr="00397529">
        <w:rPr>
          <w:rFonts w:cstheme="minorHAnsi"/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97529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Tanı koyabilmeli, tedavi edebilmeli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397529" w:rsidTr="00846C8E">
        <w:tc>
          <w:tcPr>
            <w:tcW w:w="585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397529" w:rsidRDefault="00846C8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Pr="00397529" w:rsidRDefault="0059305D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</w:p>
    <w:p w:rsidR="00BD4482" w:rsidRPr="00397529" w:rsidRDefault="00BD448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11" w:name="_Toc536490308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Adli </w:t>
      </w:r>
      <w:r w:rsidR="005727B7" w:rsidRPr="00397529">
        <w:rPr>
          <w:rStyle w:val="Gl"/>
          <w:rFonts w:asciiTheme="minorHAnsi" w:hAnsiTheme="minorHAnsi" w:cstheme="minorHAnsi"/>
          <w:b w:val="0"/>
          <w:bCs w:val="0"/>
        </w:rPr>
        <w:t xml:space="preserve">ve/veya </w:t>
      </w:r>
      <w:proofErr w:type="spellStart"/>
      <w:r w:rsidRPr="00397529">
        <w:rPr>
          <w:rStyle w:val="Gl"/>
          <w:rFonts w:asciiTheme="minorHAnsi" w:hAnsiTheme="minorHAnsi" w:cstheme="minorHAnsi"/>
          <w:b w:val="0"/>
          <w:bCs w:val="0"/>
        </w:rPr>
        <w:t>Psikososyal</w:t>
      </w:r>
      <w:proofErr w:type="spellEnd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Durumlar ile ilgili Ders İçeriği ve Öğrenme Hedefi</w:t>
      </w:r>
      <w:bookmarkEnd w:id="11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397529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Adli ve / veya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Psikosoyal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Öğrenme Hedefi</w:t>
            </w:r>
          </w:p>
        </w:tc>
      </w:tr>
      <w:tr w:rsidR="00BD4482" w:rsidRPr="00397529" w:rsidTr="00BD4482">
        <w:tc>
          <w:tcPr>
            <w:tcW w:w="440" w:type="dxa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97529">
              <w:rPr>
                <w:rFonts w:cstheme="minorHAnsi"/>
                <w:sz w:val="16"/>
                <w:szCs w:val="16"/>
              </w:rPr>
              <w:t>Asfiksi</w:t>
            </w:r>
            <w:proofErr w:type="spellEnd"/>
          </w:p>
        </w:tc>
        <w:tc>
          <w:tcPr>
            <w:tcW w:w="4531" w:type="dxa"/>
          </w:tcPr>
          <w:p w:rsidR="00BD4482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Solunum yetmezliği ile gelen hastayı tanır ve acil tedavisini yapar</w:t>
            </w:r>
          </w:p>
        </w:tc>
      </w:tr>
      <w:tr w:rsidR="004B3A45" w:rsidRPr="00397529" w:rsidTr="00BD4482">
        <w:tc>
          <w:tcPr>
            <w:tcW w:w="440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Kazalar (Ev‐iş‐trafik kazaları, elektrik  </w:t>
            </w:r>
          </w:p>
        </w:tc>
        <w:tc>
          <w:tcPr>
            <w:tcW w:w="4531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Kazalar ve neticesinde oluşan </w:t>
            </w:r>
            <w:proofErr w:type="gramStart"/>
            <w:r w:rsidRPr="00397529">
              <w:rPr>
                <w:rFonts w:cstheme="minorHAnsi"/>
                <w:sz w:val="16"/>
                <w:szCs w:val="16"/>
              </w:rPr>
              <w:t>çoklu  travmalara</w:t>
            </w:r>
            <w:proofErr w:type="gramEnd"/>
            <w:r w:rsidRPr="00397529">
              <w:rPr>
                <w:rFonts w:cstheme="minorHAnsi"/>
                <w:sz w:val="16"/>
                <w:szCs w:val="16"/>
              </w:rPr>
              <w:t xml:space="preserve"> yaklaşımı bilir</w:t>
            </w:r>
          </w:p>
        </w:tc>
      </w:tr>
      <w:tr w:rsidR="004B3A45" w:rsidRPr="00397529" w:rsidTr="00BD4482">
        <w:tc>
          <w:tcPr>
            <w:tcW w:w="440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096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Ölüm</w:t>
            </w:r>
          </w:p>
        </w:tc>
        <w:tc>
          <w:tcPr>
            <w:tcW w:w="4531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Ölüme ait bulguları bilir ve ölümü tanıyabilir</w:t>
            </w:r>
          </w:p>
        </w:tc>
      </w:tr>
      <w:tr w:rsidR="004B3A45" w:rsidRPr="00397529" w:rsidTr="00BD4482">
        <w:tc>
          <w:tcPr>
            <w:tcW w:w="440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096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Risk yönetimi ve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malpraktis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31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Acil durumlarda kullanılacak ilaçları ve bu ilaçlarla ilgili dikkat edilmesi gereken sorumluluklarını bilir, hasta ve yakınından onam alabilir ve aydınlatma yapabilir</w:t>
            </w:r>
          </w:p>
        </w:tc>
      </w:tr>
      <w:tr w:rsidR="004B3A45" w:rsidRPr="00397529" w:rsidTr="00BD4482">
        <w:tc>
          <w:tcPr>
            <w:tcW w:w="440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096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Yaralar ve yaralanmalar</w:t>
            </w:r>
          </w:p>
        </w:tc>
        <w:tc>
          <w:tcPr>
            <w:tcW w:w="4531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Yara ve yaralanma ile gelen hastaya yaklaşımı bilir, uygun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anestezik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ve analjezik yöntemleri sayabilir.</w:t>
            </w:r>
          </w:p>
        </w:tc>
      </w:tr>
      <w:tr w:rsidR="004B3A45" w:rsidRPr="00397529" w:rsidTr="00BD4482">
        <w:tc>
          <w:tcPr>
            <w:tcW w:w="440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096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Zehirlenmeler</w:t>
            </w:r>
          </w:p>
        </w:tc>
        <w:tc>
          <w:tcPr>
            <w:tcW w:w="4531" w:type="dxa"/>
          </w:tcPr>
          <w:p w:rsidR="004B3A45" w:rsidRPr="00397529" w:rsidRDefault="004B3A45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İlaçların istenmeyen yan etkilerini sayabilir</w:t>
            </w:r>
            <w:r w:rsidR="009B3906" w:rsidRPr="00397529">
              <w:rPr>
                <w:rFonts w:cstheme="minorHAnsi"/>
                <w:sz w:val="16"/>
                <w:szCs w:val="16"/>
              </w:rPr>
              <w:t>.</w:t>
            </w:r>
          </w:p>
        </w:tc>
      </w:tr>
    </w:tbl>
    <w:p w:rsidR="00BD4482" w:rsidRPr="00397529" w:rsidRDefault="00BD448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</w:p>
    <w:p w:rsidR="00BD4482" w:rsidRPr="00397529" w:rsidRDefault="00BD4482" w:rsidP="00BF7CC4">
      <w:pPr>
        <w:pStyle w:val="Balk2"/>
        <w:rPr>
          <w:rFonts w:asciiTheme="minorHAnsi" w:hAnsiTheme="minorHAnsi" w:cstheme="minorHAnsi"/>
        </w:rPr>
      </w:pPr>
      <w:bookmarkStart w:id="12" w:name="_Toc536490309"/>
      <w:r w:rsidRPr="00397529">
        <w:rPr>
          <w:rFonts w:asciiTheme="minorHAnsi" w:hAnsiTheme="minorHAnsi" w:cstheme="minorHAnsi"/>
        </w:rPr>
        <w:t>Sağlıklılık Durumları ile ilgili Ders İçeriği ve Öğrenme Hedefleri</w:t>
      </w:r>
      <w:bookmarkEnd w:id="12"/>
      <w:r w:rsidRPr="00397529">
        <w:rPr>
          <w:rFonts w:asciiTheme="minorHAnsi" w:hAnsiTheme="minorHAnsi" w:cstheme="minorHAnsi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397529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Sağlıklılık durumları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397529" w:rsidRDefault="00BD4482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Öğrenme Hedefi </w:t>
            </w:r>
          </w:p>
        </w:tc>
      </w:tr>
      <w:tr w:rsidR="009B3906" w:rsidRPr="00397529" w:rsidTr="00BD4482">
        <w:tc>
          <w:tcPr>
            <w:tcW w:w="440" w:type="dxa"/>
          </w:tcPr>
          <w:p w:rsidR="009B3906" w:rsidRPr="009F6DFD" w:rsidRDefault="009B3906" w:rsidP="00BF7CC4">
            <w:pPr>
              <w:rPr>
                <w:rFonts w:cstheme="minorHAnsi"/>
                <w:sz w:val="16"/>
                <w:szCs w:val="16"/>
              </w:rPr>
            </w:pPr>
            <w:r w:rsidRPr="009F6DF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9B3906" w:rsidRPr="009F6DFD" w:rsidRDefault="009B3906" w:rsidP="00BF7CC4">
            <w:pPr>
              <w:rPr>
                <w:rFonts w:cstheme="minorHAnsi"/>
                <w:sz w:val="16"/>
                <w:szCs w:val="16"/>
              </w:rPr>
            </w:pPr>
            <w:r w:rsidRPr="009F6DFD">
              <w:rPr>
                <w:rFonts w:cstheme="minorHAnsi"/>
                <w:sz w:val="16"/>
                <w:szCs w:val="16"/>
              </w:rPr>
              <w:t>Hayatın farklı evrelerinde sağlıklılık (Beyin ölüm)</w:t>
            </w:r>
          </w:p>
        </w:tc>
        <w:tc>
          <w:tcPr>
            <w:tcW w:w="4531" w:type="dxa"/>
          </w:tcPr>
          <w:p w:rsidR="009B3906" w:rsidRPr="00397529" w:rsidRDefault="009B3906" w:rsidP="00BF7CC4">
            <w:pPr>
              <w:rPr>
                <w:rFonts w:cstheme="minorHAnsi"/>
                <w:sz w:val="16"/>
                <w:szCs w:val="16"/>
              </w:rPr>
            </w:pPr>
            <w:r w:rsidRPr="009F6DFD">
              <w:rPr>
                <w:rFonts w:cstheme="minorHAnsi"/>
                <w:sz w:val="16"/>
                <w:szCs w:val="16"/>
              </w:rPr>
              <w:t>Ölüme ait bulguları bilir ve ölümü tanıyabilir</w:t>
            </w:r>
          </w:p>
        </w:tc>
      </w:tr>
    </w:tbl>
    <w:p w:rsidR="00BD4482" w:rsidRPr="00397529" w:rsidRDefault="00BD4482" w:rsidP="00BF7CC4">
      <w:pPr>
        <w:rPr>
          <w:rFonts w:cstheme="minorHAnsi"/>
        </w:rPr>
      </w:pPr>
    </w:p>
    <w:p w:rsidR="00BD4482" w:rsidRPr="00397529" w:rsidRDefault="00BD4482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13" w:name="_Toc536490310"/>
      <w:r w:rsidRPr="00397529">
        <w:rPr>
          <w:rStyle w:val="Gl"/>
          <w:rFonts w:asciiTheme="minorHAnsi" w:hAnsiTheme="minorHAnsi" w:cstheme="minorHAnsi"/>
          <w:b w:val="0"/>
          <w:bCs w:val="0"/>
        </w:rPr>
        <w:t>Çevresel/ Küresel Durumlar ile ilgili Ders İçeriği ve Öğrenim Hedefleri</w:t>
      </w:r>
      <w:bookmarkEnd w:id="13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397529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397529" w:rsidRDefault="00CB43E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Style w:val="Gl"/>
                <w:rFonts w:cstheme="minorHAnsi"/>
                <w:b w:val="0"/>
                <w:bCs w:val="0"/>
                <w:sz w:val="16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397529" w:rsidRDefault="00CB43E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Öğrenme Hedefi </w:t>
            </w:r>
          </w:p>
        </w:tc>
      </w:tr>
      <w:tr w:rsidR="00CB43EE" w:rsidRPr="00397529" w:rsidTr="00CB43EE">
        <w:trPr>
          <w:trHeight w:val="225"/>
        </w:trPr>
        <w:tc>
          <w:tcPr>
            <w:tcW w:w="5098" w:type="dxa"/>
          </w:tcPr>
          <w:p w:rsidR="00CB43EE" w:rsidRPr="00397529" w:rsidRDefault="00CB43EE" w:rsidP="00BF7CC4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İş sağlığı ve iş güvenliği (İş kazaları, meslek hastalıklarının yönetimi)</w:t>
            </w:r>
          </w:p>
        </w:tc>
        <w:tc>
          <w:tcPr>
            <w:tcW w:w="3964" w:type="dxa"/>
          </w:tcPr>
          <w:p w:rsidR="00CB43EE" w:rsidRPr="00397529" w:rsidRDefault="009B3906" w:rsidP="00BF7CC4">
            <w:pPr>
              <w:ind w:left="360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İş kazaları ve neticesinde oluşan çoklu </w:t>
            </w:r>
            <w:proofErr w:type="gramStart"/>
            <w:r w:rsidRPr="00397529">
              <w:rPr>
                <w:rFonts w:cstheme="minorHAnsi"/>
                <w:sz w:val="16"/>
                <w:szCs w:val="16"/>
              </w:rPr>
              <w:t>travma</w:t>
            </w:r>
            <w:proofErr w:type="gramEnd"/>
            <w:r w:rsidRPr="00397529">
              <w:rPr>
                <w:rFonts w:cstheme="minorHAnsi"/>
                <w:sz w:val="16"/>
                <w:szCs w:val="16"/>
              </w:rPr>
              <w:t xml:space="preserve"> ve yaralanma ile gelen hastaya yaklaşımı bilir. </w:t>
            </w:r>
          </w:p>
        </w:tc>
      </w:tr>
      <w:tr w:rsidR="00CB43EE" w:rsidRPr="00397529" w:rsidTr="00CB43EE">
        <w:tc>
          <w:tcPr>
            <w:tcW w:w="5098" w:type="dxa"/>
          </w:tcPr>
          <w:p w:rsidR="00CB43EE" w:rsidRPr="00397529" w:rsidRDefault="00CB43EE" w:rsidP="00BF7CC4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Toplumda bulaşıcı hastalıklarla mücadele  </w:t>
            </w:r>
          </w:p>
        </w:tc>
        <w:tc>
          <w:tcPr>
            <w:tcW w:w="3964" w:type="dxa"/>
          </w:tcPr>
          <w:p w:rsidR="00CB43EE" w:rsidRPr="00397529" w:rsidRDefault="009B3906" w:rsidP="00BF7CC4">
            <w:pPr>
              <w:ind w:left="360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Operasyon öncesi, sırası ve sonrasında meydana gelebilecek hastalık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bulaşlarını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ve koruyucu önlemleri sayabilir. </w:t>
            </w:r>
          </w:p>
        </w:tc>
      </w:tr>
    </w:tbl>
    <w:p w:rsidR="00BD4482" w:rsidRPr="00397529" w:rsidRDefault="00BD4482" w:rsidP="00BF7CC4">
      <w:pPr>
        <w:rPr>
          <w:rFonts w:cstheme="minorHAnsi"/>
        </w:rPr>
      </w:pPr>
    </w:p>
    <w:p w:rsidR="009E4866" w:rsidRPr="00397529" w:rsidRDefault="009E4866" w:rsidP="00BF7CC4">
      <w:pPr>
        <w:pStyle w:val="Balk2"/>
        <w:rPr>
          <w:rStyle w:val="Gl"/>
          <w:rFonts w:asciiTheme="minorHAnsi" w:hAnsiTheme="minorHAnsi" w:cstheme="minorHAnsi"/>
          <w:b w:val="0"/>
          <w:bCs w:val="0"/>
        </w:rPr>
      </w:pPr>
      <w:bookmarkStart w:id="14" w:name="_Toc536490311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Temel Hekimlik Uygulamaları </w:t>
      </w:r>
      <w:r w:rsidR="00F321E5" w:rsidRPr="00397529">
        <w:rPr>
          <w:rStyle w:val="Gl"/>
          <w:rFonts w:asciiTheme="minorHAnsi" w:hAnsiTheme="minorHAnsi" w:cstheme="minorHAnsi"/>
          <w:b w:val="0"/>
          <w:bCs w:val="0"/>
        </w:rPr>
        <w:t>İçeriği,</w:t>
      </w:r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Öğrenme Hedefleri ve Öğrenme Düzeyleri</w:t>
      </w:r>
      <w:bookmarkEnd w:id="14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80"/>
        <w:gridCol w:w="3182"/>
        <w:gridCol w:w="1156"/>
        <w:gridCol w:w="2087"/>
        <w:gridCol w:w="2082"/>
      </w:tblGrid>
      <w:tr w:rsidR="009E4866" w:rsidRPr="00397529" w:rsidTr="008120B4">
        <w:trPr>
          <w:trHeight w:val="245"/>
        </w:trPr>
        <w:tc>
          <w:tcPr>
            <w:tcW w:w="380" w:type="dxa"/>
            <w:shd w:val="solid" w:color="auto" w:fill="auto"/>
          </w:tcPr>
          <w:p w:rsidR="009E4866" w:rsidRPr="00397529" w:rsidRDefault="009E4866" w:rsidP="00BF7C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82" w:type="dxa"/>
            <w:shd w:val="solid" w:color="auto" w:fill="auto"/>
          </w:tcPr>
          <w:p w:rsidR="009E4866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Temel </w:t>
            </w:r>
            <w:r w:rsidR="009E4866" w:rsidRPr="00397529">
              <w:rPr>
                <w:rFonts w:cstheme="minorHAnsi"/>
                <w:sz w:val="16"/>
                <w:szCs w:val="16"/>
              </w:rPr>
              <w:t>Hekiml</w:t>
            </w:r>
            <w:r w:rsidRPr="00397529">
              <w:rPr>
                <w:rFonts w:cstheme="minorHAnsi"/>
                <w:sz w:val="16"/>
                <w:szCs w:val="16"/>
              </w:rPr>
              <w:t>ik uygulamaları</w:t>
            </w:r>
          </w:p>
        </w:tc>
        <w:tc>
          <w:tcPr>
            <w:tcW w:w="1156" w:type="dxa"/>
            <w:shd w:val="solid" w:color="auto" w:fill="auto"/>
          </w:tcPr>
          <w:p w:rsidR="009E4866" w:rsidRPr="00397529" w:rsidRDefault="00CB43EE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Öğrenme Düzeyi</w:t>
            </w:r>
            <w:r w:rsidR="0059305D" w:rsidRPr="00397529">
              <w:rPr>
                <w:rFonts w:cstheme="minorHAnsi"/>
                <w:sz w:val="16"/>
                <w:szCs w:val="16"/>
              </w:rPr>
              <w:t>**</w:t>
            </w:r>
          </w:p>
        </w:tc>
        <w:tc>
          <w:tcPr>
            <w:tcW w:w="2087" w:type="dxa"/>
            <w:shd w:val="solid" w:color="auto" w:fill="auto"/>
          </w:tcPr>
          <w:p w:rsidR="009E4866" w:rsidRPr="00397529" w:rsidRDefault="009E4866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Öğrenme Hedefi</w:t>
            </w:r>
          </w:p>
        </w:tc>
        <w:tc>
          <w:tcPr>
            <w:tcW w:w="2082" w:type="dxa"/>
            <w:shd w:val="solid" w:color="auto" w:fill="auto"/>
          </w:tcPr>
          <w:p w:rsidR="009E4866" w:rsidRPr="00397529" w:rsidRDefault="009E4866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Öğretim üyesi</w:t>
            </w:r>
          </w:p>
        </w:tc>
      </w:tr>
      <w:tr w:rsidR="009E4866" w:rsidRPr="00397529" w:rsidTr="008120B4">
        <w:trPr>
          <w:trHeight w:val="316"/>
        </w:trPr>
        <w:tc>
          <w:tcPr>
            <w:tcW w:w="380" w:type="dxa"/>
          </w:tcPr>
          <w:p w:rsidR="009E4866" w:rsidRPr="00397529" w:rsidRDefault="009E4866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182" w:type="dxa"/>
          </w:tcPr>
          <w:p w:rsidR="009E4866" w:rsidRPr="00397529" w:rsidRDefault="009B3906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Genel ve soruna yönelik öykü alabilme</w:t>
            </w:r>
          </w:p>
        </w:tc>
        <w:tc>
          <w:tcPr>
            <w:tcW w:w="1156" w:type="dxa"/>
          </w:tcPr>
          <w:p w:rsidR="009E4866" w:rsidRPr="00397529" w:rsidRDefault="009B3906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9E4866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g</w:t>
            </w:r>
            <w:r w:rsidR="008120B4" w:rsidRPr="00397529">
              <w:rPr>
                <w:rFonts w:eastAsia="Times New Roman" w:cstheme="minorHAnsi"/>
                <w:sz w:val="16"/>
                <w:szCs w:val="16"/>
              </w:rPr>
              <w:t>enel ve soruna yönelik öykü alabilir</w:t>
            </w:r>
          </w:p>
        </w:tc>
        <w:tc>
          <w:tcPr>
            <w:tcW w:w="2082" w:type="dxa"/>
          </w:tcPr>
          <w:p w:rsidR="009E4866" w:rsidRPr="00397529" w:rsidRDefault="008120B4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Mental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durum değerlendirebilme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Bilinç değerlendirmesi ve ruhsal durum muayenesi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 bilinç değerlendirmesi ve ruhsal durum muayenesini yapabilir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Genel durum ve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vital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bulguların değerlendirilmesi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Karşılaştığı her olguda genel durum ve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vital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bulguları değerlendirilebilir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Ölü muayenesi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Karmaşık olmayan olgularda ölü muayenesini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yapabiilr</w:t>
            </w:r>
            <w:proofErr w:type="spellEnd"/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302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Solunum sistemi muayenesi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solunum sistemi muayenesi yapabilir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Aydınlatma ve onam alabilme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aydınlatma ve onam alabilir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Hastaları uygun biçimde sevk edebilme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olguyu uygun biçimde sevk edebilir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EKG değerlendirebilme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617296" w:rsidRPr="00397529">
              <w:rPr>
                <w:rFonts w:cstheme="minorHAnsi"/>
                <w:sz w:val="16"/>
                <w:szCs w:val="16"/>
              </w:rPr>
              <w:t xml:space="preserve"> EKG değerlendirmesi yapabilir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Airway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uygulama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617296" w:rsidRPr="003975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617296" w:rsidRPr="00397529">
              <w:rPr>
                <w:rFonts w:cstheme="minorHAnsi"/>
                <w:sz w:val="16"/>
                <w:szCs w:val="16"/>
              </w:rPr>
              <w:t>airway</w:t>
            </w:r>
            <w:proofErr w:type="spellEnd"/>
            <w:r w:rsidR="00617296" w:rsidRPr="00397529">
              <w:rPr>
                <w:rFonts w:cstheme="minorHAnsi"/>
                <w:sz w:val="16"/>
                <w:szCs w:val="16"/>
              </w:rPr>
              <w:t xml:space="preserve"> uygulayabilir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Damar yolu açabilme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617296" w:rsidRPr="00397529">
              <w:rPr>
                <w:rFonts w:cstheme="minorHAnsi"/>
                <w:sz w:val="16"/>
                <w:szCs w:val="16"/>
              </w:rPr>
              <w:t xml:space="preserve"> damar yolu açabilir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97529">
              <w:rPr>
                <w:rFonts w:cstheme="minorHAnsi"/>
                <w:sz w:val="16"/>
                <w:szCs w:val="16"/>
              </w:rPr>
              <w:t>Defibrilasyon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uygulayabilme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A51354" w:rsidRPr="003975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51354" w:rsidRPr="00397529">
              <w:rPr>
                <w:rFonts w:cstheme="minorHAnsi"/>
                <w:sz w:val="16"/>
                <w:szCs w:val="16"/>
              </w:rPr>
              <w:t>defibrilasyon</w:t>
            </w:r>
            <w:proofErr w:type="spellEnd"/>
            <w:r w:rsidR="00A51354" w:rsidRPr="00397529">
              <w:rPr>
                <w:rFonts w:cstheme="minorHAnsi"/>
                <w:sz w:val="16"/>
                <w:szCs w:val="16"/>
              </w:rPr>
              <w:t xml:space="preserve"> uygulayabilir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Entübasyon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yapabilme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A51354" w:rsidRPr="003975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51354" w:rsidRPr="00397529">
              <w:rPr>
                <w:rFonts w:cstheme="minorHAnsi"/>
                <w:sz w:val="16"/>
                <w:szCs w:val="16"/>
              </w:rPr>
              <w:t>entübasyon</w:t>
            </w:r>
            <w:proofErr w:type="spellEnd"/>
            <w:r w:rsidR="00A51354" w:rsidRPr="00397529">
              <w:rPr>
                <w:rFonts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Glasgow koma </w:t>
            </w:r>
            <w:proofErr w:type="gramStart"/>
            <w:r w:rsidRPr="00397529">
              <w:rPr>
                <w:rFonts w:eastAsia="Times New Roman" w:cstheme="minorHAnsi"/>
                <w:sz w:val="16"/>
                <w:szCs w:val="16"/>
              </w:rPr>
              <w:t>skalasının</w:t>
            </w:r>
            <w:proofErr w:type="gram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değerlendirebilme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</w:t>
            </w:r>
            <w:r w:rsidR="00A51354" w:rsidRPr="0039752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="00A02AAA" w:rsidRPr="00397529">
              <w:rPr>
                <w:rFonts w:eastAsia="Times New Roman" w:cstheme="minorHAnsi"/>
                <w:sz w:val="16"/>
                <w:szCs w:val="16"/>
              </w:rPr>
              <w:t>glaskow</w:t>
            </w:r>
            <w:proofErr w:type="spellEnd"/>
            <w:r w:rsidR="00A02AAA" w:rsidRPr="00397529">
              <w:rPr>
                <w:rFonts w:eastAsia="Times New Roman" w:cstheme="minorHAnsi"/>
                <w:sz w:val="16"/>
                <w:szCs w:val="16"/>
              </w:rPr>
              <w:t xml:space="preserve"> koma </w:t>
            </w:r>
            <w:proofErr w:type="spellStart"/>
            <w:r w:rsidR="00A02AAA" w:rsidRPr="00397529">
              <w:rPr>
                <w:rFonts w:eastAsia="Times New Roman" w:cstheme="minorHAnsi"/>
                <w:sz w:val="16"/>
                <w:szCs w:val="16"/>
              </w:rPr>
              <w:t>sklasının</w:t>
            </w:r>
            <w:proofErr w:type="spellEnd"/>
            <w:r w:rsidR="00A02AAA" w:rsidRPr="00397529">
              <w:rPr>
                <w:rFonts w:eastAsia="Times New Roman" w:cstheme="minorHAnsi"/>
                <w:sz w:val="16"/>
                <w:szCs w:val="16"/>
              </w:rPr>
              <w:t xml:space="preserve"> sonuçlarını değerlendirebilir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Hastalık-</w:t>
            </w:r>
            <w:proofErr w:type="gramStart"/>
            <w:r w:rsidR="00A51354" w:rsidRPr="00397529">
              <w:rPr>
                <w:rFonts w:eastAsia="Times New Roman" w:cstheme="minorHAnsi"/>
                <w:sz w:val="16"/>
                <w:szCs w:val="16"/>
              </w:rPr>
              <w:t>travma</w:t>
            </w:r>
            <w:proofErr w:type="gramEnd"/>
            <w:r w:rsidR="00A51354" w:rsidRPr="00397529">
              <w:rPr>
                <w:rFonts w:eastAsia="Times New Roman" w:cstheme="minorHAnsi"/>
                <w:sz w:val="16"/>
                <w:szCs w:val="16"/>
              </w:rPr>
              <w:t xml:space="preserve"> şi</w:t>
            </w:r>
            <w:r w:rsidRPr="00397529">
              <w:rPr>
                <w:rFonts w:eastAsia="Times New Roman" w:cstheme="minorHAnsi"/>
                <w:sz w:val="16"/>
                <w:szCs w:val="16"/>
              </w:rPr>
              <w:t xml:space="preserve">ddet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skorlamasını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değerlendirebilme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</w:t>
            </w:r>
            <w:r w:rsidR="00A02AAA" w:rsidRPr="0039752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gramStart"/>
            <w:r w:rsidR="00A02AAA" w:rsidRPr="00397529">
              <w:rPr>
                <w:rFonts w:eastAsia="Times New Roman" w:cstheme="minorHAnsi"/>
                <w:sz w:val="16"/>
                <w:szCs w:val="16"/>
              </w:rPr>
              <w:t>travma</w:t>
            </w:r>
            <w:proofErr w:type="gramEnd"/>
            <w:r w:rsidR="00A02AAA" w:rsidRPr="00397529">
              <w:rPr>
                <w:rFonts w:eastAsia="Times New Roman" w:cstheme="minorHAnsi"/>
                <w:sz w:val="16"/>
                <w:szCs w:val="16"/>
              </w:rPr>
              <w:t xml:space="preserve"> şiddet </w:t>
            </w:r>
            <w:proofErr w:type="spellStart"/>
            <w:r w:rsidR="00A02AAA" w:rsidRPr="00397529">
              <w:rPr>
                <w:rFonts w:eastAsia="Times New Roman" w:cstheme="minorHAnsi"/>
                <w:sz w:val="16"/>
                <w:szCs w:val="16"/>
              </w:rPr>
              <w:t>skorlaması</w:t>
            </w:r>
            <w:r w:rsidR="00BF7CC4" w:rsidRPr="00397529">
              <w:rPr>
                <w:rFonts w:eastAsia="Times New Roman" w:cstheme="minorHAnsi"/>
                <w:sz w:val="16"/>
                <w:szCs w:val="16"/>
              </w:rPr>
              <w:t>nın</w:t>
            </w:r>
            <w:proofErr w:type="spellEnd"/>
            <w:r w:rsidR="00BF7CC4" w:rsidRPr="00397529">
              <w:rPr>
                <w:rFonts w:eastAsia="Times New Roman" w:cstheme="minorHAnsi"/>
                <w:sz w:val="16"/>
                <w:szCs w:val="16"/>
              </w:rPr>
              <w:t xml:space="preserve"> değerlendirebilir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Hastanın uygun olarak taşınmasını sağlayabilme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</w:t>
            </w:r>
            <w:r w:rsidR="00BF7CC4" w:rsidRPr="00397529">
              <w:rPr>
                <w:rFonts w:eastAsia="Times New Roman" w:cstheme="minorHAnsi"/>
                <w:sz w:val="16"/>
                <w:szCs w:val="16"/>
              </w:rPr>
              <w:t>rşılaştığı her olgunun uygun olarak taşınmasını sağlayabilir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Hastaya koma pozisyonu verebilme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</w:t>
            </w:r>
            <w:r w:rsidR="00BF7CC4" w:rsidRPr="00397529">
              <w:rPr>
                <w:rFonts w:eastAsia="Times New Roman" w:cstheme="minorHAnsi"/>
                <w:sz w:val="16"/>
                <w:szCs w:val="16"/>
              </w:rPr>
              <w:t>rşılaştığı her koma olgusunda koma pozisyonu verebilir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8120B4" w:rsidRPr="00397529" w:rsidTr="008120B4">
        <w:trPr>
          <w:trHeight w:val="278"/>
        </w:trPr>
        <w:tc>
          <w:tcPr>
            <w:tcW w:w="380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3182" w:type="dxa"/>
          </w:tcPr>
          <w:p w:rsidR="008120B4" w:rsidRPr="00397529" w:rsidRDefault="008120B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Havayolundaki yabancı cismi uygun manevra ile çıkarabilme</w:t>
            </w:r>
          </w:p>
        </w:tc>
        <w:tc>
          <w:tcPr>
            <w:tcW w:w="1156" w:type="dxa"/>
          </w:tcPr>
          <w:p w:rsidR="008120B4" w:rsidRPr="00397529" w:rsidRDefault="008120B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8120B4" w:rsidRPr="00397529" w:rsidRDefault="00D65CDC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 olgularda</w:t>
            </w:r>
            <w:r w:rsidR="00BF7CC4" w:rsidRPr="00397529">
              <w:rPr>
                <w:rFonts w:cstheme="minorHAnsi"/>
                <w:sz w:val="16"/>
                <w:szCs w:val="16"/>
              </w:rPr>
              <w:t xml:space="preserve"> havayolundaki yabancı cisimleri uygun manevrayla çıkarabilir</w:t>
            </w:r>
          </w:p>
        </w:tc>
        <w:tc>
          <w:tcPr>
            <w:tcW w:w="2082" w:type="dxa"/>
          </w:tcPr>
          <w:p w:rsidR="008120B4" w:rsidRPr="00397529" w:rsidRDefault="008120B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lastRenderedPageBreak/>
              <w:t>19</w:t>
            </w:r>
          </w:p>
        </w:tc>
        <w:tc>
          <w:tcPr>
            <w:tcW w:w="3182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İleri yaşam desteği sağlayabilme</w:t>
            </w:r>
          </w:p>
        </w:tc>
        <w:tc>
          <w:tcPr>
            <w:tcW w:w="1156" w:type="dxa"/>
          </w:tcPr>
          <w:p w:rsidR="00BF7CC4" w:rsidRPr="00397529" w:rsidRDefault="00BF7CC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087" w:type="dxa"/>
          </w:tcPr>
          <w:p w:rsidR="00BF7CC4" w:rsidRPr="00397529" w:rsidRDefault="00BF7CC4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Acil bir durumda gerekli yönergeleri kullanarak ileri yaşam desteği sağlayabilir</w:t>
            </w:r>
          </w:p>
        </w:tc>
        <w:tc>
          <w:tcPr>
            <w:tcW w:w="2082" w:type="dxa"/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Kan basıncı ölçümü yapabilme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kan basıncını ölçebilir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3182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Oksijen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nebul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inhaler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tedavisi uygulayabilme</w:t>
            </w:r>
          </w:p>
        </w:tc>
        <w:tc>
          <w:tcPr>
            <w:tcW w:w="1156" w:type="dxa"/>
          </w:tcPr>
          <w:p w:rsidR="00BF7CC4" w:rsidRPr="00397529" w:rsidRDefault="00BF7CC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 xml:space="preserve">Karşılaştığı her olguda oksijen ve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nebul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inhaler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tedavisi uygulayabilir</w:t>
            </w:r>
          </w:p>
        </w:tc>
        <w:tc>
          <w:tcPr>
            <w:tcW w:w="2082" w:type="dxa"/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3182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97529">
              <w:rPr>
                <w:rFonts w:eastAsia="Times New Roman" w:cstheme="minorHAnsi"/>
                <w:sz w:val="16"/>
                <w:szCs w:val="16"/>
              </w:rPr>
              <w:t>Puls-oksimetre</w:t>
            </w:r>
            <w:proofErr w:type="spellEnd"/>
            <w:r w:rsidRPr="00397529">
              <w:rPr>
                <w:rFonts w:eastAsia="Times New Roman" w:cstheme="minorHAnsi"/>
                <w:sz w:val="16"/>
                <w:szCs w:val="16"/>
              </w:rPr>
              <w:t xml:space="preserve"> uygulayabilme ve değerlendirebilme</w:t>
            </w:r>
          </w:p>
        </w:tc>
        <w:tc>
          <w:tcPr>
            <w:tcW w:w="1156" w:type="dxa"/>
          </w:tcPr>
          <w:p w:rsidR="00BF7CC4" w:rsidRPr="00397529" w:rsidRDefault="00BF7CC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087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Karmaşık olmayan olgularda </w:t>
            </w:r>
            <w:proofErr w:type="spellStart"/>
            <w:r w:rsidRPr="00397529">
              <w:rPr>
                <w:rFonts w:cstheme="minorHAnsi"/>
                <w:sz w:val="16"/>
                <w:szCs w:val="16"/>
              </w:rPr>
              <w:t>puls-oksimetre</w:t>
            </w:r>
            <w:proofErr w:type="spellEnd"/>
            <w:r w:rsidRPr="00397529">
              <w:rPr>
                <w:rFonts w:cstheme="minorHAnsi"/>
                <w:sz w:val="16"/>
                <w:szCs w:val="16"/>
              </w:rPr>
              <w:t xml:space="preserve"> uygulayabilir ve sonuçlarını değerlendirebilir</w:t>
            </w:r>
          </w:p>
        </w:tc>
        <w:tc>
          <w:tcPr>
            <w:tcW w:w="2082" w:type="dxa"/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BF7CC4" w:rsidRPr="00397529" w:rsidTr="008120B4">
        <w:trPr>
          <w:trHeight w:val="278"/>
        </w:trPr>
        <w:tc>
          <w:tcPr>
            <w:tcW w:w="380" w:type="dxa"/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Temel yaşam desteği sağlayabilme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eastAsia="Times New Roman" w:cstheme="minorHAnsi"/>
                <w:sz w:val="16"/>
                <w:szCs w:val="16"/>
              </w:rPr>
            </w:pPr>
            <w:r w:rsidRPr="00397529">
              <w:rPr>
                <w:rFonts w:eastAsia="Times New Roman" w:cstheme="minorHAnsi"/>
                <w:sz w:val="16"/>
                <w:szCs w:val="16"/>
              </w:rPr>
              <w:t>Karşılaştığı her olguda gerektiğinde temel yaşam desteği uygulayabilir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BF7CC4" w:rsidRPr="00397529" w:rsidRDefault="00BF7CC4" w:rsidP="00BF7CC4">
            <w:pPr>
              <w:rPr>
                <w:rFonts w:cstheme="minorHAnsi"/>
              </w:rPr>
            </w:pPr>
            <w:r w:rsidRPr="00397529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</w:tbl>
    <w:p w:rsidR="0059305D" w:rsidRPr="00397529" w:rsidRDefault="0059305D" w:rsidP="00BF7CC4">
      <w:pPr>
        <w:spacing w:after="0"/>
        <w:rPr>
          <w:rStyle w:val="Gl"/>
          <w:rFonts w:cstheme="minorHAnsi"/>
          <w:b w:val="0"/>
          <w:color w:val="000000"/>
          <w:sz w:val="16"/>
          <w:szCs w:val="16"/>
          <w:shd w:val="clear" w:color="auto" w:fill="FFFFFF"/>
        </w:rPr>
      </w:pPr>
      <w:r w:rsidRPr="00397529">
        <w:rPr>
          <w:rStyle w:val="Gl"/>
          <w:rFonts w:cstheme="minorHAnsi"/>
          <w:b w:val="0"/>
          <w:color w:val="000000"/>
          <w:sz w:val="16"/>
          <w:szCs w:val="16"/>
          <w:shd w:val="clear" w:color="auto" w:fill="FFFFFF"/>
        </w:rPr>
        <w:t>**</w:t>
      </w:r>
      <w:r w:rsidRPr="00397529">
        <w:rPr>
          <w:rFonts w:cstheme="minorHAnsi"/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397529" w:rsidTr="0059305D">
        <w:tc>
          <w:tcPr>
            <w:tcW w:w="42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397529" w:rsidTr="0059305D">
        <w:tc>
          <w:tcPr>
            <w:tcW w:w="42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397529" w:rsidTr="0059305D">
        <w:tc>
          <w:tcPr>
            <w:tcW w:w="42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397529" w:rsidTr="0059305D">
        <w:tc>
          <w:tcPr>
            <w:tcW w:w="42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 xml:space="preserve">Karmaşık durumlar / olgular da </w:t>
            </w:r>
            <w:proofErr w:type="gramStart"/>
            <w:r w:rsidRPr="00397529">
              <w:rPr>
                <w:rFonts w:cstheme="minorHAnsi"/>
                <w:sz w:val="16"/>
                <w:szCs w:val="16"/>
              </w:rPr>
              <w:t>dahil</w:t>
            </w:r>
            <w:proofErr w:type="gramEnd"/>
            <w:r w:rsidRPr="00397529">
              <w:rPr>
                <w:rFonts w:cstheme="minorHAnsi"/>
                <w:sz w:val="16"/>
                <w:szCs w:val="16"/>
              </w:rPr>
              <w:t xml:space="preserve"> uygulamayı* yapar</w:t>
            </w:r>
          </w:p>
        </w:tc>
      </w:tr>
      <w:tr w:rsidR="0059305D" w:rsidRPr="00397529" w:rsidTr="00C71745">
        <w:tc>
          <w:tcPr>
            <w:tcW w:w="9062" w:type="dxa"/>
            <w:gridSpan w:val="2"/>
          </w:tcPr>
          <w:p w:rsidR="0059305D" w:rsidRPr="00397529" w:rsidRDefault="0059305D" w:rsidP="00BF7CC4">
            <w:pPr>
              <w:rPr>
                <w:rFonts w:cstheme="minorHAnsi"/>
                <w:sz w:val="16"/>
                <w:szCs w:val="16"/>
              </w:rPr>
            </w:pPr>
            <w:r w:rsidRPr="00397529">
              <w:rPr>
                <w:rFonts w:cstheme="minorHAnsi"/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Pr="00397529" w:rsidRDefault="009E4866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59305D" w:rsidRPr="00397529" w:rsidRDefault="0059305D" w:rsidP="00BF7CC4">
      <w:pPr>
        <w:rPr>
          <w:rStyle w:val="Gl"/>
          <w:rFonts w:cstheme="minorHAnsi"/>
          <w:b w:val="0"/>
          <w:color w:val="000000"/>
          <w:sz w:val="20"/>
          <w:szCs w:val="20"/>
          <w:shd w:val="clear" w:color="auto" w:fill="FFFFFF"/>
        </w:rPr>
      </w:pPr>
    </w:p>
    <w:p w:rsidR="0059305D" w:rsidRPr="00397529" w:rsidRDefault="0059305D" w:rsidP="00BF7CC4">
      <w:pPr>
        <w:rPr>
          <w:rStyle w:val="Gl"/>
          <w:rFonts w:eastAsiaTheme="majorEastAsia" w:cstheme="minorHAnsi"/>
          <w:b w:val="0"/>
          <w:bCs w:val="0"/>
          <w:color w:val="2F5496" w:themeColor="accent1" w:themeShade="BF"/>
          <w:sz w:val="26"/>
          <w:szCs w:val="26"/>
        </w:rPr>
      </w:pPr>
      <w:r w:rsidRPr="00397529">
        <w:rPr>
          <w:rStyle w:val="Gl"/>
          <w:rFonts w:cstheme="minorHAnsi"/>
          <w:b w:val="0"/>
          <w:bCs w:val="0"/>
        </w:rPr>
        <w:br w:type="page"/>
      </w:r>
    </w:p>
    <w:p w:rsidR="00F321E5" w:rsidRPr="00397529" w:rsidRDefault="00C77942" w:rsidP="00BF7CC4">
      <w:pPr>
        <w:pStyle w:val="Balk2"/>
        <w:rPr>
          <w:rFonts w:asciiTheme="minorHAnsi" w:hAnsiTheme="minorHAnsi" w:cstheme="minorHAnsi"/>
        </w:rPr>
      </w:pPr>
      <w:bookmarkStart w:id="15" w:name="_Toc536490312"/>
      <w:r w:rsidRPr="00397529">
        <w:rPr>
          <w:rStyle w:val="Gl"/>
          <w:rFonts w:asciiTheme="minorHAnsi" w:hAnsiTheme="minorHAnsi" w:cstheme="minorHAnsi"/>
          <w:b w:val="0"/>
          <w:bCs w:val="0"/>
        </w:rPr>
        <w:lastRenderedPageBreak/>
        <w:t>Staj Programı</w:t>
      </w:r>
      <w:bookmarkEnd w:id="15"/>
      <w:r w:rsidRPr="00397529">
        <w:rPr>
          <w:rStyle w:val="Gl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410"/>
      </w:tblGrid>
      <w:tr w:rsidR="00F321E5" w:rsidRPr="00397529" w:rsidTr="00F321E5">
        <w:tc>
          <w:tcPr>
            <w:tcW w:w="1413" w:type="dxa"/>
            <w:shd w:val="clear" w:color="auto" w:fill="000000" w:themeFill="text1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rPr>
          <w:trHeight w:val="306"/>
        </w:trPr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rPr>
          <w:trHeight w:val="306"/>
        </w:trPr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321E5" w:rsidRPr="00397529" w:rsidTr="00F321E5">
        <w:tc>
          <w:tcPr>
            <w:tcW w:w="141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321E5" w:rsidRPr="00397529" w:rsidRDefault="00F321E5" w:rsidP="00BF7C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C77942" w:rsidRPr="00397529" w:rsidRDefault="00C77942" w:rsidP="00BF7CC4">
      <w:pPr>
        <w:rPr>
          <w:rFonts w:cstheme="minorHAnsi"/>
          <w:b/>
          <w:sz w:val="20"/>
          <w:szCs w:val="20"/>
        </w:rPr>
      </w:pPr>
    </w:p>
    <w:p w:rsidR="00CB43EE" w:rsidRPr="00397529" w:rsidRDefault="00CB43EE" w:rsidP="00BF7CC4">
      <w:pPr>
        <w:pStyle w:val="Balk2"/>
        <w:rPr>
          <w:rFonts w:asciiTheme="minorHAnsi" w:hAnsiTheme="minorHAnsi" w:cstheme="minorHAnsi"/>
        </w:rPr>
      </w:pPr>
      <w:bookmarkStart w:id="16" w:name="_Toc536490313"/>
      <w:r w:rsidRPr="00397529">
        <w:rPr>
          <w:rFonts w:asciiTheme="minorHAnsi" w:hAnsiTheme="minorHAnsi" w:cstheme="minorHAnsi"/>
        </w:rPr>
        <w:t>Staj Öğrenme Kaynakları</w:t>
      </w:r>
      <w:bookmarkEnd w:id="1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397529" w:rsidTr="0059305D">
        <w:tc>
          <w:tcPr>
            <w:tcW w:w="9062" w:type="dxa"/>
          </w:tcPr>
          <w:p w:rsidR="0059305D" w:rsidRDefault="009F6DFD" w:rsidP="00BF7C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Morgan ve </w:t>
            </w:r>
            <w:proofErr w:type="spellStart"/>
            <w:r>
              <w:rPr>
                <w:rFonts w:cstheme="minorHAnsi"/>
              </w:rPr>
              <w:t>Mikhail</w:t>
            </w:r>
            <w:proofErr w:type="spellEnd"/>
            <w:r>
              <w:rPr>
                <w:rFonts w:cstheme="minorHAnsi"/>
              </w:rPr>
              <w:t xml:space="preserve">. Klinik Anesteziyoloji, </w:t>
            </w:r>
            <w:r w:rsidR="008120B4" w:rsidRPr="00397529">
              <w:rPr>
                <w:rFonts w:cstheme="minorHAnsi"/>
              </w:rPr>
              <w:t>Güneş Tıp Kitabevi,</w:t>
            </w:r>
            <w:r>
              <w:rPr>
                <w:rFonts w:cstheme="minorHAnsi"/>
              </w:rPr>
              <w:t xml:space="preserve"> 2016-</w:t>
            </w:r>
            <w:r w:rsidR="008120B4" w:rsidRPr="00397529">
              <w:rPr>
                <w:rFonts w:cstheme="minorHAnsi"/>
              </w:rPr>
              <w:t xml:space="preserve"> Ankara.</w:t>
            </w:r>
          </w:p>
          <w:p w:rsidR="009F6DFD" w:rsidRPr="00397529" w:rsidRDefault="009F6DFD" w:rsidP="00BF7CC4">
            <w:pPr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color w:val="293B46"/>
                <w:sz w:val="20"/>
                <w:szCs w:val="20"/>
              </w:rPr>
              <w:t>Ivor</w:t>
            </w:r>
            <w:proofErr w:type="spellEnd"/>
            <w:r>
              <w:rPr>
                <w:rFonts w:ascii="Arial" w:hAnsi="Arial" w:cs="Arial"/>
                <w:color w:val="293B46"/>
                <w:sz w:val="20"/>
                <w:szCs w:val="20"/>
              </w:rPr>
              <w:t xml:space="preserve"> Benjamin. </w:t>
            </w:r>
            <w:proofErr w:type="spellStart"/>
            <w:r>
              <w:rPr>
                <w:rFonts w:ascii="Arial" w:hAnsi="Arial" w:cs="Arial"/>
                <w:color w:val="293B46"/>
                <w:sz w:val="20"/>
                <w:szCs w:val="20"/>
              </w:rPr>
              <w:t>Cecil</w:t>
            </w:r>
            <w:proofErr w:type="spellEnd"/>
            <w:r>
              <w:rPr>
                <w:rFonts w:ascii="Arial" w:hAnsi="Arial" w:cs="Arial"/>
                <w:color w:val="293B46"/>
                <w:sz w:val="20"/>
                <w:szCs w:val="20"/>
              </w:rPr>
              <w:t xml:space="preserve"> Essentials of </w:t>
            </w:r>
            <w:proofErr w:type="spellStart"/>
            <w:r>
              <w:rPr>
                <w:rFonts w:ascii="Arial" w:hAnsi="Arial" w:cs="Arial"/>
                <w:color w:val="293B46"/>
                <w:sz w:val="20"/>
                <w:szCs w:val="20"/>
              </w:rPr>
              <w:t>Medicine</w:t>
            </w:r>
            <w:proofErr w:type="spellEnd"/>
            <w:r>
              <w:rPr>
                <w:rFonts w:ascii="Arial" w:hAnsi="Arial" w:cs="Arial"/>
                <w:color w:val="293B46"/>
                <w:sz w:val="20"/>
                <w:szCs w:val="20"/>
              </w:rPr>
              <w:t>,</w:t>
            </w:r>
            <w:r w:rsidRPr="00397529">
              <w:rPr>
                <w:rFonts w:cstheme="minorHAnsi"/>
              </w:rPr>
              <w:t xml:space="preserve"> Güneş Tıp Kitabevi, </w:t>
            </w:r>
            <w:r>
              <w:rPr>
                <w:rFonts w:cstheme="minorHAnsi"/>
              </w:rPr>
              <w:t>2016-</w:t>
            </w:r>
            <w:r w:rsidRPr="00397529">
              <w:rPr>
                <w:rFonts w:cstheme="minorHAnsi"/>
              </w:rPr>
              <w:t>Ankara</w:t>
            </w:r>
          </w:p>
        </w:tc>
      </w:tr>
    </w:tbl>
    <w:p w:rsidR="00CB43EE" w:rsidRPr="00397529" w:rsidRDefault="00CB43EE" w:rsidP="00BF7CC4">
      <w:pPr>
        <w:rPr>
          <w:rFonts w:cstheme="minorHAnsi"/>
        </w:rPr>
      </w:pPr>
    </w:p>
    <w:sectPr w:rsidR="00CB43EE" w:rsidRPr="0039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79A"/>
    <w:multiLevelType w:val="hybridMultilevel"/>
    <w:tmpl w:val="6C602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52285"/>
    <w:rsid w:val="000A00A0"/>
    <w:rsid w:val="000B16F1"/>
    <w:rsid w:val="0011524F"/>
    <w:rsid w:val="001336AE"/>
    <w:rsid w:val="00142BCA"/>
    <w:rsid w:val="00253863"/>
    <w:rsid w:val="00397529"/>
    <w:rsid w:val="00434FDA"/>
    <w:rsid w:val="004950BB"/>
    <w:rsid w:val="004B3A45"/>
    <w:rsid w:val="005727B7"/>
    <w:rsid w:val="0059305D"/>
    <w:rsid w:val="00617296"/>
    <w:rsid w:val="0069239E"/>
    <w:rsid w:val="00716E88"/>
    <w:rsid w:val="008120B4"/>
    <w:rsid w:val="00846C8E"/>
    <w:rsid w:val="009B3906"/>
    <w:rsid w:val="009E4866"/>
    <w:rsid w:val="009F6DFD"/>
    <w:rsid w:val="00A02AAA"/>
    <w:rsid w:val="00A51354"/>
    <w:rsid w:val="00AD5491"/>
    <w:rsid w:val="00B03B0D"/>
    <w:rsid w:val="00BD4482"/>
    <w:rsid w:val="00BF7CC4"/>
    <w:rsid w:val="00C25D44"/>
    <w:rsid w:val="00C71745"/>
    <w:rsid w:val="00C77942"/>
    <w:rsid w:val="00CB43EE"/>
    <w:rsid w:val="00D65CDC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8A64-74C8-43C3-94E3-D8FE1669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2019-01-28T22:56:00Z</cp:lastPrinted>
  <dcterms:created xsi:type="dcterms:W3CDTF">2019-09-10T11:33:00Z</dcterms:created>
  <dcterms:modified xsi:type="dcterms:W3CDTF">2019-09-10T11:33:00Z</dcterms:modified>
</cp:coreProperties>
</file>