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49" w:rsidRDefault="00293E49" w:rsidP="00293E49">
      <w:pPr>
        <w:spacing w:line="480" w:lineRule="auto"/>
        <w:rPr>
          <w:b/>
        </w:rPr>
      </w:pPr>
      <w:r w:rsidRPr="00662B1D">
        <w:rPr>
          <w:b/>
        </w:rPr>
        <w:t xml:space="preserve">DÖNEM </w:t>
      </w:r>
      <w:r>
        <w:rPr>
          <w:b/>
        </w:rPr>
        <w:t>6 KARDİYOLOJİ DERS PROGRAMI</w:t>
      </w:r>
    </w:p>
    <w:p w:rsidR="00190FCB" w:rsidRDefault="00293E49" w:rsidP="00293E49">
      <w:pPr>
        <w:spacing w:line="480" w:lineRule="auto"/>
        <w:rPr>
          <w:b/>
        </w:rPr>
      </w:pPr>
      <w:proofErr w:type="spellStart"/>
      <w:r w:rsidRPr="00293E49">
        <w:rPr>
          <w:b/>
        </w:rPr>
        <w:t>Prof.Dr</w:t>
      </w:r>
      <w:proofErr w:type="spellEnd"/>
      <w:r w:rsidRPr="00293E49">
        <w:rPr>
          <w:b/>
        </w:rPr>
        <w:t>. Ercan VAROL</w:t>
      </w:r>
    </w:p>
    <w:p w:rsidR="00293E49" w:rsidRDefault="00293E49" w:rsidP="00293E49">
      <w:pPr>
        <w:spacing w:line="480" w:lineRule="auto"/>
        <w:rPr>
          <w:rFonts w:cs="Arial"/>
          <w:color w:val="000000"/>
        </w:rPr>
      </w:pPr>
      <w:r w:rsidRPr="00C22019">
        <w:rPr>
          <w:rFonts w:cs="Arial"/>
          <w:color w:val="000000"/>
        </w:rPr>
        <w:t xml:space="preserve">Kardiyoloji Fizik Muayene </w:t>
      </w:r>
      <w:r>
        <w:rPr>
          <w:rFonts w:cs="Arial"/>
          <w:color w:val="000000"/>
        </w:rPr>
        <w:t>(8 saat)</w:t>
      </w:r>
    </w:p>
    <w:p w:rsidR="00293E49" w:rsidRDefault="00293E49" w:rsidP="00293E49">
      <w:pPr>
        <w:spacing w:line="480" w:lineRule="auto"/>
      </w:pPr>
      <w:proofErr w:type="spellStart"/>
      <w:r w:rsidRPr="006B594D">
        <w:t>Senkop</w:t>
      </w:r>
      <w:proofErr w:type="spellEnd"/>
      <w:r>
        <w:t xml:space="preserve"> (2 saat)</w:t>
      </w:r>
    </w:p>
    <w:p w:rsidR="00293E49" w:rsidRDefault="00293E49" w:rsidP="00293E49">
      <w:pPr>
        <w:spacing w:line="480" w:lineRule="auto"/>
      </w:pPr>
      <w:proofErr w:type="spellStart"/>
      <w:r w:rsidRPr="006B594D">
        <w:t>Kardiyopulmonerresusistasyon</w:t>
      </w:r>
      <w:proofErr w:type="spellEnd"/>
      <w:r>
        <w:t xml:space="preserve"> (2 saat)</w:t>
      </w:r>
    </w:p>
    <w:p w:rsidR="00293E49" w:rsidRDefault="00293E49" w:rsidP="00293E49">
      <w:pPr>
        <w:spacing w:line="480" w:lineRule="auto"/>
      </w:pPr>
      <w:proofErr w:type="spellStart"/>
      <w:r w:rsidRPr="006B594D">
        <w:t>Kardiyomiyopati</w:t>
      </w:r>
      <w:proofErr w:type="spellEnd"/>
      <w:r w:rsidRPr="006B594D">
        <w:t xml:space="preserve"> ve </w:t>
      </w:r>
      <w:proofErr w:type="spellStart"/>
      <w:r w:rsidRPr="006B594D">
        <w:t>miyokarditler</w:t>
      </w:r>
      <w:proofErr w:type="spellEnd"/>
      <w:r>
        <w:t xml:space="preserve"> (2 saat)</w:t>
      </w:r>
    </w:p>
    <w:p w:rsidR="00293E49" w:rsidRDefault="00293E49" w:rsidP="00293E49">
      <w:pPr>
        <w:spacing w:line="480" w:lineRule="auto"/>
      </w:pPr>
    </w:p>
    <w:p w:rsidR="00293E49" w:rsidRDefault="00293E49" w:rsidP="00293E49">
      <w:pPr>
        <w:spacing w:line="480" w:lineRule="auto"/>
        <w:rPr>
          <w:b/>
        </w:rPr>
      </w:pPr>
      <w:proofErr w:type="spellStart"/>
      <w:r>
        <w:rPr>
          <w:b/>
        </w:rPr>
        <w:t>Prof.Dr</w:t>
      </w:r>
      <w:proofErr w:type="spellEnd"/>
      <w:r>
        <w:rPr>
          <w:b/>
        </w:rPr>
        <w:t>. Mehmet ÖZAYDIN</w:t>
      </w:r>
    </w:p>
    <w:p w:rsidR="00293E49" w:rsidRPr="008C5EC6" w:rsidRDefault="00293E49" w:rsidP="00293E49">
      <w:pPr>
        <w:spacing w:line="480" w:lineRule="auto"/>
        <w:rPr>
          <w:b/>
        </w:rPr>
      </w:pPr>
      <w:r w:rsidRPr="006B594D">
        <w:t>EKG</w:t>
      </w:r>
      <w:r>
        <w:t xml:space="preserve"> (4 saat) </w:t>
      </w:r>
    </w:p>
    <w:p w:rsidR="00293E49" w:rsidRDefault="00293E49" w:rsidP="00293E49">
      <w:pPr>
        <w:spacing w:line="480" w:lineRule="auto"/>
        <w:rPr>
          <w:color w:val="FF0000"/>
        </w:rPr>
      </w:pPr>
      <w:r>
        <w:t>A</w:t>
      </w:r>
      <w:r w:rsidRPr="00E106D5">
        <w:t xml:space="preserve">ritmilerin </w:t>
      </w:r>
      <w:proofErr w:type="spellStart"/>
      <w:r w:rsidRPr="00E106D5">
        <w:t>fizyopatolojisi</w:t>
      </w:r>
      <w:proofErr w:type="spellEnd"/>
      <w:r w:rsidRPr="00E106D5">
        <w:t xml:space="preserve"> (2 saat)</w:t>
      </w:r>
    </w:p>
    <w:p w:rsidR="00293E49" w:rsidRDefault="00293E49" w:rsidP="00293E49">
      <w:pPr>
        <w:spacing w:line="480" w:lineRule="auto"/>
      </w:pPr>
      <w:r w:rsidRPr="006B594D">
        <w:t>Kalp Yetmezliği</w:t>
      </w:r>
      <w:r>
        <w:t xml:space="preserve"> (4 saat)</w:t>
      </w:r>
    </w:p>
    <w:p w:rsidR="00293E49" w:rsidRDefault="00293E49" w:rsidP="00293E49">
      <w:pPr>
        <w:spacing w:line="480" w:lineRule="auto"/>
      </w:pPr>
      <w:r w:rsidRPr="006B594D">
        <w:t>Kardiyolojide sık kullanılan ilaçlar</w:t>
      </w:r>
      <w:r>
        <w:t xml:space="preserve"> (4 saat)</w:t>
      </w:r>
    </w:p>
    <w:p w:rsidR="00293E49" w:rsidRDefault="00293E49" w:rsidP="00293E49">
      <w:pPr>
        <w:spacing w:line="480" w:lineRule="auto"/>
      </w:pPr>
    </w:p>
    <w:p w:rsidR="00293E49" w:rsidRDefault="00293E49" w:rsidP="00293E49">
      <w:pPr>
        <w:spacing w:line="480" w:lineRule="auto"/>
        <w:rPr>
          <w:b/>
        </w:rPr>
      </w:pPr>
      <w:proofErr w:type="spellStart"/>
      <w:r w:rsidRPr="00293E49">
        <w:rPr>
          <w:b/>
        </w:rPr>
        <w:t>Prof.Dr</w:t>
      </w:r>
      <w:proofErr w:type="spellEnd"/>
      <w:r w:rsidRPr="00293E49">
        <w:rPr>
          <w:b/>
        </w:rPr>
        <w:t>. Doğan ERDOĞAN</w:t>
      </w:r>
    </w:p>
    <w:p w:rsidR="00293E49" w:rsidRDefault="00293E49" w:rsidP="00293E49">
      <w:pPr>
        <w:spacing w:line="480" w:lineRule="auto"/>
      </w:pPr>
      <w:r>
        <w:t>Göğüs ağrılı hastaya yaklaşım (4 saat)</w:t>
      </w:r>
    </w:p>
    <w:p w:rsidR="00293E49" w:rsidRDefault="00293E49" w:rsidP="00293E49">
      <w:pPr>
        <w:spacing w:line="480" w:lineRule="auto"/>
      </w:pPr>
      <w:r w:rsidRPr="00B96854">
        <w:t>Kardiyolojide kullanılan tanı yöntemleri</w:t>
      </w:r>
      <w:r>
        <w:t xml:space="preserve"> (6 saat)</w:t>
      </w:r>
    </w:p>
    <w:p w:rsidR="00293E49" w:rsidRDefault="00293E49" w:rsidP="00293E49">
      <w:pPr>
        <w:spacing w:line="480" w:lineRule="auto"/>
      </w:pPr>
      <w:r w:rsidRPr="006B594D">
        <w:t xml:space="preserve">Kronik </w:t>
      </w:r>
      <w:proofErr w:type="spellStart"/>
      <w:r w:rsidRPr="006B594D">
        <w:t>İskemik</w:t>
      </w:r>
      <w:proofErr w:type="spellEnd"/>
      <w:r w:rsidRPr="006B594D">
        <w:t xml:space="preserve"> Kalp Hastalığı</w:t>
      </w:r>
      <w:r>
        <w:t xml:space="preserve"> (4 saat)</w:t>
      </w:r>
    </w:p>
    <w:p w:rsidR="00293E49" w:rsidRDefault="00293E49" w:rsidP="00293E49">
      <w:pPr>
        <w:spacing w:line="480" w:lineRule="auto"/>
      </w:pPr>
    </w:p>
    <w:p w:rsidR="00293E49" w:rsidRDefault="00293E49" w:rsidP="00293E49">
      <w:pPr>
        <w:spacing w:line="480" w:lineRule="auto"/>
        <w:rPr>
          <w:b/>
        </w:rPr>
      </w:pPr>
      <w:proofErr w:type="spellStart"/>
      <w:r w:rsidRPr="00293E49">
        <w:rPr>
          <w:b/>
        </w:rPr>
        <w:t>Prof.Dr</w:t>
      </w:r>
      <w:proofErr w:type="spellEnd"/>
      <w:r w:rsidRPr="00293E49">
        <w:rPr>
          <w:b/>
        </w:rPr>
        <w:t>. Ahmet ALTINBAŞ</w:t>
      </w:r>
    </w:p>
    <w:p w:rsidR="00293E49" w:rsidRDefault="00293E49" w:rsidP="00293E49">
      <w:pPr>
        <w:spacing w:line="480" w:lineRule="auto"/>
      </w:pPr>
      <w:r w:rsidRPr="00F6266E">
        <w:t>Kalp has</w:t>
      </w:r>
      <w:r>
        <w:t xml:space="preserve">talıklarında temel </w:t>
      </w:r>
      <w:proofErr w:type="gramStart"/>
      <w:r>
        <w:t>semptomlar</w:t>
      </w:r>
      <w:proofErr w:type="gramEnd"/>
      <w:r>
        <w:t xml:space="preserve"> (2 saat)</w:t>
      </w:r>
    </w:p>
    <w:p w:rsidR="00293E49" w:rsidRDefault="00293E49" w:rsidP="00293E49">
      <w:pPr>
        <w:spacing w:line="480" w:lineRule="auto"/>
        <w:rPr>
          <w:rFonts w:cs="Arial"/>
          <w:color w:val="000000"/>
        </w:rPr>
      </w:pPr>
      <w:r w:rsidRPr="00C22019">
        <w:rPr>
          <w:rFonts w:cs="Arial"/>
          <w:color w:val="000000"/>
        </w:rPr>
        <w:t xml:space="preserve">Kardiyoloji </w:t>
      </w:r>
      <w:proofErr w:type="gramStart"/>
      <w:r w:rsidRPr="00C22019">
        <w:rPr>
          <w:rFonts w:cs="Arial"/>
          <w:color w:val="000000"/>
        </w:rPr>
        <w:t>Hikaye</w:t>
      </w:r>
      <w:proofErr w:type="gramEnd"/>
      <w:r w:rsidRPr="00C22019">
        <w:rPr>
          <w:rFonts w:cs="Arial"/>
          <w:color w:val="000000"/>
        </w:rPr>
        <w:t xml:space="preserve"> Alma </w:t>
      </w:r>
      <w:r>
        <w:rPr>
          <w:rFonts w:cs="Arial"/>
          <w:color w:val="000000"/>
        </w:rPr>
        <w:t>(4 saat)</w:t>
      </w:r>
    </w:p>
    <w:p w:rsidR="00293E49" w:rsidRDefault="00293E49" w:rsidP="00293E49">
      <w:pPr>
        <w:spacing w:line="480" w:lineRule="auto"/>
      </w:pPr>
      <w:r w:rsidRPr="006B594D">
        <w:t>Kalp Kapak hastalıkları</w:t>
      </w:r>
      <w:r>
        <w:t xml:space="preserve"> (6 saat)</w:t>
      </w:r>
    </w:p>
    <w:p w:rsidR="00293E49" w:rsidRDefault="00293E49" w:rsidP="00293E49">
      <w:pPr>
        <w:spacing w:line="480" w:lineRule="auto"/>
      </w:pPr>
    </w:p>
    <w:p w:rsidR="00293E49" w:rsidRDefault="00293E49" w:rsidP="00293E49">
      <w:pPr>
        <w:spacing w:line="480" w:lineRule="auto"/>
        <w:rPr>
          <w:b/>
        </w:rPr>
      </w:pPr>
    </w:p>
    <w:p w:rsidR="00293E49" w:rsidRDefault="00293E49" w:rsidP="00293E49">
      <w:pPr>
        <w:spacing w:line="480" w:lineRule="auto"/>
        <w:rPr>
          <w:b/>
        </w:rPr>
      </w:pPr>
    </w:p>
    <w:p w:rsidR="00293E49" w:rsidRPr="00293E49" w:rsidRDefault="00293E49" w:rsidP="00293E49">
      <w:pPr>
        <w:spacing w:line="480" w:lineRule="auto"/>
        <w:rPr>
          <w:b/>
        </w:rPr>
      </w:pPr>
      <w:proofErr w:type="gramStart"/>
      <w:r w:rsidRPr="00293E49">
        <w:rPr>
          <w:b/>
        </w:rPr>
        <w:lastRenderedPageBreak/>
        <w:t>Yrd.</w:t>
      </w:r>
      <w:proofErr w:type="spellStart"/>
      <w:r w:rsidRPr="00293E49">
        <w:rPr>
          <w:b/>
        </w:rPr>
        <w:t>Doç.Dr</w:t>
      </w:r>
      <w:proofErr w:type="spellEnd"/>
      <w:proofErr w:type="gramEnd"/>
      <w:r w:rsidRPr="00293E49">
        <w:rPr>
          <w:b/>
        </w:rPr>
        <w:t xml:space="preserve">. </w:t>
      </w:r>
      <w:proofErr w:type="spellStart"/>
      <w:r w:rsidRPr="00293E49">
        <w:rPr>
          <w:b/>
        </w:rPr>
        <w:t>Hatem</w:t>
      </w:r>
      <w:proofErr w:type="spellEnd"/>
      <w:r w:rsidRPr="00293E49">
        <w:rPr>
          <w:b/>
        </w:rPr>
        <w:t xml:space="preserve"> ARI</w:t>
      </w:r>
    </w:p>
    <w:p w:rsidR="00293E49" w:rsidRDefault="00293E49" w:rsidP="00293E49">
      <w:pPr>
        <w:spacing w:line="480" w:lineRule="auto"/>
      </w:pPr>
      <w:r w:rsidRPr="006B594D">
        <w:t>Aritmiler ve Tedavisi</w:t>
      </w:r>
      <w:r>
        <w:t xml:space="preserve"> (6 saat)</w:t>
      </w:r>
    </w:p>
    <w:p w:rsidR="00293E49" w:rsidRDefault="00293E49" w:rsidP="00293E49">
      <w:pPr>
        <w:spacing w:line="480" w:lineRule="auto"/>
      </w:pPr>
      <w:r w:rsidRPr="00F6266E">
        <w:t>Kalp hasta</w:t>
      </w:r>
      <w:r>
        <w:t>larında fizik muayene (2 saat)</w:t>
      </w:r>
      <w:bookmarkStart w:id="0" w:name="_GoBack"/>
      <w:bookmarkEnd w:id="0"/>
    </w:p>
    <w:p w:rsidR="00293E49" w:rsidRDefault="00293E49" w:rsidP="00293E49">
      <w:pPr>
        <w:spacing w:line="480" w:lineRule="auto"/>
      </w:pPr>
      <w:r w:rsidRPr="00C22019">
        <w:t xml:space="preserve">Hipertansiyon </w:t>
      </w:r>
      <w:r>
        <w:t>(</w:t>
      </w:r>
      <w:r w:rsidRPr="00C22019">
        <w:t>4</w:t>
      </w:r>
      <w:r>
        <w:t xml:space="preserve"> saat)</w:t>
      </w:r>
    </w:p>
    <w:p w:rsidR="00293E49" w:rsidRDefault="00293E49" w:rsidP="00293E49">
      <w:pPr>
        <w:spacing w:line="480" w:lineRule="auto"/>
      </w:pPr>
    </w:p>
    <w:p w:rsidR="00293E49" w:rsidRDefault="00293E49" w:rsidP="00293E49">
      <w:pPr>
        <w:spacing w:line="480" w:lineRule="auto"/>
      </w:pPr>
      <w:proofErr w:type="gramStart"/>
      <w:r w:rsidRPr="00293E49">
        <w:rPr>
          <w:b/>
        </w:rPr>
        <w:t>Yrd.</w:t>
      </w:r>
      <w:proofErr w:type="spellStart"/>
      <w:r w:rsidRPr="00293E49">
        <w:rPr>
          <w:b/>
        </w:rPr>
        <w:t>Doç.Dr</w:t>
      </w:r>
      <w:proofErr w:type="spellEnd"/>
      <w:proofErr w:type="gramEnd"/>
      <w:r w:rsidRPr="00293E49">
        <w:rPr>
          <w:b/>
        </w:rPr>
        <w:t>. Akif ARSLAN</w:t>
      </w:r>
    </w:p>
    <w:p w:rsidR="00293E49" w:rsidRPr="00F6266E" w:rsidRDefault="00293E49" w:rsidP="00293E49">
      <w:pPr>
        <w:spacing w:line="480" w:lineRule="auto"/>
      </w:pPr>
      <w:r w:rsidRPr="006B594D">
        <w:t>Akut Koroner Sendromlar</w:t>
      </w:r>
      <w:r>
        <w:t xml:space="preserve"> (10 saat)</w:t>
      </w:r>
    </w:p>
    <w:p w:rsidR="00293E49" w:rsidRDefault="00293E49" w:rsidP="00293E49">
      <w:pPr>
        <w:spacing w:line="480" w:lineRule="auto"/>
      </w:pPr>
      <w:proofErr w:type="spellStart"/>
      <w:r w:rsidRPr="00F6266E">
        <w:t>Ateroskler</w:t>
      </w:r>
      <w:r>
        <w:t>oz</w:t>
      </w:r>
      <w:proofErr w:type="spellEnd"/>
      <w:r>
        <w:t xml:space="preserve"> ve risk faktörleri (2 saat)</w:t>
      </w:r>
    </w:p>
    <w:p w:rsidR="00F869BD" w:rsidRDefault="00F869BD" w:rsidP="00293E49">
      <w:pPr>
        <w:spacing w:line="480" w:lineRule="auto"/>
      </w:pPr>
    </w:p>
    <w:p w:rsidR="00F869BD" w:rsidRDefault="00F869BD" w:rsidP="00293E49">
      <w:pPr>
        <w:spacing w:line="480" w:lineRule="auto"/>
      </w:pPr>
    </w:p>
    <w:p w:rsidR="00293E49" w:rsidRPr="00293E49" w:rsidRDefault="00293E49" w:rsidP="00293E49">
      <w:pPr>
        <w:spacing w:line="480" w:lineRule="auto"/>
      </w:pPr>
    </w:p>
    <w:sectPr w:rsidR="00293E49" w:rsidRPr="00293E49" w:rsidSect="008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19D0"/>
    <w:rsid w:val="00190FCB"/>
    <w:rsid w:val="00293E49"/>
    <w:rsid w:val="007319D0"/>
    <w:rsid w:val="00875E9A"/>
    <w:rsid w:val="00F8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F86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6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720</Characters>
  <Application>Microsoft Office Word</Application>
  <DocSecurity>0</DocSecurity>
  <Lines>6</Lines>
  <Paragraphs>1</Paragraphs>
  <ScaleCrop>false</ScaleCrop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Arslan</dc:creator>
  <cp:keywords/>
  <dc:description/>
  <cp:lastModifiedBy>Scetin</cp:lastModifiedBy>
  <cp:revision>3</cp:revision>
  <dcterms:created xsi:type="dcterms:W3CDTF">2014-06-19T08:43:00Z</dcterms:created>
  <dcterms:modified xsi:type="dcterms:W3CDTF">2014-06-19T13:15:00Z</dcterms:modified>
</cp:coreProperties>
</file>